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77777777" w:rsidR="00C71349" w:rsidRDefault="00C2337F" w:rsidP="008C100C">
      <w:pPr>
        <w:pStyle w:val="Header"/>
      </w:pPr>
      <w:r>
        <w:rPr>
          <w:noProof/>
        </w:rPr>
        <w:drawing>
          <wp:inline distT="0" distB="0" distL="0" distR="0" wp14:anchorId="6CFD674D" wp14:editId="5070ED28">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548B97BC" w14:textId="36BC040D" w:rsidR="00C71349" w:rsidRDefault="00923E23" w:rsidP="008C100C">
      <w:pPr>
        <w:pStyle w:val="Title"/>
      </w:pPr>
      <w:r w:rsidRPr="00923E23">
        <w:t>CSAF Common Vulnerability Reporting Framework (CVRF) Version 1.2</w:t>
      </w:r>
    </w:p>
    <w:p w14:paraId="0A48E8C8" w14:textId="6C3BFB66" w:rsidR="00E4299F" w:rsidRDefault="00B03FBA" w:rsidP="008C100C">
      <w:pPr>
        <w:pStyle w:val="Subtitle"/>
      </w:pPr>
      <w:r>
        <w:t xml:space="preserve">Committee Specification </w:t>
      </w:r>
      <w:r w:rsidR="00923E23">
        <w:t>01</w:t>
      </w:r>
    </w:p>
    <w:p w14:paraId="2A170032" w14:textId="5A537830" w:rsidR="00286EC7" w:rsidRDefault="0054634E" w:rsidP="008C100C">
      <w:pPr>
        <w:pStyle w:val="Subtitle"/>
      </w:pPr>
      <w:r>
        <w:t>1</w:t>
      </w:r>
      <w:r w:rsidR="000C391F">
        <w:t>3</w:t>
      </w:r>
      <w:r>
        <w:t xml:space="preserve"> September</w:t>
      </w:r>
      <w:r w:rsidR="00B03FBA">
        <w:t xml:space="preserve"> </w:t>
      </w:r>
      <w:r w:rsidR="00197607">
        <w:t>2017</w:t>
      </w:r>
    </w:p>
    <w:p w14:paraId="4F6F5934" w14:textId="77777777" w:rsidR="00E4299F" w:rsidRPr="00DC2EB1" w:rsidRDefault="000E5705" w:rsidP="006D1BAD">
      <w:pPr>
        <w:pStyle w:val="Titlepageinfo"/>
        <w:keepNext w:val="0"/>
        <w:rPr>
          <w:sz w:val="24"/>
          <w:szCs w:val="24"/>
        </w:rPr>
      </w:pPr>
      <w:r>
        <w:rPr>
          <w:sz w:val="24"/>
          <w:szCs w:val="24"/>
        </w:rPr>
        <w:t>Specification</w:t>
      </w:r>
      <w:r w:rsidR="00E4299F" w:rsidRPr="00DC2EB1">
        <w:rPr>
          <w:sz w:val="24"/>
          <w:szCs w:val="24"/>
        </w:rPr>
        <w:t xml:space="preserve"> URIs</w:t>
      </w:r>
    </w:p>
    <w:p w14:paraId="7DBDEDF6" w14:textId="77777777" w:rsidR="00D54431" w:rsidRDefault="003B0E37" w:rsidP="006D1BAD">
      <w:pPr>
        <w:pStyle w:val="Titlepageinfo"/>
        <w:keepNext w:val="0"/>
      </w:pPr>
      <w:r>
        <w:t xml:space="preserve">This </w:t>
      </w:r>
      <w:r w:rsidR="00C5515D">
        <w:t>v</w:t>
      </w:r>
      <w:r>
        <w:t>ersion</w:t>
      </w:r>
      <w:r w:rsidR="00D54431">
        <w:t>:</w:t>
      </w:r>
    </w:p>
    <w:p w14:paraId="7A5F00E8" w14:textId="368C12AF" w:rsidR="00D54431" w:rsidRPr="003707E2" w:rsidRDefault="00A961B6" w:rsidP="00D54431">
      <w:pPr>
        <w:pStyle w:val="Titlepageinfodescription"/>
        <w:rPr>
          <w:rStyle w:val="Hyperlink"/>
          <w:color w:val="auto"/>
        </w:rPr>
      </w:pPr>
      <w:hyperlink r:id="rId10" w:history="1">
        <w:r w:rsidR="000C391F">
          <w:rPr>
            <w:rStyle w:val="Hyperlink"/>
          </w:rPr>
          <w:t>http://docs.oasis-open.org/csaf/csaf-cvrf/v1.2/cs01/csaf-cvrf-v1.2-cs01.pdf</w:t>
        </w:r>
      </w:hyperlink>
      <w:r w:rsidR="002659E9">
        <w:rPr>
          <w:rStyle w:val="Hyperlink"/>
          <w:color w:val="auto"/>
        </w:rPr>
        <w:t xml:space="preserve"> (Authoritative)</w:t>
      </w:r>
    </w:p>
    <w:p w14:paraId="29B2BEF1" w14:textId="7B01FB83" w:rsidR="00FC06F0" w:rsidRDefault="00A961B6" w:rsidP="00CF629C">
      <w:pPr>
        <w:pStyle w:val="Titlepageinfodescription"/>
        <w:rPr>
          <w:rStyle w:val="Hyperlink"/>
          <w:color w:val="auto"/>
        </w:rPr>
      </w:pPr>
      <w:hyperlink r:id="rId11" w:history="1">
        <w:r w:rsidR="000C391F">
          <w:rPr>
            <w:rStyle w:val="Hyperlink"/>
          </w:rPr>
          <w:t>http://docs.oasis-open.org/csaf/csaf-cvrf/v1.2/cs01/csaf-cvrf-v1.2-cs01.html</w:t>
        </w:r>
      </w:hyperlink>
    </w:p>
    <w:p w14:paraId="4953E45D" w14:textId="7398ABBD" w:rsidR="00CF629C" w:rsidRPr="00FC06F0" w:rsidRDefault="00A961B6" w:rsidP="00CF629C">
      <w:pPr>
        <w:pStyle w:val="Titlepageinfodescription"/>
        <w:rPr>
          <w:rStyle w:val="Hyperlink"/>
          <w:color w:val="auto"/>
        </w:rPr>
      </w:pPr>
      <w:hyperlink r:id="rId12" w:history="1">
        <w:r w:rsidR="000C391F">
          <w:rPr>
            <w:rStyle w:val="Hyperlink"/>
          </w:rPr>
          <w:t>http://docs.oasis-open.org/csaf/csaf-cvrf/v1.2/cs01/csaf-cvrf-v1.2-cs01.docx</w:t>
        </w:r>
      </w:hyperlink>
    </w:p>
    <w:p w14:paraId="326CA232" w14:textId="77777777" w:rsidR="003B0E37" w:rsidRDefault="003B0E37" w:rsidP="006D1BAD">
      <w:pPr>
        <w:pStyle w:val="Titlepageinfo"/>
        <w:keepNext w:val="0"/>
      </w:pPr>
      <w:r>
        <w:t xml:space="preserve">Previous </w:t>
      </w:r>
      <w:r w:rsidR="00C5515D">
        <w:t>v</w:t>
      </w:r>
      <w:r>
        <w:t>ersion:</w:t>
      </w:r>
    </w:p>
    <w:p w14:paraId="07337B6A" w14:textId="77777777" w:rsidR="000C391F" w:rsidRPr="003707E2" w:rsidRDefault="00A961B6" w:rsidP="000C391F">
      <w:pPr>
        <w:pStyle w:val="Titlepageinfodescription"/>
        <w:rPr>
          <w:rStyle w:val="Hyperlink"/>
          <w:color w:val="auto"/>
        </w:rPr>
      </w:pPr>
      <w:hyperlink r:id="rId13" w:history="1">
        <w:r w:rsidR="000C391F">
          <w:rPr>
            <w:rStyle w:val="Hyperlink"/>
          </w:rPr>
          <w:t>http://docs.oasis-open.org/csaf/csaf-cvrf/v1.2/csprd01/csaf-cvrf-v1.2-csprd01.pdf</w:t>
        </w:r>
      </w:hyperlink>
      <w:r w:rsidR="000C391F">
        <w:rPr>
          <w:rStyle w:val="Hyperlink"/>
          <w:color w:val="auto"/>
        </w:rPr>
        <w:t xml:space="preserve"> (Authoritative)</w:t>
      </w:r>
    </w:p>
    <w:p w14:paraId="5D124355" w14:textId="77777777" w:rsidR="000C391F" w:rsidRDefault="00A961B6" w:rsidP="000C391F">
      <w:pPr>
        <w:pStyle w:val="Titlepageinfodescription"/>
        <w:rPr>
          <w:rStyle w:val="Hyperlink"/>
          <w:color w:val="auto"/>
        </w:rPr>
      </w:pPr>
      <w:hyperlink r:id="rId14" w:history="1">
        <w:r w:rsidR="000C391F">
          <w:rPr>
            <w:rStyle w:val="Hyperlink"/>
          </w:rPr>
          <w:t>http://docs.oasis-open.org/csaf/csaf-cvrf/v1.2/csprd01/csaf-cvrf-v1.2-csprd01.html</w:t>
        </w:r>
      </w:hyperlink>
    </w:p>
    <w:p w14:paraId="61806C18" w14:textId="20AE0C11" w:rsidR="00FC06F0" w:rsidRPr="00FC06F0" w:rsidRDefault="00A961B6" w:rsidP="000C391F">
      <w:pPr>
        <w:pStyle w:val="Titlepageinfodescription"/>
        <w:rPr>
          <w:rStyle w:val="Hyperlink"/>
          <w:color w:val="auto"/>
        </w:rPr>
      </w:pPr>
      <w:hyperlink r:id="rId15" w:history="1">
        <w:r w:rsidR="000C391F">
          <w:rPr>
            <w:rStyle w:val="Hyperlink"/>
          </w:rPr>
          <w:t>http://docs.oasis-open.org/csaf/csaf-cvrf/v1.2/csprd01/csaf-cvrf-v1.2-csprd01.docx</w:t>
        </w:r>
      </w:hyperlink>
    </w:p>
    <w:p w14:paraId="16BFAFD6" w14:textId="77777777" w:rsidR="003B0E37" w:rsidRDefault="003B0E37" w:rsidP="006D1BAD">
      <w:pPr>
        <w:pStyle w:val="Titlepageinfo"/>
        <w:keepNext w:val="0"/>
      </w:pPr>
      <w:r>
        <w:t xml:space="preserve">Latest </w:t>
      </w:r>
      <w:r w:rsidR="00C5515D">
        <w:t>v</w:t>
      </w:r>
      <w:r>
        <w:t>ersion:</w:t>
      </w:r>
    </w:p>
    <w:p w14:paraId="52C9536C" w14:textId="44CA0E8C" w:rsidR="00FC06F0" w:rsidRPr="003707E2" w:rsidRDefault="00A961B6" w:rsidP="00FC06F0">
      <w:pPr>
        <w:pStyle w:val="Titlepageinfodescription"/>
        <w:rPr>
          <w:rStyle w:val="Hyperlink"/>
          <w:color w:val="auto"/>
        </w:rPr>
      </w:pPr>
      <w:hyperlink r:id="rId16" w:history="1">
        <w:r w:rsidR="00267281">
          <w:rPr>
            <w:rStyle w:val="Hyperlink"/>
          </w:rPr>
          <w:t>http://docs.oasis-open.org/csaf/csaf-cvrf/v1.2/csaf-cvrf-v1.2.pdf</w:t>
        </w:r>
      </w:hyperlink>
      <w:r w:rsidR="00FC06F0">
        <w:rPr>
          <w:rStyle w:val="Hyperlink"/>
          <w:color w:val="auto"/>
        </w:rPr>
        <w:t xml:space="preserve"> (Authoritative)</w:t>
      </w:r>
    </w:p>
    <w:p w14:paraId="1092364C" w14:textId="65C80552" w:rsidR="00FC06F0" w:rsidRDefault="00A961B6" w:rsidP="00FC06F0">
      <w:pPr>
        <w:pStyle w:val="Titlepageinfodescription"/>
        <w:rPr>
          <w:rStyle w:val="Hyperlink"/>
          <w:color w:val="auto"/>
        </w:rPr>
      </w:pPr>
      <w:hyperlink r:id="rId17" w:history="1">
        <w:r w:rsidR="00267281">
          <w:rPr>
            <w:rStyle w:val="Hyperlink"/>
          </w:rPr>
          <w:t>http://docs.oasis-open.org/csaf/csaf-cvrf/v1.2/csaf-cvrf-v1.2.html</w:t>
        </w:r>
      </w:hyperlink>
    </w:p>
    <w:p w14:paraId="5439AFD7" w14:textId="4C1CA418" w:rsidR="00FC06F0" w:rsidRPr="00FC06F0" w:rsidRDefault="00A961B6" w:rsidP="00FC06F0">
      <w:pPr>
        <w:pStyle w:val="Titlepageinfodescription"/>
        <w:rPr>
          <w:rStyle w:val="Hyperlink"/>
          <w:color w:val="auto"/>
        </w:rPr>
      </w:pPr>
      <w:hyperlink r:id="rId18" w:history="1">
        <w:r w:rsidR="00BA3498">
          <w:rPr>
            <w:rStyle w:val="Hyperlink"/>
          </w:rPr>
          <w:t>http://docs.oasis-open.org/csaf/csaf-cvrf/v1.2/csaf-cvrf-v1.2.docx</w:t>
        </w:r>
      </w:hyperlink>
    </w:p>
    <w:p w14:paraId="441BA7B8" w14:textId="77777777" w:rsidR="00024C43" w:rsidRDefault="00024C43" w:rsidP="006D1BAD">
      <w:pPr>
        <w:pStyle w:val="Titlepageinfo"/>
        <w:keepNext w:val="0"/>
      </w:pPr>
      <w:r>
        <w:t>Technical Committee:</w:t>
      </w:r>
    </w:p>
    <w:p w14:paraId="73FE04CC" w14:textId="6995E829" w:rsidR="00024C43" w:rsidRDefault="00A961B6" w:rsidP="008C100C">
      <w:pPr>
        <w:pStyle w:val="Titlepageinfodescription"/>
      </w:pPr>
      <w:hyperlink r:id="rId19" w:history="1">
        <w:r w:rsidR="00C0548D" w:rsidRPr="00C0548D">
          <w:rPr>
            <w:rStyle w:val="Hyperlink"/>
          </w:rPr>
          <w:t>OASIS Common Security Advisory Framework (CSAF) TC</w:t>
        </w:r>
      </w:hyperlink>
    </w:p>
    <w:p w14:paraId="730B06D5" w14:textId="58FE1094" w:rsidR="009C7DCE" w:rsidRDefault="00F21709" w:rsidP="006D1BAD">
      <w:pPr>
        <w:pStyle w:val="Titlepageinfo"/>
        <w:keepNext w:val="0"/>
      </w:pPr>
      <w:r>
        <w:t>Chair</w:t>
      </w:r>
      <w:r w:rsidR="009C7DCE">
        <w:t>:</w:t>
      </w:r>
    </w:p>
    <w:p w14:paraId="6991FAA4" w14:textId="77777777" w:rsidR="00F21709" w:rsidRDefault="00F21709" w:rsidP="008C100C">
      <w:pPr>
        <w:pStyle w:val="Contributor"/>
      </w:pPr>
      <w:r w:rsidRPr="00F21709">
        <w:t>Omar Santos (</w:t>
      </w:r>
      <w:hyperlink r:id="rId20" w:history="1">
        <w:r w:rsidRPr="00F21709">
          <w:rPr>
            <w:rStyle w:val="Hyperlink"/>
          </w:rPr>
          <w:t>os@cisco.com</w:t>
        </w:r>
      </w:hyperlink>
      <w:r w:rsidRPr="00F21709">
        <w:t xml:space="preserve">), </w:t>
      </w:r>
      <w:hyperlink r:id="rId21" w:history="1">
        <w:r w:rsidRPr="00F21709">
          <w:rPr>
            <w:rStyle w:val="Hyperlink"/>
          </w:rPr>
          <w:t>Cisco Systems</w:t>
        </w:r>
      </w:hyperlink>
    </w:p>
    <w:p w14:paraId="19E8C03D" w14:textId="295BA1C2" w:rsidR="007816D7" w:rsidRDefault="00E411A9" w:rsidP="006D1BAD">
      <w:pPr>
        <w:pStyle w:val="Titlepageinfo"/>
        <w:keepNext w:val="0"/>
      </w:pPr>
      <w:r>
        <w:t>Editor</w:t>
      </w:r>
      <w:r w:rsidR="007816D7">
        <w:t>:</w:t>
      </w:r>
    </w:p>
    <w:p w14:paraId="5C53BD6A" w14:textId="77777777" w:rsidR="006528EB" w:rsidRDefault="006528EB" w:rsidP="008C100C">
      <w:pPr>
        <w:pStyle w:val="Contributor"/>
      </w:pPr>
      <w:r w:rsidRPr="006528EB">
        <w:t>Stefan Hagen (</w:t>
      </w:r>
      <w:hyperlink r:id="rId22" w:history="1">
        <w:r w:rsidRPr="006528EB">
          <w:rPr>
            <w:rStyle w:val="Hyperlink"/>
          </w:rPr>
          <w:t>stefan@hagen.link</w:t>
        </w:r>
      </w:hyperlink>
      <w:r w:rsidRPr="006528EB">
        <w:t>), Individual</w:t>
      </w:r>
    </w:p>
    <w:p w14:paraId="59964452" w14:textId="77777777" w:rsidR="00560795" w:rsidRDefault="00D00DF9" w:rsidP="006D1BAD">
      <w:pPr>
        <w:pStyle w:val="Titlepageinfo"/>
        <w:keepNext w:val="0"/>
      </w:pPr>
      <w:bookmarkStart w:id="0" w:name="AdditionalArtifacts"/>
      <w:r>
        <w:t>Additional</w:t>
      </w:r>
      <w:r w:rsidR="00560795">
        <w:t xml:space="preserve"> artifacts</w:t>
      </w:r>
      <w:bookmarkEnd w:id="0"/>
      <w:r w:rsidR="00560795">
        <w:t>:</w:t>
      </w:r>
    </w:p>
    <w:p w14:paraId="74C7DFA4" w14:textId="77777777" w:rsidR="00560795" w:rsidRDefault="00560795" w:rsidP="00560795">
      <w:pPr>
        <w:pStyle w:val="RelatedWork"/>
        <w:numPr>
          <w:ilvl w:val="0"/>
          <w:numId w:val="0"/>
        </w:numPr>
        <w:ind w:left="720"/>
      </w:pPr>
      <w:r w:rsidRPr="00560795">
        <w:t xml:space="preserve">This prose specification is one component of a Work Product </w:t>
      </w:r>
      <w:r w:rsidR="003A0D47">
        <w:t>that</w:t>
      </w:r>
      <w:r w:rsidRPr="00560795">
        <w:t xml:space="preserve"> also includes:</w:t>
      </w:r>
    </w:p>
    <w:p w14:paraId="673BF146" w14:textId="0472CEE8" w:rsidR="00E3296E" w:rsidRPr="00E3296E" w:rsidRDefault="00E3296E" w:rsidP="00E3296E">
      <w:pPr>
        <w:pStyle w:val="RelatedWork"/>
        <w:rPr>
          <w:lang w:val="de-DE"/>
        </w:rPr>
      </w:pPr>
      <w:r w:rsidRPr="00E3296E">
        <w:rPr>
          <w:lang w:val="de-DE"/>
        </w:rPr>
        <w:t xml:space="preserve">XML schemas: </w:t>
      </w:r>
      <w:hyperlink r:id="rId23" w:history="1">
        <w:r w:rsidR="000C391F">
          <w:rPr>
            <w:rStyle w:val="Hyperlink"/>
            <w:lang w:val="de-DE"/>
          </w:rPr>
          <w:t>http://docs.oasis-open.org/csaf/csaf-cvrf/v1.2/cs01/schemas/</w:t>
        </w:r>
      </w:hyperlink>
    </w:p>
    <w:p w14:paraId="65259F4F" w14:textId="77777777" w:rsidR="00D00DF9" w:rsidRDefault="00D00DF9" w:rsidP="006D1BAD">
      <w:pPr>
        <w:pStyle w:val="Titlepageinfo"/>
        <w:keepNext w:val="0"/>
      </w:pPr>
      <w:bookmarkStart w:id="1" w:name="RelatedWork"/>
      <w:r>
        <w:t>Related work</w:t>
      </w:r>
      <w:bookmarkEnd w:id="1"/>
      <w:r>
        <w:t>:</w:t>
      </w:r>
    </w:p>
    <w:p w14:paraId="6F5D8E83" w14:textId="77777777" w:rsidR="00D00DF9" w:rsidRPr="004C4D7C" w:rsidRDefault="00D00DF9" w:rsidP="00D00DF9">
      <w:pPr>
        <w:pStyle w:val="Titlepageinfodescription"/>
      </w:pPr>
      <w:r>
        <w:t xml:space="preserve">This </w:t>
      </w:r>
      <w:r w:rsidR="00494EE0">
        <w:t>specification</w:t>
      </w:r>
      <w:r>
        <w:t xml:space="preserve"> replaces or supersedes:</w:t>
      </w:r>
    </w:p>
    <w:p w14:paraId="7870DF4A" w14:textId="5C173651" w:rsidR="00E057D7" w:rsidRPr="00E057D7" w:rsidRDefault="00E057D7" w:rsidP="00E057D7">
      <w:pPr>
        <w:pStyle w:val="RelatedWork"/>
      </w:pPr>
      <w:r w:rsidRPr="00E057D7">
        <w:rPr>
          <w:i/>
        </w:rPr>
        <w:t>The Common Vulnerability Reporting Framework (CVRF) Version 1.1</w:t>
      </w:r>
      <w:r w:rsidRPr="00E057D7">
        <w:t>., ICASI, ICASI CVRF Working Group, Mike</w:t>
      </w:r>
      <w:r w:rsidR="000C391F">
        <w:t xml:space="preserve"> </w:t>
      </w:r>
      <w:r w:rsidRPr="00E057D7">
        <w:t>Schiffman, Editor, May</w:t>
      </w:r>
      <w:r w:rsidR="000C391F">
        <w:t xml:space="preserve"> </w:t>
      </w:r>
      <w:r w:rsidRPr="00E057D7">
        <w:t xml:space="preserve">2012, </w:t>
      </w:r>
      <w:hyperlink r:id="rId24" w:history="1">
        <w:r w:rsidRPr="00E057D7">
          <w:rPr>
            <w:rStyle w:val="Hyperlink"/>
          </w:rPr>
          <w:t>http://www.icasi.org/the-common-vulnerability-reporting-framework-cvrf-v1-1/</w:t>
        </w:r>
      </w:hyperlink>
      <w:r w:rsidRPr="00E057D7">
        <w:t>.</w:t>
      </w:r>
    </w:p>
    <w:p w14:paraId="7A1AB8D9" w14:textId="77777777" w:rsidR="00547E3B" w:rsidRDefault="00547E3B" w:rsidP="006D1BAD">
      <w:pPr>
        <w:pStyle w:val="Titlepageinfo"/>
        <w:keepNext w:val="0"/>
      </w:pPr>
      <w:r>
        <w:t>Declared XML namespaces:</w:t>
      </w:r>
    </w:p>
    <w:p w14:paraId="6F6E2581" w14:textId="77777777" w:rsidR="00992130" w:rsidRPr="00992130" w:rsidRDefault="00A961B6" w:rsidP="00992130">
      <w:pPr>
        <w:pStyle w:val="RelatedWork"/>
      </w:pPr>
      <w:hyperlink r:id="rId25" w:history="1">
        <w:r w:rsidR="00992130" w:rsidRPr="00992130">
          <w:rPr>
            <w:rStyle w:val="Hyperlink"/>
          </w:rPr>
          <w:t>http://docs.oasis-open.org/csaf/ns/csaf-cvrf/v1.2/common</w:t>
        </w:r>
      </w:hyperlink>
    </w:p>
    <w:p w14:paraId="6FA1BB59" w14:textId="77777777" w:rsidR="00992130" w:rsidRPr="00992130" w:rsidRDefault="00A961B6" w:rsidP="00992130">
      <w:pPr>
        <w:pStyle w:val="RelatedWork"/>
      </w:pPr>
      <w:hyperlink r:id="rId26" w:history="1">
        <w:r w:rsidR="00992130" w:rsidRPr="00992130">
          <w:rPr>
            <w:rStyle w:val="Hyperlink"/>
          </w:rPr>
          <w:t>http://docs.oasis-open.org/csaf/ns/csaf-cvrf/v1.2/cvrf</w:t>
        </w:r>
      </w:hyperlink>
    </w:p>
    <w:p w14:paraId="2A9D3E58" w14:textId="77777777" w:rsidR="00992130" w:rsidRPr="00992130" w:rsidRDefault="00A961B6" w:rsidP="00992130">
      <w:pPr>
        <w:pStyle w:val="RelatedWork"/>
      </w:pPr>
      <w:hyperlink r:id="rId27" w:history="1">
        <w:r w:rsidR="00992130" w:rsidRPr="00992130">
          <w:rPr>
            <w:rStyle w:val="Hyperlink"/>
          </w:rPr>
          <w:t>http://docs.oasis-open.org/csaf/ns/csaf-cvrf/v1.2/prod</w:t>
        </w:r>
      </w:hyperlink>
    </w:p>
    <w:p w14:paraId="6D6D76EE" w14:textId="77777777" w:rsidR="00992130" w:rsidRPr="00992130" w:rsidRDefault="00A961B6" w:rsidP="00992130">
      <w:pPr>
        <w:pStyle w:val="RelatedWork"/>
      </w:pPr>
      <w:hyperlink r:id="rId28" w:history="1">
        <w:r w:rsidR="00992130" w:rsidRPr="00992130">
          <w:rPr>
            <w:rStyle w:val="Hyperlink"/>
          </w:rPr>
          <w:t>http://docs.oasis-open.org/csaf/ns/csaf-cvrf/v1.2/vuln</w:t>
        </w:r>
      </w:hyperlink>
    </w:p>
    <w:p w14:paraId="1E41A758" w14:textId="77777777" w:rsidR="009C7DCE" w:rsidRDefault="009C7DCE" w:rsidP="006D1BAD">
      <w:pPr>
        <w:pStyle w:val="Titlepageinfo"/>
        <w:keepNext w:val="0"/>
      </w:pPr>
      <w:r>
        <w:t>Abstract:</w:t>
      </w:r>
    </w:p>
    <w:p w14:paraId="4B9DD455" w14:textId="77777777" w:rsidR="00307003" w:rsidRPr="00307003" w:rsidRDefault="00307003" w:rsidP="00307003">
      <w:pPr>
        <w:pStyle w:val="Abstract"/>
      </w:pPr>
      <w:r w:rsidRPr="00307003">
        <w:t>The CSAF Common Vulnerability Reporting Framework (CVRF) Version 1.2 is the definitive reference for the CSAF CVRF language which supports creation, update, and interoperable exchange of security advisories as structured information on products, vulnerabilities and the status of impact and remediation among interested parties.</w:t>
      </w:r>
    </w:p>
    <w:p w14:paraId="21C31269" w14:textId="77777777" w:rsidR="009C7DCE" w:rsidRDefault="009C7DCE" w:rsidP="006D1BAD">
      <w:pPr>
        <w:pStyle w:val="Titlepageinfo"/>
        <w:keepNext w:val="0"/>
      </w:pPr>
      <w:r>
        <w:lastRenderedPageBreak/>
        <w:t>Status:</w:t>
      </w:r>
    </w:p>
    <w:p w14:paraId="53A60E4D" w14:textId="6331CACC" w:rsidR="009C7DCE" w:rsidRDefault="006F2371" w:rsidP="008C100C">
      <w:pPr>
        <w:pStyle w:val="Abstract"/>
      </w:pPr>
      <w:r>
        <w:t xml:space="preserve">This </w:t>
      </w:r>
      <w:r w:rsidR="00FC3563">
        <w:t>document</w:t>
      </w:r>
      <w:r>
        <w:t xml:space="preserve"> was last revised or approved by the</w:t>
      </w:r>
      <w:r w:rsidR="006B7C4A">
        <w:t xml:space="preserve"> </w:t>
      </w:r>
      <w:r w:rsidR="006B7C4A" w:rsidRPr="006B7C4A">
        <w:t>OASIS Common Security Advisory Framework (CSAF) TC</w:t>
      </w:r>
      <w:r>
        <w:t xml:space="preserve"> 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29" w:anchor="technical" w:history="1">
        <w:r w:rsidR="006B7C4A">
          <w:rPr>
            <w:rStyle w:val="Hyperlink"/>
          </w:rPr>
          <w:t>https://www.oasis-open.org/committees/tc_home.php?wg_abbrev=csaf#technical</w:t>
        </w:r>
      </w:hyperlink>
      <w:r w:rsidR="00316300">
        <w:t>.</w:t>
      </w:r>
    </w:p>
    <w:p w14:paraId="247F76BE" w14:textId="3AB037B2"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0" w:history="1">
        <w:r w:rsidR="00B569DB" w:rsidRPr="0007308D">
          <w:rPr>
            <w:rStyle w:val="Hyperlink"/>
          </w:rPr>
          <w:t>Send A Comment</w:t>
        </w:r>
      </w:hyperlink>
      <w:r w:rsidR="00B569DB">
        <w:t xml:space="preserve">” button on the </w:t>
      </w:r>
      <w:r>
        <w:t>TC</w:t>
      </w:r>
      <w:r w:rsidR="00B569DB">
        <w:t xml:space="preserve">’s web page at </w:t>
      </w:r>
      <w:hyperlink r:id="rId31" w:history="1">
        <w:r w:rsidR="00514F93">
          <w:rPr>
            <w:rStyle w:val="Hyperlink"/>
          </w:rPr>
          <w:t>https://www.oasis-open.org/committees/csaf/</w:t>
        </w:r>
      </w:hyperlink>
      <w:r w:rsidR="00B569DB" w:rsidRPr="008A31C5">
        <w:rPr>
          <w:rStyle w:val="Hyperlink"/>
          <w:color w:val="000000"/>
        </w:rPr>
        <w:t>.</w:t>
      </w:r>
    </w:p>
    <w:p w14:paraId="48FB1789" w14:textId="043AD011" w:rsidR="00C304DB" w:rsidRDefault="00CF5D9B" w:rsidP="00F9240B">
      <w:pPr>
        <w:pStyle w:val="Abstract"/>
      </w:pPr>
      <w:r w:rsidRPr="009D6316">
        <w:t xml:space="preserve">This Committee Specification is provided under </w:t>
      </w:r>
      <w:r w:rsidRPr="004C3207">
        <w:t xml:space="preserve">the </w:t>
      </w:r>
      <w:hyperlink r:id="rId32" w:anchor="Non-Assertion-Mode" w:history="1">
        <w:r w:rsidRPr="004C3207">
          <w:rPr>
            <w:rStyle w:val="Hyperlink"/>
          </w:rPr>
          <w:t>Non-Assertion</w:t>
        </w:r>
      </w:hyperlink>
      <w:r w:rsidRPr="004C3207">
        <w:t xml:space="preserve"> Mode of the </w:t>
      </w:r>
      <w:hyperlink r:id="rId33" w:history="1">
        <w:r w:rsidRPr="00A517E4">
          <w:rPr>
            <w:rStyle w:val="Hyperlink"/>
          </w:rPr>
          <w:t>OASIS IPR Policy</w:t>
        </w:r>
      </w:hyperlink>
      <w:r w:rsidRPr="004C3207">
        <w:t xml:space="preserve">, the mode </w:t>
      </w:r>
      <w:r w:rsidRPr="009D6316">
        <w:t>chosen when the Technical Committee was established.</w:t>
      </w:r>
      <w:r>
        <w:t xml:space="preserve"> </w:t>
      </w:r>
      <w:r w:rsidR="00B569DB" w:rsidRPr="00B569DB">
        <w:t xml:space="preserve">For information on whether any patents have been disclosed that may be essential to implementing this </w:t>
      </w:r>
      <w:r w:rsidR="00FC3563">
        <w:t>specification</w:t>
      </w:r>
      <w:r w:rsidR="00B569DB" w:rsidRPr="00B569DB">
        <w:t>, and any offers of patent licensing terms, please refer to the Intellectual Property Rights section of the T</w:t>
      </w:r>
      <w:r w:rsidR="002F10B8">
        <w:t>C’s</w:t>
      </w:r>
      <w:r w:rsidR="00B569DB" w:rsidRPr="00B569DB">
        <w:t xml:space="preserve"> web page (</w:t>
      </w:r>
      <w:hyperlink r:id="rId34" w:history="1">
        <w:r w:rsidR="00A67E45">
          <w:rPr>
            <w:rStyle w:val="Hyperlink"/>
          </w:rPr>
          <w:t>https://www.oasis-open.org/committees/csaf/ipr.php</w:t>
        </w:r>
      </w:hyperlink>
      <w:r w:rsidR="00A74011">
        <w:t>)</w:t>
      </w:r>
      <w:r w:rsidR="00A67E45">
        <w:t>.</w:t>
      </w:r>
    </w:p>
    <w:p w14:paraId="63C2CBAB" w14:textId="2ACC4EA4" w:rsidR="00300B86" w:rsidRPr="00300B86" w:rsidRDefault="00300B86" w:rsidP="00300B86">
      <w:pPr>
        <w:pStyle w:val="Abstract"/>
      </w:pPr>
      <w:r w:rsidRPr="00300B86">
        <w:t xml:space="preserve">Note that any machine-readable content </w:t>
      </w:r>
      <w:r w:rsidR="000C391F">
        <w:t>(</w:t>
      </w:r>
      <w:hyperlink r:id="rId35" w:anchor="wpComponentsCompLang" w:history="1">
        <w:r w:rsidR="000C391F" w:rsidRPr="009031E0">
          <w:rPr>
            <w:rStyle w:val="Hyperlink"/>
          </w:rPr>
          <w:t>Computer Language Definitions</w:t>
        </w:r>
      </w:hyperlink>
      <w:r w:rsidR="000C391F"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6D1BAD">
      <w:pPr>
        <w:pStyle w:val="Titlepageinfo"/>
        <w:keepNext w:val="0"/>
      </w:pPr>
      <w:r>
        <w:t xml:space="preserve">Citation </w:t>
      </w:r>
      <w:r w:rsidR="001F51AB">
        <w:t>f</w:t>
      </w:r>
      <w:r>
        <w:t>ormat:</w:t>
      </w:r>
    </w:p>
    <w:p w14:paraId="48A6F362"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7D3C367" w14:textId="38F32B5C" w:rsidR="00995E1B" w:rsidRDefault="00560795" w:rsidP="00AC0AAD">
      <w:pPr>
        <w:pStyle w:val="Abstract"/>
      </w:pPr>
      <w:r>
        <w:rPr>
          <w:rStyle w:val="Refterm"/>
        </w:rPr>
        <w:t>[</w:t>
      </w:r>
      <w:r w:rsidR="002E4D8E">
        <w:rPr>
          <w:rStyle w:val="Refterm"/>
        </w:rPr>
        <w:t>CVRF-v1.2</w:t>
      </w:r>
      <w:r>
        <w:rPr>
          <w:rStyle w:val="Refterm"/>
        </w:rPr>
        <w:t>]</w:t>
      </w:r>
    </w:p>
    <w:p w14:paraId="4A9FD8BF" w14:textId="317AA6B8" w:rsidR="002E4D8E" w:rsidRDefault="002E4D8E" w:rsidP="002E4D8E">
      <w:pPr>
        <w:pStyle w:val="Titlepageinfodescription"/>
        <w:rPr>
          <w:rStyle w:val="Hyperlink"/>
          <w:color w:val="auto"/>
        </w:rPr>
      </w:pPr>
      <w:r w:rsidRPr="002E4D8E">
        <w:rPr>
          <w:i/>
        </w:rPr>
        <w:t>CSAF Common Vulnerability Reporting Framework (CVRF) Version 1.2</w:t>
      </w:r>
      <w:r w:rsidR="0088339A" w:rsidRPr="002A5CA9">
        <w:t xml:space="preserve">. </w:t>
      </w:r>
      <w:r w:rsidR="00982437">
        <w:rPr>
          <w:rFonts w:cs="Arial"/>
        </w:rPr>
        <w:t xml:space="preserve">Edited by </w:t>
      </w:r>
      <w:r>
        <w:rPr>
          <w:rFonts w:cs="Arial"/>
        </w:rPr>
        <w:t xml:space="preserve">Stefan Hagen. </w:t>
      </w:r>
      <w:r w:rsidR="000C391F">
        <w:rPr>
          <w:rFonts w:cs="Arial"/>
        </w:rPr>
        <w:t>13 September</w:t>
      </w:r>
      <w:r>
        <w:rPr>
          <w:rFonts w:cs="Arial"/>
        </w:rPr>
        <w:t xml:space="preserve"> 2017.</w:t>
      </w:r>
      <w:r w:rsidR="0017120A">
        <w:rPr>
          <w:rFonts w:cs="Arial"/>
        </w:rPr>
        <w:t xml:space="preserve"> OASIS Committee Specification 01.</w:t>
      </w:r>
      <w:r>
        <w:rPr>
          <w:rFonts w:cs="Arial"/>
        </w:rPr>
        <w:t xml:space="preserve"> </w:t>
      </w:r>
      <w:hyperlink r:id="rId36" w:history="1">
        <w:r w:rsidR="000C391F">
          <w:rPr>
            <w:rStyle w:val="Hyperlink"/>
          </w:rPr>
          <w:t>http://docs.oasis-open.org/csaf/csaf-cvrf/v1.2/cs01/csaf-cvrf-v1.2-cs01.html</w:t>
        </w:r>
      </w:hyperlink>
      <w:r>
        <w:rPr>
          <w:rStyle w:val="Hyperlink"/>
        </w:rPr>
        <w:t xml:space="preserve">. </w:t>
      </w:r>
      <w:r>
        <w:t xml:space="preserve">Latest version: </w:t>
      </w:r>
      <w:hyperlink r:id="rId37" w:history="1">
        <w:r>
          <w:rPr>
            <w:rStyle w:val="Hyperlink"/>
          </w:rPr>
          <w:t>http://docs.oasis-open.org/csaf/csaf-cvrf/v1.2/csaf-cvrf-v1.2.html</w:t>
        </w:r>
      </w:hyperlink>
      <w:r>
        <w:rPr>
          <w:rStyle w:val="Hyperlink"/>
        </w:rPr>
        <w:t>.</w:t>
      </w:r>
    </w:p>
    <w:p w14:paraId="687B9D0E" w14:textId="77777777" w:rsidR="008677C6" w:rsidRDefault="007E3373" w:rsidP="008C100C">
      <w:pPr>
        <w:pStyle w:val="Notices"/>
      </w:pPr>
      <w:r>
        <w:lastRenderedPageBreak/>
        <w:t>Notices</w:t>
      </w:r>
    </w:p>
    <w:p w14:paraId="694502D1" w14:textId="31EED559" w:rsidR="00852E10" w:rsidRPr="00852E10" w:rsidRDefault="008C7396" w:rsidP="00852E10">
      <w:r>
        <w:t>Copyright © OASIS</w:t>
      </w:r>
      <w:r w:rsidR="00CE59AF">
        <w:t xml:space="preserve"> Open</w:t>
      </w:r>
      <w:r>
        <w:t xml:space="preserve"> </w:t>
      </w:r>
      <w:r w:rsidR="00197607">
        <w:t>2017</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8"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60C4C1E0"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9"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0"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754281FB" w14:textId="10FE4908" w:rsidR="00526559" w:rsidRDefault="00294283">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"1-6" \h \z \u </w:instrText>
      </w:r>
      <w:r>
        <w:fldChar w:fldCharType="separate"/>
      </w:r>
      <w:hyperlink w:anchor="_Toc493508776" w:history="1">
        <w:r w:rsidR="00526559" w:rsidRPr="00FE4FAB">
          <w:rPr>
            <w:rStyle w:val="Hyperlink"/>
            <w:noProof/>
          </w:rPr>
          <w:t>1</w:t>
        </w:r>
        <w:r w:rsidR="00526559">
          <w:rPr>
            <w:rFonts w:asciiTheme="minorHAnsi" w:eastAsiaTheme="minorEastAsia" w:hAnsiTheme="minorHAnsi" w:cstheme="minorBidi"/>
            <w:noProof/>
            <w:sz w:val="22"/>
            <w:szCs w:val="22"/>
          </w:rPr>
          <w:tab/>
        </w:r>
        <w:r w:rsidR="00526559" w:rsidRPr="00FE4FAB">
          <w:rPr>
            <w:rStyle w:val="Hyperlink"/>
            <w:noProof/>
          </w:rPr>
          <w:t>Introduction</w:t>
        </w:r>
        <w:r w:rsidR="00526559">
          <w:rPr>
            <w:noProof/>
            <w:webHidden/>
          </w:rPr>
          <w:tab/>
        </w:r>
        <w:r w:rsidR="00526559">
          <w:rPr>
            <w:noProof/>
            <w:webHidden/>
          </w:rPr>
          <w:fldChar w:fldCharType="begin"/>
        </w:r>
        <w:r w:rsidR="00526559">
          <w:rPr>
            <w:noProof/>
            <w:webHidden/>
          </w:rPr>
          <w:instrText xml:space="preserve"> PAGEREF _Toc493508776 \h </w:instrText>
        </w:r>
        <w:r w:rsidR="00526559">
          <w:rPr>
            <w:noProof/>
            <w:webHidden/>
          </w:rPr>
        </w:r>
        <w:r w:rsidR="00526559">
          <w:rPr>
            <w:noProof/>
            <w:webHidden/>
          </w:rPr>
          <w:fldChar w:fldCharType="separate"/>
        </w:r>
        <w:r w:rsidR="00526559">
          <w:rPr>
            <w:noProof/>
            <w:webHidden/>
          </w:rPr>
          <w:t>9</w:t>
        </w:r>
        <w:r w:rsidR="00526559">
          <w:rPr>
            <w:noProof/>
            <w:webHidden/>
          </w:rPr>
          <w:fldChar w:fldCharType="end"/>
        </w:r>
      </w:hyperlink>
    </w:p>
    <w:p w14:paraId="13815E24" w14:textId="2978889B"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777" w:history="1">
        <w:r w:rsidR="00526559" w:rsidRPr="00FE4FAB">
          <w:rPr>
            <w:rStyle w:val="Hyperlink"/>
            <w:noProof/>
          </w:rPr>
          <w:t>1.0 IPR Policy</w:t>
        </w:r>
        <w:r w:rsidR="00526559">
          <w:rPr>
            <w:noProof/>
            <w:webHidden/>
          </w:rPr>
          <w:tab/>
        </w:r>
        <w:r w:rsidR="00526559">
          <w:rPr>
            <w:noProof/>
            <w:webHidden/>
          </w:rPr>
          <w:fldChar w:fldCharType="begin"/>
        </w:r>
        <w:r w:rsidR="00526559">
          <w:rPr>
            <w:noProof/>
            <w:webHidden/>
          </w:rPr>
          <w:instrText xml:space="preserve"> PAGEREF _Toc493508777 \h </w:instrText>
        </w:r>
        <w:r w:rsidR="00526559">
          <w:rPr>
            <w:noProof/>
            <w:webHidden/>
          </w:rPr>
        </w:r>
        <w:r w:rsidR="00526559">
          <w:rPr>
            <w:noProof/>
            <w:webHidden/>
          </w:rPr>
          <w:fldChar w:fldCharType="separate"/>
        </w:r>
        <w:r w:rsidR="00526559">
          <w:rPr>
            <w:noProof/>
            <w:webHidden/>
          </w:rPr>
          <w:t>9</w:t>
        </w:r>
        <w:r w:rsidR="00526559">
          <w:rPr>
            <w:noProof/>
            <w:webHidden/>
          </w:rPr>
          <w:fldChar w:fldCharType="end"/>
        </w:r>
      </w:hyperlink>
    </w:p>
    <w:p w14:paraId="65054A8A" w14:textId="57DAD311"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778" w:history="1">
        <w:r w:rsidR="00526559" w:rsidRPr="00FE4FAB">
          <w:rPr>
            <w:rStyle w:val="Hyperlink"/>
            <w:noProof/>
          </w:rPr>
          <w:t>1.1 Organization of CSAF CVRF</w:t>
        </w:r>
        <w:r w:rsidR="00526559">
          <w:rPr>
            <w:noProof/>
            <w:webHidden/>
          </w:rPr>
          <w:tab/>
        </w:r>
        <w:r w:rsidR="00526559">
          <w:rPr>
            <w:noProof/>
            <w:webHidden/>
          </w:rPr>
          <w:fldChar w:fldCharType="begin"/>
        </w:r>
        <w:r w:rsidR="00526559">
          <w:rPr>
            <w:noProof/>
            <w:webHidden/>
          </w:rPr>
          <w:instrText xml:space="preserve"> PAGEREF _Toc493508778 \h </w:instrText>
        </w:r>
        <w:r w:rsidR="00526559">
          <w:rPr>
            <w:noProof/>
            <w:webHidden/>
          </w:rPr>
        </w:r>
        <w:r w:rsidR="00526559">
          <w:rPr>
            <w:noProof/>
            <w:webHidden/>
          </w:rPr>
          <w:fldChar w:fldCharType="separate"/>
        </w:r>
        <w:r w:rsidR="00526559">
          <w:rPr>
            <w:noProof/>
            <w:webHidden/>
          </w:rPr>
          <w:t>9</w:t>
        </w:r>
        <w:r w:rsidR="00526559">
          <w:rPr>
            <w:noProof/>
            <w:webHidden/>
          </w:rPr>
          <w:fldChar w:fldCharType="end"/>
        </w:r>
      </w:hyperlink>
    </w:p>
    <w:p w14:paraId="17098A92" w14:textId="495131CA"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779" w:history="1">
        <w:r w:rsidR="00526559" w:rsidRPr="00FE4FAB">
          <w:rPr>
            <w:rStyle w:val="Hyperlink"/>
            <w:noProof/>
          </w:rPr>
          <w:t>1.2 Terminology</w:t>
        </w:r>
        <w:r w:rsidR="00526559">
          <w:rPr>
            <w:noProof/>
            <w:webHidden/>
          </w:rPr>
          <w:tab/>
        </w:r>
        <w:r w:rsidR="00526559">
          <w:rPr>
            <w:noProof/>
            <w:webHidden/>
          </w:rPr>
          <w:fldChar w:fldCharType="begin"/>
        </w:r>
        <w:r w:rsidR="00526559">
          <w:rPr>
            <w:noProof/>
            <w:webHidden/>
          </w:rPr>
          <w:instrText xml:space="preserve"> PAGEREF _Toc493508779 \h </w:instrText>
        </w:r>
        <w:r w:rsidR="00526559">
          <w:rPr>
            <w:noProof/>
            <w:webHidden/>
          </w:rPr>
        </w:r>
        <w:r w:rsidR="00526559">
          <w:rPr>
            <w:noProof/>
            <w:webHidden/>
          </w:rPr>
          <w:fldChar w:fldCharType="separate"/>
        </w:r>
        <w:r w:rsidR="00526559">
          <w:rPr>
            <w:noProof/>
            <w:webHidden/>
          </w:rPr>
          <w:t>9</w:t>
        </w:r>
        <w:r w:rsidR="00526559">
          <w:rPr>
            <w:noProof/>
            <w:webHidden/>
          </w:rPr>
          <w:fldChar w:fldCharType="end"/>
        </w:r>
      </w:hyperlink>
    </w:p>
    <w:p w14:paraId="6415AEDF" w14:textId="17AC43AC"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780" w:history="1">
        <w:r w:rsidR="00526559" w:rsidRPr="00FE4FAB">
          <w:rPr>
            <w:rStyle w:val="Hyperlink"/>
            <w:noProof/>
          </w:rPr>
          <w:t>1.2.1 Terms and Definitions</w:t>
        </w:r>
        <w:r w:rsidR="00526559">
          <w:rPr>
            <w:noProof/>
            <w:webHidden/>
          </w:rPr>
          <w:tab/>
        </w:r>
        <w:r w:rsidR="00526559">
          <w:rPr>
            <w:noProof/>
            <w:webHidden/>
          </w:rPr>
          <w:fldChar w:fldCharType="begin"/>
        </w:r>
        <w:r w:rsidR="00526559">
          <w:rPr>
            <w:noProof/>
            <w:webHidden/>
          </w:rPr>
          <w:instrText xml:space="preserve"> PAGEREF _Toc493508780 \h </w:instrText>
        </w:r>
        <w:r w:rsidR="00526559">
          <w:rPr>
            <w:noProof/>
            <w:webHidden/>
          </w:rPr>
        </w:r>
        <w:r w:rsidR="00526559">
          <w:rPr>
            <w:noProof/>
            <w:webHidden/>
          </w:rPr>
          <w:fldChar w:fldCharType="separate"/>
        </w:r>
        <w:r w:rsidR="00526559">
          <w:rPr>
            <w:noProof/>
            <w:webHidden/>
          </w:rPr>
          <w:t>9</w:t>
        </w:r>
        <w:r w:rsidR="00526559">
          <w:rPr>
            <w:noProof/>
            <w:webHidden/>
          </w:rPr>
          <w:fldChar w:fldCharType="end"/>
        </w:r>
      </w:hyperlink>
    </w:p>
    <w:p w14:paraId="2EE284D1" w14:textId="1CCFA438"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781" w:history="1">
        <w:r w:rsidR="00526559" w:rsidRPr="00FE4FAB">
          <w:rPr>
            <w:rStyle w:val="Hyperlink"/>
            <w:noProof/>
          </w:rPr>
          <w:t>1.2.2 Abbreviated Terms</w:t>
        </w:r>
        <w:r w:rsidR="00526559">
          <w:rPr>
            <w:noProof/>
            <w:webHidden/>
          </w:rPr>
          <w:tab/>
        </w:r>
        <w:r w:rsidR="00526559">
          <w:rPr>
            <w:noProof/>
            <w:webHidden/>
          </w:rPr>
          <w:fldChar w:fldCharType="begin"/>
        </w:r>
        <w:r w:rsidR="00526559">
          <w:rPr>
            <w:noProof/>
            <w:webHidden/>
          </w:rPr>
          <w:instrText xml:space="preserve"> PAGEREF _Toc493508781 \h </w:instrText>
        </w:r>
        <w:r w:rsidR="00526559">
          <w:rPr>
            <w:noProof/>
            <w:webHidden/>
          </w:rPr>
        </w:r>
        <w:r w:rsidR="00526559">
          <w:rPr>
            <w:noProof/>
            <w:webHidden/>
          </w:rPr>
          <w:fldChar w:fldCharType="separate"/>
        </w:r>
        <w:r w:rsidR="00526559">
          <w:rPr>
            <w:noProof/>
            <w:webHidden/>
          </w:rPr>
          <w:t>9</w:t>
        </w:r>
        <w:r w:rsidR="00526559">
          <w:rPr>
            <w:noProof/>
            <w:webHidden/>
          </w:rPr>
          <w:fldChar w:fldCharType="end"/>
        </w:r>
      </w:hyperlink>
    </w:p>
    <w:p w14:paraId="430E1DAB" w14:textId="3ECB2495"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782" w:history="1">
        <w:r w:rsidR="00526559" w:rsidRPr="00FE4FAB">
          <w:rPr>
            <w:rStyle w:val="Hyperlink"/>
            <w:noProof/>
          </w:rPr>
          <w:t>1.3 Normative References</w:t>
        </w:r>
        <w:r w:rsidR="00526559">
          <w:rPr>
            <w:noProof/>
            <w:webHidden/>
          </w:rPr>
          <w:tab/>
        </w:r>
        <w:r w:rsidR="00526559">
          <w:rPr>
            <w:noProof/>
            <w:webHidden/>
          </w:rPr>
          <w:fldChar w:fldCharType="begin"/>
        </w:r>
        <w:r w:rsidR="00526559">
          <w:rPr>
            <w:noProof/>
            <w:webHidden/>
          </w:rPr>
          <w:instrText xml:space="preserve"> PAGEREF _Toc493508782 \h </w:instrText>
        </w:r>
        <w:r w:rsidR="00526559">
          <w:rPr>
            <w:noProof/>
            <w:webHidden/>
          </w:rPr>
        </w:r>
        <w:r w:rsidR="00526559">
          <w:rPr>
            <w:noProof/>
            <w:webHidden/>
          </w:rPr>
          <w:fldChar w:fldCharType="separate"/>
        </w:r>
        <w:r w:rsidR="00526559">
          <w:rPr>
            <w:noProof/>
            <w:webHidden/>
          </w:rPr>
          <w:t>10</w:t>
        </w:r>
        <w:r w:rsidR="00526559">
          <w:rPr>
            <w:noProof/>
            <w:webHidden/>
          </w:rPr>
          <w:fldChar w:fldCharType="end"/>
        </w:r>
      </w:hyperlink>
    </w:p>
    <w:p w14:paraId="0F94F780" w14:textId="2A3721CB"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783" w:history="1">
        <w:r w:rsidR="00526559" w:rsidRPr="00FE4FAB">
          <w:rPr>
            <w:rStyle w:val="Hyperlink"/>
            <w:noProof/>
          </w:rPr>
          <w:t>1.4 Non-Normative References</w:t>
        </w:r>
        <w:r w:rsidR="00526559">
          <w:rPr>
            <w:noProof/>
            <w:webHidden/>
          </w:rPr>
          <w:tab/>
        </w:r>
        <w:r w:rsidR="00526559">
          <w:rPr>
            <w:noProof/>
            <w:webHidden/>
          </w:rPr>
          <w:fldChar w:fldCharType="begin"/>
        </w:r>
        <w:r w:rsidR="00526559">
          <w:rPr>
            <w:noProof/>
            <w:webHidden/>
          </w:rPr>
          <w:instrText xml:space="preserve"> PAGEREF _Toc493508783 \h </w:instrText>
        </w:r>
        <w:r w:rsidR="00526559">
          <w:rPr>
            <w:noProof/>
            <w:webHidden/>
          </w:rPr>
        </w:r>
        <w:r w:rsidR="00526559">
          <w:rPr>
            <w:noProof/>
            <w:webHidden/>
          </w:rPr>
          <w:fldChar w:fldCharType="separate"/>
        </w:r>
        <w:r w:rsidR="00526559">
          <w:rPr>
            <w:noProof/>
            <w:webHidden/>
          </w:rPr>
          <w:t>10</w:t>
        </w:r>
        <w:r w:rsidR="00526559">
          <w:rPr>
            <w:noProof/>
            <w:webHidden/>
          </w:rPr>
          <w:fldChar w:fldCharType="end"/>
        </w:r>
      </w:hyperlink>
    </w:p>
    <w:p w14:paraId="60E79CD3" w14:textId="2855EF81"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784" w:history="1">
        <w:r w:rsidR="00526559" w:rsidRPr="00FE4FAB">
          <w:rPr>
            <w:rStyle w:val="Hyperlink"/>
            <w:noProof/>
          </w:rPr>
          <w:t>1.5 Typographical Conventions</w:t>
        </w:r>
        <w:r w:rsidR="00526559">
          <w:rPr>
            <w:noProof/>
            <w:webHidden/>
          </w:rPr>
          <w:tab/>
        </w:r>
        <w:r w:rsidR="00526559">
          <w:rPr>
            <w:noProof/>
            <w:webHidden/>
          </w:rPr>
          <w:fldChar w:fldCharType="begin"/>
        </w:r>
        <w:r w:rsidR="00526559">
          <w:rPr>
            <w:noProof/>
            <w:webHidden/>
          </w:rPr>
          <w:instrText xml:space="preserve"> PAGEREF _Toc493508784 \h </w:instrText>
        </w:r>
        <w:r w:rsidR="00526559">
          <w:rPr>
            <w:noProof/>
            <w:webHidden/>
          </w:rPr>
        </w:r>
        <w:r w:rsidR="00526559">
          <w:rPr>
            <w:noProof/>
            <w:webHidden/>
          </w:rPr>
          <w:fldChar w:fldCharType="separate"/>
        </w:r>
        <w:r w:rsidR="00526559">
          <w:rPr>
            <w:noProof/>
            <w:webHidden/>
          </w:rPr>
          <w:t>11</w:t>
        </w:r>
        <w:r w:rsidR="00526559">
          <w:rPr>
            <w:noProof/>
            <w:webHidden/>
          </w:rPr>
          <w:fldChar w:fldCharType="end"/>
        </w:r>
      </w:hyperlink>
    </w:p>
    <w:p w14:paraId="307834C1" w14:textId="3F34E059" w:rsidR="00526559" w:rsidRDefault="00A961B6">
      <w:pPr>
        <w:pStyle w:val="TOC1"/>
        <w:tabs>
          <w:tab w:val="left" w:pos="480"/>
          <w:tab w:val="right" w:leader="dot" w:pos="9350"/>
        </w:tabs>
        <w:rPr>
          <w:rFonts w:asciiTheme="minorHAnsi" w:eastAsiaTheme="minorEastAsia" w:hAnsiTheme="minorHAnsi" w:cstheme="minorBidi"/>
          <w:noProof/>
          <w:sz w:val="22"/>
          <w:szCs w:val="22"/>
        </w:rPr>
      </w:pPr>
      <w:hyperlink w:anchor="_Toc493508785" w:history="1">
        <w:r w:rsidR="00526559" w:rsidRPr="00FE4FAB">
          <w:rPr>
            <w:rStyle w:val="Hyperlink"/>
            <w:noProof/>
          </w:rPr>
          <w:t>2</w:t>
        </w:r>
        <w:r w:rsidR="00526559">
          <w:rPr>
            <w:rFonts w:asciiTheme="minorHAnsi" w:eastAsiaTheme="minorEastAsia" w:hAnsiTheme="minorHAnsi" w:cstheme="minorBidi"/>
            <w:noProof/>
            <w:sz w:val="22"/>
            <w:szCs w:val="22"/>
          </w:rPr>
          <w:tab/>
        </w:r>
        <w:r w:rsidR="00526559" w:rsidRPr="00FE4FAB">
          <w:rPr>
            <w:rStyle w:val="Hyperlink"/>
            <w:noProof/>
          </w:rPr>
          <w:t>Design Considerations</w:t>
        </w:r>
        <w:r w:rsidR="00526559">
          <w:rPr>
            <w:noProof/>
            <w:webHidden/>
          </w:rPr>
          <w:tab/>
        </w:r>
        <w:r w:rsidR="00526559">
          <w:rPr>
            <w:noProof/>
            <w:webHidden/>
          </w:rPr>
          <w:fldChar w:fldCharType="begin"/>
        </w:r>
        <w:r w:rsidR="00526559">
          <w:rPr>
            <w:noProof/>
            <w:webHidden/>
          </w:rPr>
          <w:instrText xml:space="preserve"> PAGEREF _Toc493508785 \h </w:instrText>
        </w:r>
        <w:r w:rsidR="00526559">
          <w:rPr>
            <w:noProof/>
            <w:webHidden/>
          </w:rPr>
        </w:r>
        <w:r w:rsidR="00526559">
          <w:rPr>
            <w:noProof/>
            <w:webHidden/>
          </w:rPr>
          <w:fldChar w:fldCharType="separate"/>
        </w:r>
        <w:r w:rsidR="00526559">
          <w:rPr>
            <w:noProof/>
            <w:webHidden/>
          </w:rPr>
          <w:t>12</w:t>
        </w:r>
        <w:r w:rsidR="00526559">
          <w:rPr>
            <w:noProof/>
            <w:webHidden/>
          </w:rPr>
          <w:fldChar w:fldCharType="end"/>
        </w:r>
      </w:hyperlink>
    </w:p>
    <w:p w14:paraId="0E8C8B63" w14:textId="573179B3"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786" w:history="1">
        <w:r w:rsidR="00526559" w:rsidRPr="00FE4FAB">
          <w:rPr>
            <w:rStyle w:val="Hyperlink"/>
            <w:noProof/>
          </w:rPr>
          <w:t>2.1 Construction Principles</w:t>
        </w:r>
        <w:r w:rsidR="00526559">
          <w:rPr>
            <w:noProof/>
            <w:webHidden/>
          </w:rPr>
          <w:tab/>
        </w:r>
        <w:r w:rsidR="00526559">
          <w:rPr>
            <w:noProof/>
            <w:webHidden/>
          </w:rPr>
          <w:fldChar w:fldCharType="begin"/>
        </w:r>
        <w:r w:rsidR="00526559">
          <w:rPr>
            <w:noProof/>
            <w:webHidden/>
          </w:rPr>
          <w:instrText xml:space="preserve"> PAGEREF _Toc493508786 \h </w:instrText>
        </w:r>
        <w:r w:rsidR="00526559">
          <w:rPr>
            <w:noProof/>
            <w:webHidden/>
          </w:rPr>
        </w:r>
        <w:r w:rsidR="00526559">
          <w:rPr>
            <w:noProof/>
            <w:webHidden/>
          </w:rPr>
          <w:fldChar w:fldCharType="separate"/>
        </w:r>
        <w:r w:rsidR="00526559">
          <w:rPr>
            <w:noProof/>
            <w:webHidden/>
          </w:rPr>
          <w:t>13</w:t>
        </w:r>
        <w:r w:rsidR="00526559">
          <w:rPr>
            <w:noProof/>
            <w:webHidden/>
          </w:rPr>
          <w:fldChar w:fldCharType="end"/>
        </w:r>
      </w:hyperlink>
    </w:p>
    <w:p w14:paraId="40CBFC14" w14:textId="6FC069B5"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787" w:history="1">
        <w:r w:rsidR="00526559" w:rsidRPr="00FE4FAB">
          <w:rPr>
            <w:rStyle w:val="Hyperlink"/>
            <w:noProof/>
          </w:rPr>
          <w:t>2.2 Domain Models</w:t>
        </w:r>
        <w:r w:rsidR="00526559">
          <w:rPr>
            <w:noProof/>
            <w:webHidden/>
          </w:rPr>
          <w:tab/>
        </w:r>
        <w:r w:rsidR="00526559">
          <w:rPr>
            <w:noProof/>
            <w:webHidden/>
          </w:rPr>
          <w:fldChar w:fldCharType="begin"/>
        </w:r>
        <w:r w:rsidR="00526559">
          <w:rPr>
            <w:noProof/>
            <w:webHidden/>
          </w:rPr>
          <w:instrText xml:space="preserve"> PAGEREF _Toc493508787 \h </w:instrText>
        </w:r>
        <w:r w:rsidR="00526559">
          <w:rPr>
            <w:noProof/>
            <w:webHidden/>
          </w:rPr>
        </w:r>
        <w:r w:rsidR="00526559">
          <w:rPr>
            <w:noProof/>
            <w:webHidden/>
          </w:rPr>
          <w:fldChar w:fldCharType="separate"/>
        </w:r>
        <w:r w:rsidR="00526559">
          <w:rPr>
            <w:noProof/>
            <w:webHidden/>
          </w:rPr>
          <w:t>14</w:t>
        </w:r>
        <w:r w:rsidR="00526559">
          <w:rPr>
            <w:noProof/>
            <w:webHidden/>
          </w:rPr>
          <w:fldChar w:fldCharType="end"/>
        </w:r>
      </w:hyperlink>
    </w:p>
    <w:p w14:paraId="6C925E0F" w14:textId="59459E53"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788" w:history="1">
        <w:r w:rsidR="00526559" w:rsidRPr="00FE4FAB">
          <w:rPr>
            <w:rStyle w:val="Hyperlink"/>
            <w:noProof/>
          </w:rPr>
          <w:t>2.2.1 Date and Time Model</w:t>
        </w:r>
        <w:r w:rsidR="00526559">
          <w:rPr>
            <w:noProof/>
            <w:webHidden/>
          </w:rPr>
          <w:tab/>
        </w:r>
        <w:r w:rsidR="00526559">
          <w:rPr>
            <w:noProof/>
            <w:webHidden/>
          </w:rPr>
          <w:fldChar w:fldCharType="begin"/>
        </w:r>
        <w:r w:rsidR="00526559">
          <w:rPr>
            <w:noProof/>
            <w:webHidden/>
          </w:rPr>
          <w:instrText xml:space="preserve"> PAGEREF _Toc493508788 \h </w:instrText>
        </w:r>
        <w:r w:rsidR="00526559">
          <w:rPr>
            <w:noProof/>
            <w:webHidden/>
          </w:rPr>
        </w:r>
        <w:r w:rsidR="00526559">
          <w:rPr>
            <w:noProof/>
            <w:webHidden/>
          </w:rPr>
          <w:fldChar w:fldCharType="separate"/>
        </w:r>
        <w:r w:rsidR="00526559">
          <w:rPr>
            <w:noProof/>
            <w:webHidden/>
          </w:rPr>
          <w:t>14</w:t>
        </w:r>
        <w:r w:rsidR="00526559">
          <w:rPr>
            <w:noProof/>
            <w:webHidden/>
          </w:rPr>
          <w:fldChar w:fldCharType="end"/>
        </w:r>
      </w:hyperlink>
    </w:p>
    <w:p w14:paraId="462F5AA3" w14:textId="6D9699BD"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789" w:history="1">
        <w:r w:rsidR="00526559" w:rsidRPr="00FE4FAB">
          <w:rPr>
            <w:rStyle w:val="Hyperlink"/>
            <w:noProof/>
          </w:rPr>
          <w:t>2.2.2 Note Type Model</w:t>
        </w:r>
        <w:r w:rsidR="00526559">
          <w:rPr>
            <w:noProof/>
            <w:webHidden/>
          </w:rPr>
          <w:tab/>
        </w:r>
        <w:r w:rsidR="00526559">
          <w:rPr>
            <w:noProof/>
            <w:webHidden/>
          </w:rPr>
          <w:fldChar w:fldCharType="begin"/>
        </w:r>
        <w:r w:rsidR="00526559">
          <w:rPr>
            <w:noProof/>
            <w:webHidden/>
          </w:rPr>
          <w:instrText xml:space="preserve"> PAGEREF _Toc493508789 \h </w:instrText>
        </w:r>
        <w:r w:rsidR="00526559">
          <w:rPr>
            <w:noProof/>
            <w:webHidden/>
          </w:rPr>
        </w:r>
        <w:r w:rsidR="00526559">
          <w:rPr>
            <w:noProof/>
            <w:webHidden/>
          </w:rPr>
          <w:fldChar w:fldCharType="separate"/>
        </w:r>
        <w:r w:rsidR="00526559">
          <w:rPr>
            <w:noProof/>
            <w:webHidden/>
          </w:rPr>
          <w:t>15</w:t>
        </w:r>
        <w:r w:rsidR="00526559">
          <w:rPr>
            <w:noProof/>
            <w:webHidden/>
          </w:rPr>
          <w:fldChar w:fldCharType="end"/>
        </w:r>
      </w:hyperlink>
    </w:p>
    <w:p w14:paraId="21B4FC5A" w14:textId="5D5117FF"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0" w:history="1">
        <w:r w:rsidR="00526559" w:rsidRPr="00FE4FAB">
          <w:rPr>
            <w:rStyle w:val="Hyperlink"/>
            <w:noProof/>
          </w:rPr>
          <w:t>2.2.2.1 Note Type Model — Description</w:t>
        </w:r>
        <w:r w:rsidR="00526559">
          <w:rPr>
            <w:noProof/>
            <w:webHidden/>
          </w:rPr>
          <w:tab/>
        </w:r>
        <w:r w:rsidR="00526559">
          <w:rPr>
            <w:noProof/>
            <w:webHidden/>
          </w:rPr>
          <w:fldChar w:fldCharType="begin"/>
        </w:r>
        <w:r w:rsidR="00526559">
          <w:rPr>
            <w:noProof/>
            <w:webHidden/>
          </w:rPr>
          <w:instrText xml:space="preserve"> PAGEREF _Toc493508790 \h </w:instrText>
        </w:r>
        <w:r w:rsidR="00526559">
          <w:rPr>
            <w:noProof/>
            <w:webHidden/>
          </w:rPr>
        </w:r>
        <w:r w:rsidR="00526559">
          <w:rPr>
            <w:noProof/>
            <w:webHidden/>
          </w:rPr>
          <w:fldChar w:fldCharType="separate"/>
        </w:r>
        <w:r w:rsidR="00526559">
          <w:rPr>
            <w:noProof/>
            <w:webHidden/>
          </w:rPr>
          <w:t>15</w:t>
        </w:r>
        <w:r w:rsidR="00526559">
          <w:rPr>
            <w:noProof/>
            <w:webHidden/>
          </w:rPr>
          <w:fldChar w:fldCharType="end"/>
        </w:r>
      </w:hyperlink>
    </w:p>
    <w:p w14:paraId="3741DA11" w14:textId="203D9A3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1" w:history="1">
        <w:r w:rsidR="00526559" w:rsidRPr="00FE4FAB">
          <w:rPr>
            <w:rStyle w:val="Hyperlink"/>
            <w:noProof/>
          </w:rPr>
          <w:t>2.2.2.2 Note Type Model — Details</w:t>
        </w:r>
        <w:r w:rsidR="00526559">
          <w:rPr>
            <w:noProof/>
            <w:webHidden/>
          </w:rPr>
          <w:tab/>
        </w:r>
        <w:r w:rsidR="00526559">
          <w:rPr>
            <w:noProof/>
            <w:webHidden/>
          </w:rPr>
          <w:fldChar w:fldCharType="begin"/>
        </w:r>
        <w:r w:rsidR="00526559">
          <w:rPr>
            <w:noProof/>
            <w:webHidden/>
          </w:rPr>
          <w:instrText xml:space="preserve"> PAGEREF _Toc493508791 \h </w:instrText>
        </w:r>
        <w:r w:rsidR="00526559">
          <w:rPr>
            <w:noProof/>
            <w:webHidden/>
          </w:rPr>
        </w:r>
        <w:r w:rsidR="00526559">
          <w:rPr>
            <w:noProof/>
            <w:webHidden/>
          </w:rPr>
          <w:fldChar w:fldCharType="separate"/>
        </w:r>
        <w:r w:rsidR="00526559">
          <w:rPr>
            <w:noProof/>
            <w:webHidden/>
          </w:rPr>
          <w:t>15</w:t>
        </w:r>
        <w:r w:rsidR="00526559">
          <w:rPr>
            <w:noProof/>
            <w:webHidden/>
          </w:rPr>
          <w:fldChar w:fldCharType="end"/>
        </w:r>
      </w:hyperlink>
    </w:p>
    <w:p w14:paraId="7457A20D" w14:textId="620BB88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2" w:history="1">
        <w:r w:rsidR="00526559" w:rsidRPr="00FE4FAB">
          <w:rPr>
            <w:rStyle w:val="Hyperlink"/>
            <w:noProof/>
          </w:rPr>
          <w:t>2.2.2.3 Note Type Model — FAQ</w:t>
        </w:r>
        <w:r w:rsidR="00526559">
          <w:rPr>
            <w:noProof/>
            <w:webHidden/>
          </w:rPr>
          <w:tab/>
        </w:r>
        <w:r w:rsidR="00526559">
          <w:rPr>
            <w:noProof/>
            <w:webHidden/>
          </w:rPr>
          <w:fldChar w:fldCharType="begin"/>
        </w:r>
        <w:r w:rsidR="00526559">
          <w:rPr>
            <w:noProof/>
            <w:webHidden/>
          </w:rPr>
          <w:instrText xml:space="preserve"> PAGEREF _Toc493508792 \h </w:instrText>
        </w:r>
        <w:r w:rsidR="00526559">
          <w:rPr>
            <w:noProof/>
            <w:webHidden/>
          </w:rPr>
        </w:r>
        <w:r w:rsidR="00526559">
          <w:rPr>
            <w:noProof/>
            <w:webHidden/>
          </w:rPr>
          <w:fldChar w:fldCharType="separate"/>
        </w:r>
        <w:r w:rsidR="00526559">
          <w:rPr>
            <w:noProof/>
            <w:webHidden/>
          </w:rPr>
          <w:t>15</w:t>
        </w:r>
        <w:r w:rsidR="00526559">
          <w:rPr>
            <w:noProof/>
            <w:webHidden/>
          </w:rPr>
          <w:fldChar w:fldCharType="end"/>
        </w:r>
      </w:hyperlink>
    </w:p>
    <w:p w14:paraId="60F0D1CB" w14:textId="237BCBEE"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3" w:history="1">
        <w:r w:rsidR="00526559" w:rsidRPr="00FE4FAB">
          <w:rPr>
            <w:rStyle w:val="Hyperlink"/>
            <w:noProof/>
          </w:rPr>
          <w:t>2.2.2.4 Note Type Model — General</w:t>
        </w:r>
        <w:r w:rsidR="00526559">
          <w:rPr>
            <w:noProof/>
            <w:webHidden/>
          </w:rPr>
          <w:tab/>
        </w:r>
        <w:r w:rsidR="00526559">
          <w:rPr>
            <w:noProof/>
            <w:webHidden/>
          </w:rPr>
          <w:fldChar w:fldCharType="begin"/>
        </w:r>
        <w:r w:rsidR="00526559">
          <w:rPr>
            <w:noProof/>
            <w:webHidden/>
          </w:rPr>
          <w:instrText xml:space="preserve"> PAGEREF _Toc493508793 \h </w:instrText>
        </w:r>
        <w:r w:rsidR="00526559">
          <w:rPr>
            <w:noProof/>
            <w:webHidden/>
          </w:rPr>
        </w:r>
        <w:r w:rsidR="00526559">
          <w:rPr>
            <w:noProof/>
            <w:webHidden/>
          </w:rPr>
          <w:fldChar w:fldCharType="separate"/>
        </w:r>
        <w:r w:rsidR="00526559">
          <w:rPr>
            <w:noProof/>
            <w:webHidden/>
          </w:rPr>
          <w:t>15</w:t>
        </w:r>
        <w:r w:rsidR="00526559">
          <w:rPr>
            <w:noProof/>
            <w:webHidden/>
          </w:rPr>
          <w:fldChar w:fldCharType="end"/>
        </w:r>
      </w:hyperlink>
    </w:p>
    <w:p w14:paraId="11AD495E" w14:textId="183B3AD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4" w:history="1">
        <w:r w:rsidR="00526559" w:rsidRPr="00FE4FAB">
          <w:rPr>
            <w:rStyle w:val="Hyperlink"/>
            <w:noProof/>
          </w:rPr>
          <w:t>2.2.2.5 Note Type Model — Legal Disclaimer</w:t>
        </w:r>
        <w:r w:rsidR="00526559">
          <w:rPr>
            <w:noProof/>
            <w:webHidden/>
          </w:rPr>
          <w:tab/>
        </w:r>
        <w:r w:rsidR="00526559">
          <w:rPr>
            <w:noProof/>
            <w:webHidden/>
          </w:rPr>
          <w:fldChar w:fldCharType="begin"/>
        </w:r>
        <w:r w:rsidR="00526559">
          <w:rPr>
            <w:noProof/>
            <w:webHidden/>
          </w:rPr>
          <w:instrText xml:space="preserve"> PAGEREF _Toc493508794 \h </w:instrText>
        </w:r>
        <w:r w:rsidR="00526559">
          <w:rPr>
            <w:noProof/>
            <w:webHidden/>
          </w:rPr>
        </w:r>
        <w:r w:rsidR="00526559">
          <w:rPr>
            <w:noProof/>
            <w:webHidden/>
          </w:rPr>
          <w:fldChar w:fldCharType="separate"/>
        </w:r>
        <w:r w:rsidR="00526559">
          <w:rPr>
            <w:noProof/>
            <w:webHidden/>
          </w:rPr>
          <w:t>15</w:t>
        </w:r>
        <w:r w:rsidR="00526559">
          <w:rPr>
            <w:noProof/>
            <w:webHidden/>
          </w:rPr>
          <w:fldChar w:fldCharType="end"/>
        </w:r>
      </w:hyperlink>
    </w:p>
    <w:p w14:paraId="3FE44ED9" w14:textId="6F9CF39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5" w:history="1">
        <w:r w:rsidR="00526559" w:rsidRPr="00FE4FAB">
          <w:rPr>
            <w:rStyle w:val="Hyperlink"/>
            <w:noProof/>
          </w:rPr>
          <w:t>2.2.2.6 Note Type Model — Other</w:t>
        </w:r>
        <w:r w:rsidR="00526559">
          <w:rPr>
            <w:noProof/>
            <w:webHidden/>
          </w:rPr>
          <w:tab/>
        </w:r>
        <w:r w:rsidR="00526559">
          <w:rPr>
            <w:noProof/>
            <w:webHidden/>
          </w:rPr>
          <w:fldChar w:fldCharType="begin"/>
        </w:r>
        <w:r w:rsidR="00526559">
          <w:rPr>
            <w:noProof/>
            <w:webHidden/>
          </w:rPr>
          <w:instrText xml:space="preserve"> PAGEREF _Toc493508795 \h </w:instrText>
        </w:r>
        <w:r w:rsidR="00526559">
          <w:rPr>
            <w:noProof/>
            <w:webHidden/>
          </w:rPr>
        </w:r>
        <w:r w:rsidR="00526559">
          <w:rPr>
            <w:noProof/>
            <w:webHidden/>
          </w:rPr>
          <w:fldChar w:fldCharType="separate"/>
        </w:r>
        <w:r w:rsidR="00526559">
          <w:rPr>
            <w:noProof/>
            <w:webHidden/>
          </w:rPr>
          <w:t>16</w:t>
        </w:r>
        <w:r w:rsidR="00526559">
          <w:rPr>
            <w:noProof/>
            <w:webHidden/>
          </w:rPr>
          <w:fldChar w:fldCharType="end"/>
        </w:r>
      </w:hyperlink>
    </w:p>
    <w:p w14:paraId="34B1C169" w14:textId="47B08DDA"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6" w:history="1">
        <w:r w:rsidR="00526559" w:rsidRPr="00FE4FAB">
          <w:rPr>
            <w:rStyle w:val="Hyperlink"/>
            <w:noProof/>
          </w:rPr>
          <w:t>2.2.2.7 Note Type Model — Summary</w:t>
        </w:r>
        <w:r w:rsidR="00526559">
          <w:rPr>
            <w:noProof/>
            <w:webHidden/>
          </w:rPr>
          <w:tab/>
        </w:r>
        <w:r w:rsidR="00526559">
          <w:rPr>
            <w:noProof/>
            <w:webHidden/>
          </w:rPr>
          <w:fldChar w:fldCharType="begin"/>
        </w:r>
        <w:r w:rsidR="00526559">
          <w:rPr>
            <w:noProof/>
            <w:webHidden/>
          </w:rPr>
          <w:instrText xml:space="preserve"> PAGEREF _Toc493508796 \h </w:instrText>
        </w:r>
        <w:r w:rsidR="00526559">
          <w:rPr>
            <w:noProof/>
            <w:webHidden/>
          </w:rPr>
        </w:r>
        <w:r w:rsidR="00526559">
          <w:rPr>
            <w:noProof/>
            <w:webHidden/>
          </w:rPr>
          <w:fldChar w:fldCharType="separate"/>
        </w:r>
        <w:r w:rsidR="00526559">
          <w:rPr>
            <w:noProof/>
            <w:webHidden/>
          </w:rPr>
          <w:t>16</w:t>
        </w:r>
        <w:r w:rsidR="00526559">
          <w:rPr>
            <w:noProof/>
            <w:webHidden/>
          </w:rPr>
          <w:fldChar w:fldCharType="end"/>
        </w:r>
      </w:hyperlink>
    </w:p>
    <w:p w14:paraId="2255A62C" w14:textId="0B93FE5D"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797" w:history="1">
        <w:r w:rsidR="00526559" w:rsidRPr="00FE4FAB">
          <w:rPr>
            <w:rStyle w:val="Hyperlink"/>
            <w:noProof/>
          </w:rPr>
          <w:t>2.2.3 Product Branch Type Model</w:t>
        </w:r>
        <w:r w:rsidR="00526559">
          <w:rPr>
            <w:noProof/>
            <w:webHidden/>
          </w:rPr>
          <w:tab/>
        </w:r>
        <w:r w:rsidR="00526559">
          <w:rPr>
            <w:noProof/>
            <w:webHidden/>
          </w:rPr>
          <w:fldChar w:fldCharType="begin"/>
        </w:r>
        <w:r w:rsidR="00526559">
          <w:rPr>
            <w:noProof/>
            <w:webHidden/>
          </w:rPr>
          <w:instrText xml:space="preserve"> PAGEREF _Toc493508797 \h </w:instrText>
        </w:r>
        <w:r w:rsidR="00526559">
          <w:rPr>
            <w:noProof/>
            <w:webHidden/>
          </w:rPr>
        </w:r>
        <w:r w:rsidR="00526559">
          <w:rPr>
            <w:noProof/>
            <w:webHidden/>
          </w:rPr>
          <w:fldChar w:fldCharType="separate"/>
        </w:r>
        <w:r w:rsidR="00526559">
          <w:rPr>
            <w:noProof/>
            <w:webHidden/>
          </w:rPr>
          <w:t>16</w:t>
        </w:r>
        <w:r w:rsidR="00526559">
          <w:rPr>
            <w:noProof/>
            <w:webHidden/>
          </w:rPr>
          <w:fldChar w:fldCharType="end"/>
        </w:r>
      </w:hyperlink>
    </w:p>
    <w:p w14:paraId="4AD4B555" w14:textId="0AA539C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8" w:history="1">
        <w:r w:rsidR="00526559" w:rsidRPr="00FE4FAB">
          <w:rPr>
            <w:rStyle w:val="Hyperlink"/>
            <w:noProof/>
          </w:rPr>
          <w:t>2.2.3.1 Product Branch Type Model — Architecture</w:t>
        </w:r>
        <w:r w:rsidR="00526559">
          <w:rPr>
            <w:noProof/>
            <w:webHidden/>
          </w:rPr>
          <w:tab/>
        </w:r>
        <w:r w:rsidR="00526559">
          <w:rPr>
            <w:noProof/>
            <w:webHidden/>
          </w:rPr>
          <w:fldChar w:fldCharType="begin"/>
        </w:r>
        <w:r w:rsidR="00526559">
          <w:rPr>
            <w:noProof/>
            <w:webHidden/>
          </w:rPr>
          <w:instrText xml:space="preserve"> PAGEREF _Toc493508798 \h </w:instrText>
        </w:r>
        <w:r w:rsidR="00526559">
          <w:rPr>
            <w:noProof/>
            <w:webHidden/>
          </w:rPr>
        </w:r>
        <w:r w:rsidR="00526559">
          <w:rPr>
            <w:noProof/>
            <w:webHidden/>
          </w:rPr>
          <w:fldChar w:fldCharType="separate"/>
        </w:r>
        <w:r w:rsidR="00526559">
          <w:rPr>
            <w:noProof/>
            <w:webHidden/>
          </w:rPr>
          <w:t>16</w:t>
        </w:r>
        <w:r w:rsidR="00526559">
          <w:rPr>
            <w:noProof/>
            <w:webHidden/>
          </w:rPr>
          <w:fldChar w:fldCharType="end"/>
        </w:r>
      </w:hyperlink>
    </w:p>
    <w:p w14:paraId="5D3D656E" w14:textId="6B499122"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799" w:history="1">
        <w:r w:rsidR="00526559" w:rsidRPr="00FE4FAB">
          <w:rPr>
            <w:rStyle w:val="Hyperlink"/>
            <w:noProof/>
          </w:rPr>
          <w:t>2.2.3.2 Product Branch Type Model — Host Name</w:t>
        </w:r>
        <w:r w:rsidR="00526559">
          <w:rPr>
            <w:noProof/>
            <w:webHidden/>
          </w:rPr>
          <w:tab/>
        </w:r>
        <w:r w:rsidR="00526559">
          <w:rPr>
            <w:noProof/>
            <w:webHidden/>
          </w:rPr>
          <w:fldChar w:fldCharType="begin"/>
        </w:r>
        <w:r w:rsidR="00526559">
          <w:rPr>
            <w:noProof/>
            <w:webHidden/>
          </w:rPr>
          <w:instrText xml:space="preserve"> PAGEREF _Toc493508799 \h </w:instrText>
        </w:r>
        <w:r w:rsidR="00526559">
          <w:rPr>
            <w:noProof/>
            <w:webHidden/>
          </w:rPr>
        </w:r>
        <w:r w:rsidR="00526559">
          <w:rPr>
            <w:noProof/>
            <w:webHidden/>
          </w:rPr>
          <w:fldChar w:fldCharType="separate"/>
        </w:r>
        <w:r w:rsidR="00526559">
          <w:rPr>
            <w:noProof/>
            <w:webHidden/>
          </w:rPr>
          <w:t>16</w:t>
        </w:r>
        <w:r w:rsidR="00526559">
          <w:rPr>
            <w:noProof/>
            <w:webHidden/>
          </w:rPr>
          <w:fldChar w:fldCharType="end"/>
        </w:r>
      </w:hyperlink>
    </w:p>
    <w:p w14:paraId="176907DA" w14:textId="1B1B782B"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0" w:history="1">
        <w:r w:rsidR="00526559" w:rsidRPr="00FE4FAB">
          <w:rPr>
            <w:rStyle w:val="Hyperlink"/>
            <w:noProof/>
          </w:rPr>
          <w:t>2.2.3.3 Product Branch Type Model — Language</w:t>
        </w:r>
        <w:r w:rsidR="00526559">
          <w:rPr>
            <w:noProof/>
            <w:webHidden/>
          </w:rPr>
          <w:tab/>
        </w:r>
        <w:r w:rsidR="00526559">
          <w:rPr>
            <w:noProof/>
            <w:webHidden/>
          </w:rPr>
          <w:fldChar w:fldCharType="begin"/>
        </w:r>
        <w:r w:rsidR="00526559">
          <w:rPr>
            <w:noProof/>
            <w:webHidden/>
          </w:rPr>
          <w:instrText xml:space="preserve"> PAGEREF _Toc493508800 \h </w:instrText>
        </w:r>
        <w:r w:rsidR="00526559">
          <w:rPr>
            <w:noProof/>
            <w:webHidden/>
          </w:rPr>
        </w:r>
        <w:r w:rsidR="00526559">
          <w:rPr>
            <w:noProof/>
            <w:webHidden/>
          </w:rPr>
          <w:fldChar w:fldCharType="separate"/>
        </w:r>
        <w:r w:rsidR="00526559">
          <w:rPr>
            <w:noProof/>
            <w:webHidden/>
          </w:rPr>
          <w:t>16</w:t>
        </w:r>
        <w:r w:rsidR="00526559">
          <w:rPr>
            <w:noProof/>
            <w:webHidden/>
          </w:rPr>
          <w:fldChar w:fldCharType="end"/>
        </w:r>
      </w:hyperlink>
    </w:p>
    <w:p w14:paraId="335EF656" w14:textId="1C5E0525"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1" w:history="1">
        <w:r w:rsidR="00526559" w:rsidRPr="00FE4FAB">
          <w:rPr>
            <w:rStyle w:val="Hyperlink"/>
            <w:noProof/>
          </w:rPr>
          <w:t>2.2.3.4 Product Branch Type Model — Legacy</w:t>
        </w:r>
        <w:r w:rsidR="00526559">
          <w:rPr>
            <w:noProof/>
            <w:webHidden/>
          </w:rPr>
          <w:tab/>
        </w:r>
        <w:r w:rsidR="00526559">
          <w:rPr>
            <w:noProof/>
            <w:webHidden/>
          </w:rPr>
          <w:fldChar w:fldCharType="begin"/>
        </w:r>
        <w:r w:rsidR="00526559">
          <w:rPr>
            <w:noProof/>
            <w:webHidden/>
          </w:rPr>
          <w:instrText xml:space="preserve"> PAGEREF _Toc493508801 \h </w:instrText>
        </w:r>
        <w:r w:rsidR="00526559">
          <w:rPr>
            <w:noProof/>
            <w:webHidden/>
          </w:rPr>
        </w:r>
        <w:r w:rsidR="00526559">
          <w:rPr>
            <w:noProof/>
            <w:webHidden/>
          </w:rPr>
          <w:fldChar w:fldCharType="separate"/>
        </w:r>
        <w:r w:rsidR="00526559">
          <w:rPr>
            <w:noProof/>
            <w:webHidden/>
          </w:rPr>
          <w:t>16</w:t>
        </w:r>
        <w:r w:rsidR="00526559">
          <w:rPr>
            <w:noProof/>
            <w:webHidden/>
          </w:rPr>
          <w:fldChar w:fldCharType="end"/>
        </w:r>
      </w:hyperlink>
    </w:p>
    <w:p w14:paraId="5D1D074C" w14:textId="5EFC65E2"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2" w:history="1">
        <w:r w:rsidR="00526559" w:rsidRPr="00FE4FAB">
          <w:rPr>
            <w:rStyle w:val="Hyperlink"/>
            <w:noProof/>
          </w:rPr>
          <w:t>2.2.3.5 Product Branch Type Model — Patch Level</w:t>
        </w:r>
        <w:r w:rsidR="00526559">
          <w:rPr>
            <w:noProof/>
            <w:webHidden/>
          </w:rPr>
          <w:tab/>
        </w:r>
        <w:r w:rsidR="00526559">
          <w:rPr>
            <w:noProof/>
            <w:webHidden/>
          </w:rPr>
          <w:fldChar w:fldCharType="begin"/>
        </w:r>
        <w:r w:rsidR="00526559">
          <w:rPr>
            <w:noProof/>
            <w:webHidden/>
          </w:rPr>
          <w:instrText xml:space="preserve"> PAGEREF _Toc493508802 \h </w:instrText>
        </w:r>
        <w:r w:rsidR="00526559">
          <w:rPr>
            <w:noProof/>
            <w:webHidden/>
          </w:rPr>
        </w:r>
        <w:r w:rsidR="00526559">
          <w:rPr>
            <w:noProof/>
            <w:webHidden/>
          </w:rPr>
          <w:fldChar w:fldCharType="separate"/>
        </w:r>
        <w:r w:rsidR="00526559">
          <w:rPr>
            <w:noProof/>
            <w:webHidden/>
          </w:rPr>
          <w:t>16</w:t>
        </w:r>
        <w:r w:rsidR="00526559">
          <w:rPr>
            <w:noProof/>
            <w:webHidden/>
          </w:rPr>
          <w:fldChar w:fldCharType="end"/>
        </w:r>
      </w:hyperlink>
    </w:p>
    <w:p w14:paraId="3DADE871" w14:textId="3B04234F"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3" w:history="1">
        <w:r w:rsidR="00526559" w:rsidRPr="00FE4FAB">
          <w:rPr>
            <w:rStyle w:val="Hyperlink"/>
            <w:noProof/>
          </w:rPr>
          <w:t>2.2.3.6 Product Branch Type Model — Product Family</w:t>
        </w:r>
        <w:r w:rsidR="00526559">
          <w:rPr>
            <w:noProof/>
            <w:webHidden/>
          </w:rPr>
          <w:tab/>
        </w:r>
        <w:r w:rsidR="00526559">
          <w:rPr>
            <w:noProof/>
            <w:webHidden/>
          </w:rPr>
          <w:fldChar w:fldCharType="begin"/>
        </w:r>
        <w:r w:rsidR="00526559">
          <w:rPr>
            <w:noProof/>
            <w:webHidden/>
          </w:rPr>
          <w:instrText xml:space="preserve"> PAGEREF _Toc493508803 \h </w:instrText>
        </w:r>
        <w:r w:rsidR="00526559">
          <w:rPr>
            <w:noProof/>
            <w:webHidden/>
          </w:rPr>
        </w:r>
        <w:r w:rsidR="00526559">
          <w:rPr>
            <w:noProof/>
            <w:webHidden/>
          </w:rPr>
          <w:fldChar w:fldCharType="separate"/>
        </w:r>
        <w:r w:rsidR="00526559">
          <w:rPr>
            <w:noProof/>
            <w:webHidden/>
          </w:rPr>
          <w:t>17</w:t>
        </w:r>
        <w:r w:rsidR="00526559">
          <w:rPr>
            <w:noProof/>
            <w:webHidden/>
          </w:rPr>
          <w:fldChar w:fldCharType="end"/>
        </w:r>
      </w:hyperlink>
    </w:p>
    <w:p w14:paraId="53BB1E3A" w14:textId="143FD5C4"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4" w:history="1">
        <w:r w:rsidR="00526559" w:rsidRPr="00FE4FAB">
          <w:rPr>
            <w:rStyle w:val="Hyperlink"/>
            <w:noProof/>
          </w:rPr>
          <w:t>2.2.3.7 Product Branch Type Model — Product Name</w:t>
        </w:r>
        <w:r w:rsidR="00526559">
          <w:rPr>
            <w:noProof/>
            <w:webHidden/>
          </w:rPr>
          <w:tab/>
        </w:r>
        <w:r w:rsidR="00526559">
          <w:rPr>
            <w:noProof/>
            <w:webHidden/>
          </w:rPr>
          <w:fldChar w:fldCharType="begin"/>
        </w:r>
        <w:r w:rsidR="00526559">
          <w:rPr>
            <w:noProof/>
            <w:webHidden/>
          </w:rPr>
          <w:instrText xml:space="preserve"> PAGEREF _Toc493508804 \h </w:instrText>
        </w:r>
        <w:r w:rsidR="00526559">
          <w:rPr>
            <w:noProof/>
            <w:webHidden/>
          </w:rPr>
        </w:r>
        <w:r w:rsidR="00526559">
          <w:rPr>
            <w:noProof/>
            <w:webHidden/>
          </w:rPr>
          <w:fldChar w:fldCharType="separate"/>
        </w:r>
        <w:r w:rsidR="00526559">
          <w:rPr>
            <w:noProof/>
            <w:webHidden/>
          </w:rPr>
          <w:t>17</w:t>
        </w:r>
        <w:r w:rsidR="00526559">
          <w:rPr>
            <w:noProof/>
            <w:webHidden/>
          </w:rPr>
          <w:fldChar w:fldCharType="end"/>
        </w:r>
      </w:hyperlink>
    </w:p>
    <w:p w14:paraId="4C83757B" w14:textId="2195C9B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5" w:history="1">
        <w:r w:rsidR="00526559" w:rsidRPr="00FE4FAB">
          <w:rPr>
            <w:rStyle w:val="Hyperlink"/>
            <w:noProof/>
          </w:rPr>
          <w:t>2.2.3.8 Product Branch Type Model — Product Version</w:t>
        </w:r>
        <w:r w:rsidR="00526559">
          <w:rPr>
            <w:noProof/>
            <w:webHidden/>
          </w:rPr>
          <w:tab/>
        </w:r>
        <w:r w:rsidR="00526559">
          <w:rPr>
            <w:noProof/>
            <w:webHidden/>
          </w:rPr>
          <w:fldChar w:fldCharType="begin"/>
        </w:r>
        <w:r w:rsidR="00526559">
          <w:rPr>
            <w:noProof/>
            <w:webHidden/>
          </w:rPr>
          <w:instrText xml:space="preserve"> PAGEREF _Toc493508805 \h </w:instrText>
        </w:r>
        <w:r w:rsidR="00526559">
          <w:rPr>
            <w:noProof/>
            <w:webHidden/>
          </w:rPr>
        </w:r>
        <w:r w:rsidR="00526559">
          <w:rPr>
            <w:noProof/>
            <w:webHidden/>
          </w:rPr>
          <w:fldChar w:fldCharType="separate"/>
        </w:r>
        <w:r w:rsidR="00526559">
          <w:rPr>
            <w:noProof/>
            <w:webHidden/>
          </w:rPr>
          <w:t>17</w:t>
        </w:r>
        <w:r w:rsidR="00526559">
          <w:rPr>
            <w:noProof/>
            <w:webHidden/>
          </w:rPr>
          <w:fldChar w:fldCharType="end"/>
        </w:r>
      </w:hyperlink>
    </w:p>
    <w:p w14:paraId="6A3EC46D" w14:textId="057D865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6" w:history="1">
        <w:r w:rsidR="00526559" w:rsidRPr="00FE4FAB">
          <w:rPr>
            <w:rStyle w:val="Hyperlink"/>
            <w:noProof/>
          </w:rPr>
          <w:t>2.2.3.9 Product Branch Type Model — Service Pack</w:t>
        </w:r>
        <w:r w:rsidR="00526559">
          <w:rPr>
            <w:noProof/>
            <w:webHidden/>
          </w:rPr>
          <w:tab/>
        </w:r>
        <w:r w:rsidR="00526559">
          <w:rPr>
            <w:noProof/>
            <w:webHidden/>
          </w:rPr>
          <w:fldChar w:fldCharType="begin"/>
        </w:r>
        <w:r w:rsidR="00526559">
          <w:rPr>
            <w:noProof/>
            <w:webHidden/>
          </w:rPr>
          <w:instrText xml:space="preserve"> PAGEREF _Toc493508806 \h </w:instrText>
        </w:r>
        <w:r w:rsidR="00526559">
          <w:rPr>
            <w:noProof/>
            <w:webHidden/>
          </w:rPr>
        </w:r>
        <w:r w:rsidR="00526559">
          <w:rPr>
            <w:noProof/>
            <w:webHidden/>
          </w:rPr>
          <w:fldChar w:fldCharType="separate"/>
        </w:r>
        <w:r w:rsidR="00526559">
          <w:rPr>
            <w:noProof/>
            <w:webHidden/>
          </w:rPr>
          <w:t>17</w:t>
        </w:r>
        <w:r w:rsidR="00526559">
          <w:rPr>
            <w:noProof/>
            <w:webHidden/>
          </w:rPr>
          <w:fldChar w:fldCharType="end"/>
        </w:r>
      </w:hyperlink>
    </w:p>
    <w:p w14:paraId="05027426" w14:textId="00CE118E"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7" w:history="1">
        <w:r w:rsidR="00526559" w:rsidRPr="00FE4FAB">
          <w:rPr>
            <w:rStyle w:val="Hyperlink"/>
            <w:noProof/>
          </w:rPr>
          <w:t>2.2.3.10 Product Branch Type Model — Specification</w:t>
        </w:r>
        <w:r w:rsidR="00526559">
          <w:rPr>
            <w:noProof/>
            <w:webHidden/>
          </w:rPr>
          <w:tab/>
        </w:r>
        <w:r w:rsidR="00526559">
          <w:rPr>
            <w:noProof/>
            <w:webHidden/>
          </w:rPr>
          <w:fldChar w:fldCharType="begin"/>
        </w:r>
        <w:r w:rsidR="00526559">
          <w:rPr>
            <w:noProof/>
            <w:webHidden/>
          </w:rPr>
          <w:instrText xml:space="preserve"> PAGEREF _Toc493508807 \h </w:instrText>
        </w:r>
        <w:r w:rsidR="00526559">
          <w:rPr>
            <w:noProof/>
            <w:webHidden/>
          </w:rPr>
        </w:r>
        <w:r w:rsidR="00526559">
          <w:rPr>
            <w:noProof/>
            <w:webHidden/>
          </w:rPr>
          <w:fldChar w:fldCharType="separate"/>
        </w:r>
        <w:r w:rsidR="00526559">
          <w:rPr>
            <w:noProof/>
            <w:webHidden/>
          </w:rPr>
          <w:t>17</w:t>
        </w:r>
        <w:r w:rsidR="00526559">
          <w:rPr>
            <w:noProof/>
            <w:webHidden/>
          </w:rPr>
          <w:fldChar w:fldCharType="end"/>
        </w:r>
      </w:hyperlink>
    </w:p>
    <w:p w14:paraId="4A2E9485" w14:textId="0CFB3300"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08" w:history="1">
        <w:r w:rsidR="00526559" w:rsidRPr="00FE4FAB">
          <w:rPr>
            <w:rStyle w:val="Hyperlink"/>
            <w:noProof/>
          </w:rPr>
          <w:t>2.2.3.11 Product Branch Type Model — Vendor</w:t>
        </w:r>
        <w:r w:rsidR="00526559">
          <w:rPr>
            <w:noProof/>
            <w:webHidden/>
          </w:rPr>
          <w:tab/>
        </w:r>
        <w:r w:rsidR="00526559">
          <w:rPr>
            <w:noProof/>
            <w:webHidden/>
          </w:rPr>
          <w:fldChar w:fldCharType="begin"/>
        </w:r>
        <w:r w:rsidR="00526559">
          <w:rPr>
            <w:noProof/>
            <w:webHidden/>
          </w:rPr>
          <w:instrText xml:space="preserve"> PAGEREF _Toc493508808 \h </w:instrText>
        </w:r>
        <w:r w:rsidR="00526559">
          <w:rPr>
            <w:noProof/>
            <w:webHidden/>
          </w:rPr>
        </w:r>
        <w:r w:rsidR="00526559">
          <w:rPr>
            <w:noProof/>
            <w:webHidden/>
          </w:rPr>
          <w:fldChar w:fldCharType="separate"/>
        </w:r>
        <w:r w:rsidR="00526559">
          <w:rPr>
            <w:noProof/>
            <w:webHidden/>
          </w:rPr>
          <w:t>17</w:t>
        </w:r>
        <w:r w:rsidR="00526559">
          <w:rPr>
            <w:noProof/>
            <w:webHidden/>
          </w:rPr>
          <w:fldChar w:fldCharType="end"/>
        </w:r>
      </w:hyperlink>
    </w:p>
    <w:p w14:paraId="78048D6D" w14:textId="3EADE74D"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09" w:history="1">
        <w:r w:rsidR="00526559" w:rsidRPr="00FE4FAB">
          <w:rPr>
            <w:rStyle w:val="Hyperlink"/>
            <w:noProof/>
          </w:rPr>
          <w:t>2.2.4 Product Relationship Type Model</w:t>
        </w:r>
        <w:r w:rsidR="00526559">
          <w:rPr>
            <w:noProof/>
            <w:webHidden/>
          </w:rPr>
          <w:tab/>
        </w:r>
        <w:r w:rsidR="00526559">
          <w:rPr>
            <w:noProof/>
            <w:webHidden/>
          </w:rPr>
          <w:fldChar w:fldCharType="begin"/>
        </w:r>
        <w:r w:rsidR="00526559">
          <w:rPr>
            <w:noProof/>
            <w:webHidden/>
          </w:rPr>
          <w:instrText xml:space="preserve"> PAGEREF _Toc493508809 \h </w:instrText>
        </w:r>
        <w:r w:rsidR="00526559">
          <w:rPr>
            <w:noProof/>
            <w:webHidden/>
          </w:rPr>
        </w:r>
        <w:r w:rsidR="00526559">
          <w:rPr>
            <w:noProof/>
            <w:webHidden/>
          </w:rPr>
          <w:fldChar w:fldCharType="separate"/>
        </w:r>
        <w:r w:rsidR="00526559">
          <w:rPr>
            <w:noProof/>
            <w:webHidden/>
          </w:rPr>
          <w:t>17</w:t>
        </w:r>
        <w:r w:rsidR="00526559">
          <w:rPr>
            <w:noProof/>
            <w:webHidden/>
          </w:rPr>
          <w:fldChar w:fldCharType="end"/>
        </w:r>
      </w:hyperlink>
    </w:p>
    <w:p w14:paraId="61B28A01" w14:textId="172531A0"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0" w:history="1">
        <w:r w:rsidR="00526559" w:rsidRPr="00FE4FAB">
          <w:rPr>
            <w:rStyle w:val="Hyperlink"/>
            <w:noProof/>
          </w:rPr>
          <w:t>2.2.4.1 Product Relationship Type Model — Default Component Of</w:t>
        </w:r>
        <w:r w:rsidR="00526559">
          <w:rPr>
            <w:noProof/>
            <w:webHidden/>
          </w:rPr>
          <w:tab/>
        </w:r>
        <w:r w:rsidR="00526559">
          <w:rPr>
            <w:noProof/>
            <w:webHidden/>
          </w:rPr>
          <w:fldChar w:fldCharType="begin"/>
        </w:r>
        <w:r w:rsidR="00526559">
          <w:rPr>
            <w:noProof/>
            <w:webHidden/>
          </w:rPr>
          <w:instrText xml:space="preserve"> PAGEREF _Toc493508810 \h </w:instrText>
        </w:r>
        <w:r w:rsidR="00526559">
          <w:rPr>
            <w:noProof/>
            <w:webHidden/>
          </w:rPr>
        </w:r>
        <w:r w:rsidR="00526559">
          <w:rPr>
            <w:noProof/>
            <w:webHidden/>
          </w:rPr>
          <w:fldChar w:fldCharType="separate"/>
        </w:r>
        <w:r w:rsidR="00526559">
          <w:rPr>
            <w:noProof/>
            <w:webHidden/>
          </w:rPr>
          <w:t>18</w:t>
        </w:r>
        <w:r w:rsidR="00526559">
          <w:rPr>
            <w:noProof/>
            <w:webHidden/>
          </w:rPr>
          <w:fldChar w:fldCharType="end"/>
        </w:r>
      </w:hyperlink>
    </w:p>
    <w:p w14:paraId="19652880" w14:textId="71479DBA"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1" w:history="1">
        <w:r w:rsidR="00526559" w:rsidRPr="00FE4FAB">
          <w:rPr>
            <w:rStyle w:val="Hyperlink"/>
            <w:noProof/>
          </w:rPr>
          <w:t>2.2.4.2 Product Relationship Type Model — External Component Of</w:t>
        </w:r>
        <w:r w:rsidR="00526559">
          <w:rPr>
            <w:noProof/>
            <w:webHidden/>
          </w:rPr>
          <w:tab/>
        </w:r>
        <w:r w:rsidR="00526559">
          <w:rPr>
            <w:noProof/>
            <w:webHidden/>
          </w:rPr>
          <w:fldChar w:fldCharType="begin"/>
        </w:r>
        <w:r w:rsidR="00526559">
          <w:rPr>
            <w:noProof/>
            <w:webHidden/>
          </w:rPr>
          <w:instrText xml:space="preserve"> PAGEREF _Toc493508811 \h </w:instrText>
        </w:r>
        <w:r w:rsidR="00526559">
          <w:rPr>
            <w:noProof/>
            <w:webHidden/>
          </w:rPr>
        </w:r>
        <w:r w:rsidR="00526559">
          <w:rPr>
            <w:noProof/>
            <w:webHidden/>
          </w:rPr>
          <w:fldChar w:fldCharType="separate"/>
        </w:r>
        <w:r w:rsidR="00526559">
          <w:rPr>
            <w:noProof/>
            <w:webHidden/>
          </w:rPr>
          <w:t>18</w:t>
        </w:r>
        <w:r w:rsidR="00526559">
          <w:rPr>
            <w:noProof/>
            <w:webHidden/>
          </w:rPr>
          <w:fldChar w:fldCharType="end"/>
        </w:r>
      </w:hyperlink>
    </w:p>
    <w:p w14:paraId="58CF6BB3" w14:textId="6A8B7CCA"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2" w:history="1">
        <w:r w:rsidR="00526559" w:rsidRPr="00FE4FAB">
          <w:rPr>
            <w:rStyle w:val="Hyperlink"/>
            <w:noProof/>
          </w:rPr>
          <w:t>2.2.4.3 Product Relationship Type Model — Installed On</w:t>
        </w:r>
        <w:r w:rsidR="00526559">
          <w:rPr>
            <w:noProof/>
            <w:webHidden/>
          </w:rPr>
          <w:tab/>
        </w:r>
        <w:r w:rsidR="00526559">
          <w:rPr>
            <w:noProof/>
            <w:webHidden/>
          </w:rPr>
          <w:fldChar w:fldCharType="begin"/>
        </w:r>
        <w:r w:rsidR="00526559">
          <w:rPr>
            <w:noProof/>
            <w:webHidden/>
          </w:rPr>
          <w:instrText xml:space="preserve"> PAGEREF _Toc493508812 \h </w:instrText>
        </w:r>
        <w:r w:rsidR="00526559">
          <w:rPr>
            <w:noProof/>
            <w:webHidden/>
          </w:rPr>
        </w:r>
        <w:r w:rsidR="00526559">
          <w:rPr>
            <w:noProof/>
            <w:webHidden/>
          </w:rPr>
          <w:fldChar w:fldCharType="separate"/>
        </w:r>
        <w:r w:rsidR="00526559">
          <w:rPr>
            <w:noProof/>
            <w:webHidden/>
          </w:rPr>
          <w:t>18</w:t>
        </w:r>
        <w:r w:rsidR="00526559">
          <w:rPr>
            <w:noProof/>
            <w:webHidden/>
          </w:rPr>
          <w:fldChar w:fldCharType="end"/>
        </w:r>
      </w:hyperlink>
    </w:p>
    <w:p w14:paraId="28638A85" w14:textId="284A1FAB"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3" w:history="1">
        <w:r w:rsidR="00526559" w:rsidRPr="00FE4FAB">
          <w:rPr>
            <w:rStyle w:val="Hyperlink"/>
            <w:noProof/>
          </w:rPr>
          <w:t>2.2.4.4 Product Relationship Type Model — Installed With</w:t>
        </w:r>
        <w:r w:rsidR="00526559">
          <w:rPr>
            <w:noProof/>
            <w:webHidden/>
          </w:rPr>
          <w:tab/>
        </w:r>
        <w:r w:rsidR="00526559">
          <w:rPr>
            <w:noProof/>
            <w:webHidden/>
          </w:rPr>
          <w:fldChar w:fldCharType="begin"/>
        </w:r>
        <w:r w:rsidR="00526559">
          <w:rPr>
            <w:noProof/>
            <w:webHidden/>
          </w:rPr>
          <w:instrText xml:space="preserve"> PAGEREF _Toc493508813 \h </w:instrText>
        </w:r>
        <w:r w:rsidR="00526559">
          <w:rPr>
            <w:noProof/>
            <w:webHidden/>
          </w:rPr>
        </w:r>
        <w:r w:rsidR="00526559">
          <w:rPr>
            <w:noProof/>
            <w:webHidden/>
          </w:rPr>
          <w:fldChar w:fldCharType="separate"/>
        </w:r>
        <w:r w:rsidR="00526559">
          <w:rPr>
            <w:noProof/>
            <w:webHidden/>
          </w:rPr>
          <w:t>18</w:t>
        </w:r>
        <w:r w:rsidR="00526559">
          <w:rPr>
            <w:noProof/>
            <w:webHidden/>
          </w:rPr>
          <w:fldChar w:fldCharType="end"/>
        </w:r>
      </w:hyperlink>
    </w:p>
    <w:p w14:paraId="0DC5D7A7" w14:textId="0365378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4" w:history="1">
        <w:r w:rsidR="00526559" w:rsidRPr="00FE4FAB">
          <w:rPr>
            <w:rStyle w:val="Hyperlink"/>
            <w:noProof/>
          </w:rPr>
          <w:t>2.2.4.5 Product Relationship Type Model — Optional Component Of</w:t>
        </w:r>
        <w:r w:rsidR="00526559">
          <w:rPr>
            <w:noProof/>
            <w:webHidden/>
          </w:rPr>
          <w:tab/>
        </w:r>
        <w:r w:rsidR="00526559">
          <w:rPr>
            <w:noProof/>
            <w:webHidden/>
          </w:rPr>
          <w:fldChar w:fldCharType="begin"/>
        </w:r>
        <w:r w:rsidR="00526559">
          <w:rPr>
            <w:noProof/>
            <w:webHidden/>
          </w:rPr>
          <w:instrText xml:space="preserve"> PAGEREF _Toc493508814 \h </w:instrText>
        </w:r>
        <w:r w:rsidR="00526559">
          <w:rPr>
            <w:noProof/>
            <w:webHidden/>
          </w:rPr>
        </w:r>
        <w:r w:rsidR="00526559">
          <w:rPr>
            <w:noProof/>
            <w:webHidden/>
          </w:rPr>
          <w:fldChar w:fldCharType="separate"/>
        </w:r>
        <w:r w:rsidR="00526559">
          <w:rPr>
            <w:noProof/>
            <w:webHidden/>
          </w:rPr>
          <w:t>18</w:t>
        </w:r>
        <w:r w:rsidR="00526559">
          <w:rPr>
            <w:noProof/>
            <w:webHidden/>
          </w:rPr>
          <w:fldChar w:fldCharType="end"/>
        </w:r>
      </w:hyperlink>
    </w:p>
    <w:p w14:paraId="79EED225" w14:textId="05F978EE"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15" w:history="1">
        <w:r w:rsidR="00526559" w:rsidRPr="00FE4FAB">
          <w:rPr>
            <w:rStyle w:val="Hyperlink"/>
            <w:noProof/>
          </w:rPr>
          <w:t>2.2.5 Product Tree Models</w:t>
        </w:r>
        <w:r w:rsidR="00526559">
          <w:rPr>
            <w:noProof/>
            <w:webHidden/>
          </w:rPr>
          <w:tab/>
        </w:r>
        <w:r w:rsidR="00526559">
          <w:rPr>
            <w:noProof/>
            <w:webHidden/>
          </w:rPr>
          <w:fldChar w:fldCharType="begin"/>
        </w:r>
        <w:r w:rsidR="00526559">
          <w:rPr>
            <w:noProof/>
            <w:webHidden/>
          </w:rPr>
          <w:instrText xml:space="preserve"> PAGEREF _Toc493508815 \h </w:instrText>
        </w:r>
        <w:r w:rsidR="00526559">
          <w:rPr>
            <w:noProof/>
            <w:webHidden/>
          </w:rPr>
        </w:r>
        <w:r w:rsidR="00526559">
          <w:rPr>
            <w:noProof/>
            <w:webHidden/>
          </w:rPr>
          <w:fldChar w:fldCharType="separate"/>
        </w:r>
        <w:r w:rsidR="00526559">
          <w:rPr>
            <w:noProof/>
            <w:webHidden/>
          </w:rPr>
          <w:t>18</w:t>
        </w:r>
        <w:r w:rsidR="00526559">
          <w:rPr>
            <w:noProof/>
            <w:webHidden/>
          </w:rPr>
          <w:fldChar w:fldCharType="end"/>
        </w:r>
      </w:hyperlink>
    </w:p>
    <w:p w14:paraId="5A00C349" w14:textId="6370D78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6" w:history="1">
        <w:r w:rsidR="00526559" w:rsidRPr="00FE4FAB">
          <w:rPr>
            <w:rStyle w:val="Hyperlink"/>
            <w:noProof/>
          </w:rPr>
          <w:t>2.2.5.1 Product Tree Model — Flat</w:t>
        </w:r>
        <w:r w:rsidR="00526559">
          <w:rPr>
            <w:noProof/>
            <w:webHidden/>
          </w:rPr>
          <w:tab/>
        </w:r>
        <w:r w:rsidR="00526559">
          <w:rPr>
            <w:noProof/>
            <w:webHidden/>
          </w:rPr>
          <w:fldChar w:fldCharType="begin"/>
        </w:r>
        <w:r w:rsidR="00526559">
          <w:rPr>
            <w:noProof/>
            <w:webHidden/>
          </w:rPr>
          <w:instrText xml:space="preserve"> PAGEREF _Toc493508816 \h </w:instrText>
        </w:r>
        <w:r w:rsidR="00526559">
          <w:rPr>
            <w:noProof/>
            <w:webHidden/>
          </w:rPr>
        </w:r>
        <w:r w:rsidR="00526559">
          <w:rPr>
            <w:noProof/>
            <w:webHidden/>
          </w:rPr>
          <w:fldChar w:fldCharType="separate"/>
        </w:r>
        <w:r w:rsidR="00526559">
          <w:rPr>
            <w:noProof/>
            <w:webHidden/>
          </w:rPr>
          <w:t>18</w:t>
        </w:r>
        <w:r w:rsidR="00526559">
          <w:rPr>
            <w:noProof/>
            <w:webHidden/>
          </w:rPr>
          <w:fldChar w:fldCharType="end"/>
        </w:r>
      </w:hyperlink>
    </w:p>
    <w:p w14:paraId="6A50AC72" w14:textId="1891385D"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7" w:history="1">
        <w:r w:rsidR="00526559" w:rsidRPr="00FE4FAB">
          <w:rPr>
            <w:rStyle w:val="Hyperlink"/>
            <w:noProof/>
          </w:rPr>
          <w:t>2.2.5.2 Product Tree Model — Branch</w:t>
        </w:r>
        <w:r w:rsidR="00526559">
          <w:rPr>
            <w:noProof/>
            <w:webHidden/>
          </w:rPr>
          <w:tab/>
        </w:r>
        <w:r w:rsidR="00526559">
          <w:rPr>
            <w:noProof/>
            <w:webHidden/>
          </w:rPr>
          <w:fldChar w:fldCharType="begin"/>
        </w:r>
        <w:r w:rsidR="00526559">
          <w:rPr>
            <w:noProof/>
            <w:webHidden/>
          </w:rPr>
          <w:instrText xml:space="preserve"> PAGEREF _Toc493508817 \h </w:instrText>
        </w:r>
        <w:r w:rsidR="00526559">
          <w:rPr>
            <w:noProof/>
            <w:webHidden/>
          </w:rPr>
        </w:r>
        <w:r w:rsidR="00526559">
          <w:rPr>
            <w:noProof/>
            <w:webHidden/>
          </w:rPr>
          <w:fldChar w:fldCharType="separate"/>
        </w:r>
        <w:r w:rsidR="00526559">
          <w:rPr>
            <w:noProof/>
            <w:webHidden/>
          </w:rPr>
          <w:t>18</w:t>
        </w:r>
        <w:r w:rsidR="00526559">
          <w:rPr>
            <w:noProof/>
            <w:webHidden/>
          </w:rPr>
          <w:fldChar w:fldCharType="end"/>
        </w:r>
      </w:hyperlink>
    </w:p>
    <w:p w14:paraId="33F484F4" w14:textId="22829AD0"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8" w:history="1">
        <w:r w:rsidR="00526559" w:rsidRPr="00FE4FAB">
          <w:rPr>
            <w:rStyle w:val="Hyperlink"/>
            <w:noProof/>
          </w:rPr>
          <w:t>2.2.5.3 Product Tree Model — Concatenated</w:t>
        </w:r>
        <w:r w:rsidR="00526559">
          <w:rPr>
            <w:noProof/>
            <w:webHidden/>
          </w:rPr>
          <w:tab/>
        </w:r>
        <w:r w:rsidR="00526559">
          <w:rPr>
            <w:noProof/>
            <w:webHidden/>
          </w:rPr>
          <w:fldChar w:fldCharType="begin"/>
        </w:r>
        <w:r w:rsidR="00526559">
          <w:rPr>
            <w:noProof/>
            <w:webHidden/>
          </w:rPr>
          <w:instrText xml:space="preserve"> PAGEREF _Toc493508818 \h </w:instrText>
        </w:r>
        <w:r w:rsidR="00526559">
          <w:rPr>
            <w:noProof/>
            <w:webHidden/>
          </w:rPr>
        </w:r>
        <w:r w:rsidR="00526559">
          <w:rPr>
            <w:noProof/>
            <w:webHidden/>
          </w:rPr>
          <w:fldChar w:fldCharType="separate"/>
        </w:r>
        <w:r w:rsidR="00526559">
          <w:rPr>
            <w:noProof/>
            <w:webHidden/>
          </w:rPr>
          <w:t>19</w:t>
        </w:r>
        <w:r w:rsidR="00526559">
          <w:rPr>
            <w:noProof/>
            <w:webHidden/>
          </w:rPr>
          <w:fldChar w:fldCharType="end"/>
        </w:r>
      </w:hyperlink>
    </w:p>
    <w:p w14:paraId="469D61ED" w14:textId="69C8B19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19" w:history="1">
        <w:r w:rsidR="00526559" w:rsidRPr="00FE4FAB">
          <w:rPr>
            <w:rStyle w:val="Hyperlink"/>
            <w:noProof/>
          </w:rPr>
          <w:t>2.2.5.4 Product Tree Model — Grouped</w:t>
        </w:r>
        <w:r w:rsidR="00526559">
          <w:rPr>
            <w:noProof/>
            <w:webHidden/>
          </w:rPr>
          <w:tab/>
        </w:r>
        <w:r w:rsidR="00526559">
          <w:rPr>
            <w:noProof/>
            <w:webHidden/>
          </w:rPr>
          <w:fldChar w:fldCharType="begin"/>
        </w:r>
        <w:r w:rsidR="00526559">
          <w:rPr>
            <w:noProof/>
            <w:webHidden/>
          </w:rPr>
          <w:instrText xml:space="preserve"> PAGEREF _Toc493508819 \h </w:instrText>
        </w:r>
        <w:r w:rsidR="00526559">
          <w:rPr>
            <w:noProof/>
            <w:webHidden/>
          </w:rPr>
        </w:r>
        <w:r w:rsidR="00526559">
          <w:rPr>
            <w:noProof/>
            <w:webHidden/>
          </w:rPr>
          <w:fldChar w:fldCharType="separate"/>
        </w:r>
        <w:r w:rsidR="00526559">
          <w:rPr>
            <w:noProof/>
            <w:webHidden/>
          </w:rPr>
          <w:t>19</w:t>
        </w:r>
        <w:r w:rsidR="00526559">
          <w:rPr>
            <w:noProof/>
            <w:webHidden/>
          </w:rPr>
          <w:fldChar w:fldCharType="end"/>
        </w:r>
      </w:hyperlink>
    </w:p>
    <w:p w14:paraId="1EC2A069" w14:textId="1DAE98F7"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20" w:history="1">
        <w:r w:rsidR="00526559" w:rsidRPr="00FE4FAB">
          <w:rPr>
            <w:rStyle w:val="Hyperlink"/>
            <w:noProof/>
          </w:rPr>
          <w:t>2.2.6 Publisher Type Model</w:t>
        </w:r>
        <w:r w:rsidR="00526559">
          <w:rPr>
            <w:noProof/>
            <w:webHidden/>
          </w:rPr>
          <w:tab/>
        </w:r>
        <w:r w:rsidR="00526559">
          <w:rPr>
            <w:noProof/>
            <w:webHidden/>
          </w:rPr>
          <w:fldChar w:fldCharType="begin"/>
        </w:r>
        <w:r w:rsidR="00526559">
          <w:rPr>
            <w:noProof/>
            <w:webHidden/>
          </w:rPr>
          <w:instrText xml:space="preserve"> PAGEREF _Toc493508820 \h </w:instrText>
        </w:r>
        <w:r w:rsidR="00526559">
          <w:rPr>
            <w:noProof/>
            <w:webHidden/>
          </w:rPr>
        </w:r>
        <w:r w:rsidR="00526559">
          <w:rPr>
            <w:noProof/>
            <w:webHidden/>
          </w:rPr>
          <w:fldChar w:fldCharType="separate"/>
        </w:r>
        <w:r w:rsidR="00526559">
          <w:rPr>
            <w:noProof/>
            <w:webHidden/>
          </w:rPr>
          <w:t>19</w:t>
        </w:r>
        <w:r w:rsidR="00526559">
          <w:rPr>
            <w:noProof/>
            <w:webHidden/>
          </w:rPr>
          <w:fldChar w:fldCharType="end"/>
        </w:r>
      </w:hyperlink>
    </w:p>
    <w:p w14:paraId="2B90916C" w14:textId="0E560272"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21" w:history="1">
        <w:r w:rsidR="00526559" w:rsidRPr="00FE4FAB">
          <w:rPr>
            <w:rStyle w:val="Hyperlink"/>
            <w:noProof/>
          </w:rPr>
          <w:t>2.2.6.1 Publisher Type Model — Coordinator</w:t>
        </w:r>
        <w:r w:rsidR="00526559">
          <w:rPr>
            <w:noProof/>
            <w:webHidden/>
          </w:rPr>
          <w:tab/>
        </w:r>
        <w:r w:rsidR="00526559">
          <w:rPr>
            <w:noProof/>
            <w:webHidden/>
          </w:rPr>
          <w:fldChar w:fldCharType="begin"/>
        </w:r>
        <w:r w:rsidR="00526559">
          <w:rPr>
            <w:noProof/>
            <w:webHidden/>
          </w:rPr>
          <w:instrText xml:space="preserve"> PAGEREF _Toc493508821 \h </w:instrText>
        </w:r>
        <w:r w:rsidR="00526559">
          <w:rPr>
            <w:noProof/>
            <w:webHidden/>
          </w:rPr>
        </w:r>
        <w:r w:rsidR="00526559">
          <w:rPr>
            <w:noProof/>
            <w:webHidden/>
          </w:rPr>
          <w:fldChar w:fldCharType="separate"/>
        </w:r>
        <w:r w:rsidR="00526559">
          <w:rPr>
            <w:noProof/>
            <w:webHidden/>
          </w:rPr>
          <w:t>19</w:t>
        </w:r>
        <w:r w:rsidR="00526559">
          <w:rPr>
            <w:noProof/>
            <w:webHidden/>
          </w:rPr>
          <w:fldChar w:fldCharType="end"/>
        </w:r>
      </w:hyperlink>
    </w:p>
    <w:p w14:paraId="64279554" w14:textId="2CC53F96"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22" w:history="1">
        <w:r w:rsidR="00526559" w:rsidRPr="00FE4FAB">
          <w:rPr>
            <w:rStyle w:val="Hyperlink"/>
            <w:noProof/>
          </w:rPr>
          <w:t>2.2.6.2 Publisher Type Model — Discoverer</w:t>
        </w:r>
        <w:r w:rsidR="00526559">
          <w:rPr>
            <w:noProof/>
            <w:webHidden/>
          </w:rPr>
          <w:tab/>
        </w:r>
        <w:r w:rsidR="00526559">
          <w:rPr>
            <w:noProof/>
            <w:webHidden/>
          </w:rPr>
          <w:fldChar w:fldCharType="begin"/>
        </w:r>
        <w:r w:rsidR="00526559">
          <w:rPr>
            <w:noProof/>
            <w:webHidden/>
          </w:rPr>
          <w:instrText xml:space="preserve"> PAGEREF _Toc493508822 \h </w:instrText>
        </w:r>
        <w:r w:rsidR="00526559">
          <w:rPr>
            <w:noProof/>
            <w:webHidden/>
          </w:rPr>
        </w:r>
        <w:r w:rsidR="00526559">
          <w:rPr>
            <w:noProof/>
            <w:webHidden/>
          </w:rPr>
          <w:fldChar w:fldCharType="separate"/>
        </w:r>
        <w:r w:rsidR="00526559">
          <w:rPr>
            <w:noProof/>
            <w:webHidden/>
          </w:rPr>
          <w:t>19</w:t>
        </w:r>
        <w:r w:rsidR="00526559">
          <w:rPr>
            <w:noProof/>
            <w:webHidden/>
          </w:rPr>
          <w:fldChar w:fldCharType="end"/>
        </w:r>
      </w:hyperlink>
    </w:p>
    <w:p w14:paraId="5D98A117" w14:textId="2068C6D4"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23" w:history="1">
        <w:r w:rsidR="00526559" w:rsidRPr="00FE4FAB">
          <w:rPr>
            <w:rStyle w:val="Hyperlink"/>
            <w:noProof/>
          </w:rPr>
          <w:t>2.2.6.3 Publisher Type Model — Other</w:t>
        </w:r>
        <w:r w:rsidR="00526559">
          <w:rPr>
            <w:noProof/>
            <w:webHidden/>
          </w:rPr>
          <w:tab/>
        </w:r>
        <w:r w:rsidR="00526559">
          <w:rPr>
            <w:noProof/>
            <w:webHidden/>
          </w:rPr>
          <w:fldChar w:fldCharType="begin"/>
        </w:r>
        <w:r w:rsidR="00526559">
          <w:rPr>
            <w:noProof/>
            <w:webHidden/>
          </w:rPr>
          <w:instrText xml:space="preserve"> PAGEREF _Toc493508823 \h </w:instrText>
        </w:r>
        <w:r w:rsidR="00526559">
          <w:rPr>
            <w:noProof/>
            <w:webHidden/>
          </w:rPr>
        </w:r>
        <w:r w:rsidR="00526559">
          <w:rPr>
            <w:noProof/>
            <w:webHidden/>
          </w:rPr>
          <w:fldChar w:fldCharType="separate"/>
        </w:r>
        <w:r w:rsidR="00526559">
          <w:rPr>
            <w:noProof/>
            <w:webHidden/>
          </w:rPr>
          <w:t>19</w:t>
        </w:r>
        <w:r w:rsidR="00526559">
          <w:rPr>
            <w:noProof/>
            <w:webHidden/>
          </w:rPr>
          <w:fldChar w:fldCharType="end"/>
        </w:r>
      </w:hyperlink>
    </w:p>
    <w:p w14:paraId="4368C692" w14:textId="27148F3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24" w:history="1">
        <w:r w:rsidR="00526559" w:rsidRPr="00FE4FAB">
          <w:rPr>
            <w:rStyle w:val="Hyperlink"/>
            <w:noProof/>
          </w:rPr>
          <w:t>2.2.6.4 Publisher Type Model — User</w:t>
        </w:r>
        <w:r w:rsidR="00526559">
          <w:rPr>
            <w:noProof/>
            <w:webHidden/>
          </w:rPr>
          <w:tab/>
        </w:r>
        <w:r w:rsidR="00526559">
          <w:rPr>
            <w:noProof/>
            <w:webHidden/>
          </w:rPr>
          <w:fldChar w:fldCharType="begin"/>
        </w:r>
        <w:r w:rsidR="00526559">
          <w:rPr>
            <w:noProof/>
            <w:webHidden/>
          </w:rPr>
          <w:instrText xml:space="preserve"> PAGEREF _Toc493508824 \h </w:instrText>
        </w:r>
        <w:r w:rsidR="00526559">
          <w:rPr>
            <w:noProof/>
            <w:webHidden/>
          </w:rPr>
        </w:r>
        <w:r w:rsidR="00526559">
          <w:rPr>
            <w:noProof/>
            <w:webHidden/>
          </w:rPr>
          <w:fldChar w:fldCharType="separate"/>
        </w:r>
        <w:r w:rsidR="00526559">
          <w:rPr>
            <w:noProof/>
            <w:webHidden/>
          </w:rPr>
          <w:t>19</w:t>
        </w:r>
        <w:r w:rsidR="00526559">
          <w:rPr>
            <w:noProof/>
            <w:webHidden/>
          </w:rPr>
          <w:fldChar w:fldCharType="end"/>
        </w:r>
      </w:hyperlink>
    </w:p>
    <w:p w14:paraId="2596B95D" w14:textId="33D3C66B"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25" w:history="1">
        <w:r w:rsidR="00526559" w:rsidRPr="00FE4FAB">
          <w:rPr>
            <w:rStyle w:val="Hyperlink"/>
            <w:noProof/>
          </w:rPr>
          <w:t>2.2.6.5 Publisher Type Model — Vendor</w:t>
        </w:r>
        <w:r w:rsidR="00526559">
          <w:rPr>
            <w:noProof/>
            <w:webHidden/>
          </w:rPr>
          <w:tab/>
        </w:r>
        <w:r w:rsidR="00526559">
          <w:rPr>
            <w:noProof/>
            <w:webHidden/>
          </w:rPr>
          <w:fldChar w:fldCharType="begin"/>
        </w:r>
        <w:r w:rsidR="00526559">
          <w:rPr>
            <w:noProof/>
            <w:webHidden/>
          </w:rPr>
          <w:instrText xml:space="preserve"> PAGEREF _Toc493508825 \h </w:instrText>
        </w:r>
        <w:r w:rsidR="00526559">
          <w:rPr>
            <w:noProof/>
            <w:webHidden/>
          </w:rPr>
        </w:r>
        <w:r w:rsidR="00526559">
          <w:rPr>
            <w:noProof/>
            <w:webHidden/>
          </w:rPr>
          <w:fldChar w:fldCharType="separate"/>
        </w:r>
        <w:r w:rsidR="00526559">
          <w:rPr>
            <w:noProof/>
            <w:webHidden/>
          </w:rPr>
          <w:t>20</w:t>
        </w:r>
        <w:r w:rsidR="00526559">
          <w:rPr>
            <w:noProof/>
            <w:webHidden/>
          </w:rPr>
          <w:fldChar w:fldCharType="end"/>
        </w:r>
      </w:hyperlink>
    </w:p>
    <w:p w14:paraId="2251F4F6" w14:textId="553A0500"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26" w:history="1">
        <w:r w:rsidR="00526559" w:rsidRPr="00FE4FAB">
          <w:rPr>
            <w:rStyle w:val="Hyperlink"/>
            <w:noProof/>
          </w:rPr>
          <w:t>2.2.7 Reference Type Model</w:t>
        </w:r>
        <w:r w:rsidR="00526559">
          <w:rPr>
            <w:noProof/>
            <w:webHidden/>
          </w:rPr>
          <w:tab/>
        </w:r>
        <w:r w:rsidR="00526559">
          <w:rPr>
            <w:noProof/>
            <w:webHidden/>
          </w:rPr>
          <w:fldChar w:fldCharType="begin"/>
        </w:r>
        <w:r w:rsidR="00526559">
          <w:rPr>
            <w:noProof/>
            <w:webHidden/>
          </w:rPr>
          <w:instrText xml:space="preserve"> PAGEREF _Toc493508826 \h </w:instrText>
        </w:r>
        <w:r w:rsidR="00526559">
          <w:rPr>
            <w:noProof/>
            <w:webHidden/>
          </w:rPr>
        </w:r>
        <w:r w:rsidR="00526559">
          <w:rPr>
            <w:noProof/>
            <w:webHidden/>
          </w:rPr>
          <w:fldChar w:fldCharType="separate"/>
        </w:r>
        <w:r w:rsidR="00526559">
          <w:rPr>
            <w:noProof/>
            <w:webHidden/>
          </w:rPr>
          <w:t>20</w:t>
        </w:r>
        <w:r w:rsidR="00526559">
          <w:rPr>
            <w:noProof/>
            <w:webHidden/>
          </w:rPr>
          <w:fldChar w:fldCharType="end"/>
        </w:r>
      </w:hyperlink>
    </w:p>
    <w:p w14:paraId="3D2F427B" w14:textId="6DA7973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27" w:history="1">
        <w:r w:rsidR="00526559" w:rsidRPr="00FE4FAB">
          <w:rPr>
            <w:rStyle w:val="Hyperlink"/>
            <w:noProof/>
          </w:rPr>
          <w:t>2.2.7.1 Reference Type Model — External</w:t>
        </w:r>
        <w:r w:rsidR="00526559">
          <w:rPr>
            <w:noProof/>
            <w:webHidden/>
          </w:rPr>
          <w:tab/>
        </w:r>
        <w:r w:rsidR="00526559">
          <w:rPr>
            <w:noProof/>
            <w:webHidden/>
          </w:rPr>
          <w:fldChar w:fldCharType="begin"/>
        </w:r>
        <w:r w:rsidR="00526559">
          <w:rPr>
            <w:noProof/>
            <w:webHidden/>
          </w:rPr>
          <w:instrText xml:space="preserve"> PAGEREF _Toc493508827 \h </w:instrText>
        </w:r>
        <w:r w:rsidR="00526559">
          <w:rPr>
            <w:noProof/>
            <w:webHidden/>
          </w:rPr>
        </w:r>
        <w:r w:rsidR="00526559">
          <w:rPr>
            <w:noProof/>
            <w:webHidden/>
          </w:rPr>
          <w:fldChar w:fldCharType="separate"/>
        </w:r>
        <w:r w:rsidR="00526559">
          <w:rPr>
            <w:noProof/>
            <w:webHidden/>
          </w:rPr>
          <w:t>20</w:t>
        </w:r>
        <w:r w:rsidR="00526559">
          <w:rPr>
            <w:noProof/>
            <w:webHidden/>
          </w:rPr>
          <w:fldChar w:fldCharType="end"/>
        </w:r>
      </w:hyperlink>
    </w:p>
    <w:p w14:paraId="59163C9A" w14:textId="7BA2F196"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28" w:history="1">
        <w:r w:rsidR="00526559" w:rsidRPr="00FE4FAB">
          <w:rPr>
            <w:rStyle w:val="Hyperlink"/>
            <w:noProof/>
          </w:rPr>
          <w:t>2.2.7.2 Reference Type Model — Self</w:t>
        </w:r>
        <w:r w:rsidR="00526559">
          <w:rPr>
            <w:noProof/>
            <w:webHidden/>
          </w:rPr>
          <w:tab/>
        </w:r>
        <w:r w:rsidR="00526559">
          <w:rPr>
            <w:noProof/>
            <w:webHidden/>
          </w:rPr>
          <w:fldChar w:fldCharType="begin"/>
        </w:r>
        <w:r w:rsidR="00526559">
          <w:rPr>
            <w:noProof/>
            <w:webHidden/>
          </w:rPr>
          <w:instrText xml:space="preserve"> PAGEREF _Toc493508828 \h </w:instrText>
        </w:r>
        <w:r w:rsidR="00526559">
          <w:rPr>
            <w:noProof/>
            <w:webHidden/>
          </w:rPr>
        </w:r>
        <w:r w:rsidR="00526559">
          <w:rPr>
            <w:noProof/>
            <w:webHidden/>
          </w:rPr>
          <w:fldChar w:fldCharType="separate"/>
        </w:r>
        <w:r w:rsidR="00526559">
          <w:rPr>
            <w:noProof/>
            <w:webHidden/>
          </w:rPr>
          <w:t>20</w:t>
        </w:r>
        <w:r w:rsidR="00526559">
          <w:rPr>
            <w:noProof/>
            <w:webHidden/>
          </w:rPr>
          <w:fldChar w:fldCharType="end"/>
        </w:r>
      </w:hyperlink>
    </w:p>
    <w:p w14:paraId="451FCA91" w14:textId="2E763474"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29" w:history="1">
        <w:r w:rsidR="00526559" w:rsidRPr="00FE4FAB">
          <w:rPr>
            <w:rStyle w:val="Hyperlink"/>
            <w:noProof/>
          </w:rPr>
          <w:t>2.2.8 Status Type Model</w:t>
        </w:r>
        <w:r w:rsidR="00526559">
          <w:rPr>
            <w:noProof/>
            <w:webHidden/>
          </w:rPr>
          <w:tab/>
        </w:r>
        <w:r w:rsidR="00526559">
          <w:rPr>
            <w:noProof/>
            <w:webHidden/>
          </w:rPr>
          <w:fldChar w:fldCharType="begin"/>
        </w:r>
        <w:r w:rsidR="00526559">
          <w:rPr>
            <w:noProof/>
            <w:webHidden/>
          </w:rPr>
          <w:instrText xml:space="preserve"> PAGEREF _Toc493508829 \h </w:instrText>
        </w:r>
        <w:r w:rsidR="00526559">
          <w:rPr>
            <w:noProof/>
            <w:webHidden/>
          </w:rPr>
        </w:r>
        <w:r w:rsidR="00526559">
          <w:rPr>
            <w:noProof/>
            <w:webHidden/>
          </w:rPr>
          <w:fldChar w:fldCharType="separate"/>
        </w:r>
        <w:r w:rsidR="00526559">
          <w:rPr>
            <w:noProof/>
            <w:webHidden/>
          </w:rPr>
          <w:t>20</w:t>
        </w:r>
        <w:r w:rsidR="00526559">
          <w:rPr>
            <w:noProof/>
            <w:webHidden/>
          </w:rPr>
          <w:fldChar w:fldCharType="end"/>
        </w:r>
      </w:hyperlink>
    </w:p>
    <w:p w14:paraId="6FAB08B8" w14:textId="6B4EC91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30" w:history="1">
        <w:r w:rsidR="00526559" w:rsidRPr="00FE4FAB">
          <w:rPr>
            <w:rStyle w:val="Hyperlink"/>
            <w:noProof/>
          </w:rPr>
          <w:t>2.2.8.1 Status Type Model — Draft</w:t>
        </w:r>
        <w:r w:rsidR="00526559">
          <w:rPr>
            <w:noProof/>
            <w:webHidden/>
          </w:rPr>
          <w:tab/>
        </w:r>
        <w:r w:rsidR="00526559">
          <w:rPr>
            <w:noProof/>
            <w:webHidden/>
          </w:rPr>
          <w:fldChar w:fldCharType="begin"/>
        </w:r>
        <w:r w:rsidR="00526559">
          <w:rPr>
            <w:noProof/>
            <w:webHidden/>
          </w:rPr>
          <w:instrText xml:space="preserve"> PAGEREF _Toc493508830 \h </w:instrText>
        </w:r>
        <w:r w:rsidR="00526559">
          <w:rPr>
            <w:noProof/>
            <w:webHidden/>
          </w:rPr>
        </w:r>
        <w:r w:rsidR="00526559">
          <w:rPr>
            <w:noProof/>
            <w:webHidden/>
          </w:rPr>
          <w:fldChar w:fldCharType="separate"/>
        </w:r>
        <w:r w:rsidR="00526559">
          <w:rPr>
            <w:noProof/>
            <w:webHidden/>
          </w:rPr>
          <w:t>20</w:t>
        </w:r>
        <w:r w:rsidR="00526559">
          <w:rPr>
            <w:noProof/>
            <w:webHidden/>
          </w:rPr>
          <w:fldChar w:fldCharType="end"/>
        </w:r>
      </w:hyperlink>
    </w:p>
    <w:p w14:paraId="0F7A7834" w14:textId="6174F926"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31" w:history="1">
        <w:r w:rsidR="00526559" w:rsidRPr="00FE4FAB">
          <w:rPr>
            <w:rStyle w:val="Hyperlink"/>
            <w:noProof/>
          </w:rPr>
          <w:t>2.2.8.2 Status Type Model — Final</w:t>
        </w:r>
        <w:r w:rsidR="00526559">
          <w:rPr>
            <w:noProof/>
            <w:webHidden/>
          </w:rPr>
          <w:tab/>
        </w:r>
        <w:r w:rsidR="00526559">
          <w:rPr>
            <w:noProof/>
            <w:webHidden/>
          </w:rPr>
          <w:fldChar w:fldCharType="begin"/>
        </w:r>
        <w:r w:rsidR="00526559">
          <w:rPr>
            <w:noProof/>
            <w:webHidden/>
          </w:rPr>
          <w:instrText xml:space="preserve"> PAGEREF _Toc493508831 \h </w:instrText>
        </w:r>
        <w:r w:rsidR="00526559">
          <w:rPr>
            <w:noProof/>
            <w:webHidden/>
          </w:rPr>
        </w:r>
        <w:r w:rsidR="00526559">
          <w:rPr>
            <w:noProof/>
            <w:webHidden/>
          </w:rPr>
          <w:fldChar w:fldCharType="separate"/>
        </w:r>
        <w:r w:rsidR="00526559">
          <w:rPr>
            <w:noProof/>
            <w:webHidden/>
          </w:rPr>
          <w:t>21</w:t>
        </w:r>
        <w:r w:rsidR="00526559">
          <w:rPr>
            <w:noProof/>
            <w:webHidden/>
          </w:rPr>
          <w:fldChar w:fldCharType="end"/>
        </w:r>
      </w:hyperlink>
    </w:p>
    <w:p w14:paraId="68621205" w14:textId="76241005"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32" w:history="1">
        <w:r w:rsidR="00526559" w:rsidRPr="00FE4FAB">
          <w:rPr>
            <w:rStyle w:val="Hyperlink"/>
            <w:noProof/>
          </w:rPr>
          <w:t>2.2.8.3 Status Type Model — Interim</w:t>
        </w:r>
        <w:r w:rsidR="00526559">
          <w:rPr>
            <w:noProof/>
            <w:webHidden/>
          </w:rPr>
          <w:tab/>
        </w:r>
        <w:r w:rsidR="00526559">
          <w:rPr>
            <w:noProof/>
            <w:webHidden/>
          </w:rPr>
          <w:fldChar w:fldCharType="begin"/>
        </w:r>
        <w:r w:rsidR="00526559">
          <w:rPr>
            <w:noProof/>
            <w:webHidden/>
          </w:rPr>
          <w:instrText xml:space="preserve"> PAGEREF _Toc493508832 \h </w:instrText>
        </w:r>
        <w:r w:rsidR="00526559">
          <w:rPr>
            <w:noProof/>
            <w:webHidden/>
          </w:rPr>
        </w:r>
        <w:r w:rsidR="00526559">
          <w:rPr>
            <w:noProof/>
            <w:webHidden/>
          </w:rPr>
          <w:fldChar w:fldCharType="separate"/>
        </w:r>
        <w:r w:rsidR="00526559">
          <w:rPr>
            <w:noProof/>
            <w:webHidden/>
          </w:rPr>
          <w:t>21</w:t>
        </w:r>
        <w:r w:rsidR="00526559">
          <w:rPr>
            <w:noProof/>
            <w:webHidden/>
          </w:rPr>
          <w:fldChar w:fldCharType="end"/>
        </w:r>
      </w:hyperlink>
    </w:p>
    <w:p w14:paraId="155A2D53" w14:textId="38CE5C13"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33" w:history="1">
        <w:r w:rsidR="00526559" w:rsidRPr="00FE4FAB">
          <w:rPr>
            <w:rStyle w:val="Hyperlink"/>
            <w:noProof/>
          </w:rPr>
          <w:t>2.2.9 Version Type Model</w:t>
        </w:r>
        <w:r w:rsidR="00526559">
          <w:rPr>
            <w:noProof/>
            <w:webHidden/>
          </w:rPr>
          <w:tab/>
        </w:r>
        <w:r w:rsidR="00526559">
          <w:rPr>
            <w:noProof/>
            <w:webHidden/>
          </w:rPr>
          <w:fldChar w:fldCharType="begin"/>
        </w:r>
        <w:r w:rsidR="00526559">
          <w:rPr>
            <w:noProof/>
            <w:webHidden/>
          </w:rPr>
          <w:instrText xml:space="preserve"> PAGEREF _Toc493508833 \h </w:instrText>
        </w:r>
        <w:r w:rsidR="00526559">
          <w:rPr>
            <w:noProof/>
            <w:webHidden/>
          </w:rPr>
        </w:r>
        <w:r w:rsidR="00526559">
          <w:rPr>
            <w:noProof/>
            <w:webHidden/>
          </w:rPr>
          <w:fldChar w:fldCharType="separate"/>
        </w:r>
        <w:r w:rsidR="00526559">
          <w:rPr>
            <w:noProof/>
            <w:webHidden/>
          </w:rPr>
          <w:t>21</w:t>
        </w:r>
        <w:r w:rsidR="00526559">
          <w:rPr>
            <w:noProof/>
            <w:webHidden/>
          </w:rPr>
          <w:fldChar w:fldCharType="end"/>
        </w:r>
      </w:hyperlink>
    </w:p>
    <w:p w14:paraId="3F898505" w14:textId="00D34B7D"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34" w:history="1">
        <w:r w:rsidR="00526559" w:rsidRPr="00FE4FAB">
          <w:rPr>
            <w:rStyle w:val="Hyperlink"/>
            <w:noProof/>
          </w:rPr>
          <w:t>2.2.10 Vulnerability CVE Type Model</w:t>
        </w:r>
        <w:r w:rsidR="00526559">
          <w:rPr>
            <w:noProof/>
            <w:webHidden/>
          </w:rPr>
          <w:tab/>
        </w:r>
        <w:r w:rsidR="00526559">
          <w:rPr>
            <w:noProof/>
            <w:webHidden/>
          </w:rPr>
          <w:fldChar w:fldCharType="begin"/>
        </w:r>
        <w:r w:rsidR="00526559">
          <w:rPr>
            <w:noProof/>
            <w:webHidden/>
          </w:rPr>
          <w:instrText xml:space="preserve"> PAGEREF _Toc493508834 \h </w:instrText>
        </w:r>
        <w:r w:rsidR="00526559">
          <w:rPr>
            <w:noProof/>
            <w:webHidden/>
          </w:rPr>
        </w:r>
        <w:r w:rsidR="00526559">
          <w:rPr>
            <w:noProof/>
            <w:webHidden/>
          </w:rPr>
          <w:fldChar w:fldCharType="separate"/>
        </w:r>
        <w:r w:rsidR="00526559">
          <w:rPr>
            <w:noProof/>
            <w:webHidden/>
          </w:rPr>
          <w:t>21</w:t>
        </w:r>
        <w:r w:rsidR="00526559">
          <w:rPr>
            <w:noProof/>
            <w:webHidden/>
          </w:rPr>
          <w:fldChar w:fldCharType="end"/>
        </w:r>
      </w:hyperlink>
    </w:p>
    <w:p w14:paraId="19C0EFAE" w14:textId="0B96136A"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35" w:history="1">
        <w:r w:rsidR="00526559" w:rsidRPr="00FE4FAB">
          <w:rPr>
            <w:rStyle w:val="Hyperlink"/>
            <w:noProof/>
          </w:rPr>
          <w:t>2.2.11 Vulnerability CVSS Version 2 Type Model</w:t>
        </w:r>
        <w:r w:rsidR="00526559">
          <w:rPr>
            <w:noProof/>
            <w:webHidden/>
          </w:rPr>
          <w:tab/>
        </w:r>
        <w:r w:rsidR="00526559">
          <w:rPr>
            <w:noProof/>
            <w:webHidden/>
          </w:rPr>
          <w:fldChar w:fldCharType="begin"/>
        </w:r>
        <w:r w:rsidR="00526559">
          <w:rPr>
            <w:noProof/>
            <w:webHidden/>
          </w:rPr>
          <w:instrText xml:space="preserve"> PAGEREF _Toc493508835 \h </w:instrText>
        </w:r>
        <w:r w:rsidR="00526559">
          <w:rPr>
            <w:noProof/>
            <w:webHidden/>
          </w:rPr>
        </w:r>
        <w:r w:rsidR="00526559">
          <w:rPr>
            <w:noProof/>
            <w:webHidden/>
          </w:rPr>
          <w:fldChar w:fldCharType="separate"/>
        </w:r>
        <w:r w:rsidR="00526559">
          <w:rPr>
            <w:noProof/>
            <w:webHidden/>
          </w:rPr>
          <w:t>21</w:t>
        </w:r>
        <w:r w:rsidR="00526559">
          <w:rPr>
            <w:noProof/>
            <w:webHidden/>
          </w:rPr>
          <w:fldChar w:fldCharType="end"/>
        </w:r>
      </w:hyperlink>
    </w:p>
    <w:p w14:paraId="19B7980A" w14:textId="3DDD934F"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36" w:history="1">
        <w:r w:rsidR="00526559" w:rsidRPr="00FE4FAB">
          <w:rPr>
            <w:rStyle w:val="Hyperlink"/>
            <w:noProof/>
          </w:rPr>
          <w:t>2.2.12 Vulnerability CVSS Version 3 Type Model</w:t>
        </w:r>
        <w:r w:rsidR="00526559">
          <w:rPr>
            <w:noProof/>
            <w:webHidden/>
          </w:rPr>
          <w:tab/>
        </w:r>
        <w:r w:rsidR="00526559">
          <w:rPr>
            <w:noProof/>
            <w:webHidden/>
          </w:rPr>
          <w:fldChar w:fldCharType="begin"/>
        </w:r>
        <w:r w:rsidR="00526559">
          <w:rPr>
            <w:noProof/>
            <w:webHidden/>
          </w:rPr>
          <w:instrText xml:space="preserve"> PAGEREF _Toc493508836 \h </w:instrText>
        </w:r>
        <w:r w:rsidR="00526559">
          <w:rPr>
            <w:noProof/>
            <w:webHidden/>
          </w:rPr>
        </w:r>
        <w:r w:rsidR="00526559">
          <w:rPr>
            <w:noProof/>
            <w:webHidden/>
          </w:rPr>
          <w:fldChar w:fldCharType="separate"/>
        </w:r>
        <w:r w:rsidR="00526559">
          <w:rPr>
            <w:noProof/>
            <w:webHidden/>
          </w:rPr>
          <w:t>22</w:t>
        </w:r>
        <w:r w:rsidR="00526559">
          <w:rPr>
            <w:noProof/>
            <w:webHidden/>
          </w:rPr>
          <w:fldChar w:fldCharType="end"/>
        </w:r>
      </w:hyperlink>
    </w:p>
    <w:p w14:paraId="33508975" w14:textId="693C042A"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37" w:history="1">
        <w:r w:rsidR="00526559" w:rsidRPr="00FE4FAB">
          <w:rPr>
            <w:rStyle w:val="Hyperlink"/>
            <w:noProof/>
          </w:rPr>
          <w:t>2.2.13 Vulnerability CWE Type Model</w:t>
        </w:r>
        <w:r w:rsidR="00526559">
          <w:rPr>
            <w:noProof/>
            <w:webHidden/>
          </w:rPr>
          <w:tab/>
        </w:r>
        <w:r w:rsidR="00526559">
          <w:rPr>
            <w:noProof/>
            <w:webHidden/>
          </w:rPr>
          <w:fldChar w:fldCharType="begin"/>
        </w:r>
        <w:r w:rsidR="00526559">
          <w:rPr>
            <w:noProof/>
            <w:webHidden/>
          </w:rPr>
          <w:instrText xml:space="preserve"> PAGEREF _Toc493508837 \h </w:instrText>
        </w:r>
        <w:r w:rsidR="00526559">
          <w:rPr>
            <w:noProof/>
            <w:webHidden/>
          </w:rPr>
        </w:r>
        <w:r w:rsidR="00526559">
          <w:rPr>
            <w:noProof/>
            <w:webHidden/>
          </w:rPr>
          <w:fldChar w:fldCharType="separate"/>
        </w:r>
        <w:r w:rsidR="00526559">
          <w:rPr>
            <w:noProof/>
            <w:webHidden/>
          </w:rPr>
          <w:t>22</w:t>
        </w:r>
        <w:r w:rsidR="00526559">
          <w:rPr>
            <w:noProof/>
            <w:webHidden/>
          </w:rPr>
          <w:fldChar w:fldCharType="end"/>
        </w:r>
      </w:hyperlink>
    </w:p>
    <w:p w14:paraId="33B60E78" w14:textId="470A7504"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38" w:history="1">
        <w:r w:rsidR="00526559" w:rsidRPr="00FE4FAB">
          <w:rPr>
            <w:rStyle w:val="Hyperlink"/>
            <w:noProof/>
          </w:rPr>
          <w:t>2.2.14 Vulnerability ID Type Model</w:t>
        </w:r>
        <w:r w:rsidR="00526559">
          <w:rPr>
            <w:noProof/>
            <w:webHidden/>
          </w:rPr>
          <w:tab/>
        </w:r>
        <w:r w:rsidR="00526559">
          <w:rPr>
            <w:noProof/>
            <w:webHidden/>
          </w:rPr>
          <w:fldChar w:fldCharType="begin"/>
        </w:r>
        <w:r w:rsidR="00526559">
          <w:rPr>
            <w:noProof/>
            <w:webHidden/>
          </w:rPr>
          <w:instrText xml:space="preserve"> PAGEREF _Toc493508838 \h </w:instrText>
        </w:r>
        <w:r w:rsidR="00526559">
          <w:rPr>
            <w:noProof/>
            <w:webHidden/>
          </w:rPr>
        </w:r>
        <w:r w:rsidR="00526559">
          <w:rPr>
            <w:noProof/>
            <w:webHidden/>
          </w:rPr>
          <w:fldChar w:fldCharType="separate"/>
        </w:r>
        <w:r w:rsidR="00526559">
          <w:rPr>
            <w:noProof/>
            <w:webHidden/>
          </w:rPr>
          <w:t>23</w:t>
        </w:r>
        <w:r w:rsidR="00526559">
          <w:rPr>
            <w:noProof/>
            <w:webHidden/>
          </w:rPr>
          <w:fldChar w:fldCharType="end"/>
        </w:r>
      </w:hyperlink>
    </w:p>
    <w:p w14:paraId="6A55D793" w14:textId="50DAD92F"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39" w:history="1">
        <w:r w:rsidR="00526559" w:rsidRPr="00FE4FAB">
          <w:rPr>
            <w:rStyle w:val="Hyperlink"/>
            <w:noProof/>
          </w:rPr>
          <w:t>2.2.15 Vulnerability Involvement Type Model</w:t>
        </w:r>
        <w:r w:rsidR="00526559">
          <w:rPr>
            <w:noProof/>
            <w:webHidden/>
          </w:rPr>
          <w:tab/>
        </w:r>
        <w:r w:rsidR="00526559">
          <w:rPr>
            <w:noProof/>
            <w:webHidden/>
          </w:rPr>
          <w:fldChar w:fldCharType="begin"/>
        </w:r>
        <w:r w:rsidR="00526559">
          <w:rPr>
            <w:noProof/>
            <w:webHidden/>
          </w:rPr>
          <w:instrText xml:space="preserve"> PAGEREF _Toc493508839 \h </w:instrText>
        </w:r>
        <w:r w:rsidR="00526559">
          <w:rPr>
            <w:noProof/>
            <w:webHidden/>
          </w:rPr>
        </w:r>
        <w:r w:rsidR="00526559">
          <w:rPr>
            <w:noProof/>
            <w:webHidden/>
          </w:rPr>
          <w:fldChar w:fldCharType="separate"/>
        </w:r>
        <w:r w:rsidR="00526559">
          <w:rPr>
            <w:noProof/>
            <w:webHidden/>
          </w:rPr>
          <w:t>23</w:t>
        </w:r>
        <w:r w:rsidR="00526559">
          <w:rPr>
            <w:noProof/>
            <w:webHidden/>
          </w:rPr>
          <w:fldChar w:fldCharType="end"/>
        </w:r>
      </w:hyperlink>
    </w:p>
    <w:p w14:paraId="7A3C1544" w14:textId="29472086"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0" w:history="1">
        <w:r w:rsidR="00526559" w:rsidRPr="00FE4FAB">
          <w:rPr>
            <w:rStyle w:val="Hyperlink"/>
            <w:noProof/>
          </w:rPr>
          <w:t>2.2.15.1 Vulnerability Involvement Type Model — Completed</w:t>
        </w:r>
        <w:r w:rsidR="00526559">
          <w:rPr>
            <w:noProof/>
            <w:webHidden/>
          </w:rPr>
          <w:tab/>
        </w:r>
        <w:r w:rsidR="00526559">
          <w:rPr>
            <w:noProof/>
            <w:webHidden/>
          </w:rPr>
          <w:fldChar w:fldCharType="begin"/>
        </w:r>
        <w:r w:rsidR="00526559">
          <w:rPr>
            <w:noProof/>
            <w:webHidden/>
          </w:rPr>
          <w:instrText xml:space="preserve"> PAGEREF _Toc493508840 \h </w:instrText>
        </w:r>
        <w:r w:rsidR="00526559">
          <w:rPr>
            <w:noProof/>
            <w:webHidden/>
          </w:rPr>
        </w:r>
        <w:r w:rsidR="00526559">
          <w:rPr>
            <w:noProof/>
            <w:webHidden/>
          </w:rPr>
          <w:fldChar w:fldCharType="separate"/>
        </w:r>
        <w:r w:rsidR="00526559">
          <w:rPr>
            <w:noProof/>
            <w:webHidden/>
          </w:rPr>
          <w:t>24</w:t>
        </w:r>
        <w:r w:rsidR="00526559">
          <w:rPr>
            <w:noProof/>
            <w:webHidden/>
          </w:rPr>
          <w:fldChar w:fldCharType="end"/>
        </w:r>
      </w:hyperlink>
    </w:p>
    <w:p w14:paraId="6E08BCFF" w14:textId="7388538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1" w:history="1">
        <w:r w:rsidR="00526559" w:rsidRPr="00FE4FAB">
          <w:rPr>
            <w:rStyle w:val="Hyperlink"/>
            <w:noProof/>
          </w:rPr>
          <w:t>2.2.15.2 Vulnerability Involvement Type Model — Contact Attempted</w:t>
        </w:r>
        <w:r w:rsidR="00526559">
          <w:rPr>
            <w:noProof/>
            <w:webHidden/>
          </w:rPr>
          <w:tab/>
        </w:r>
        <w:r w:rsidR="00526559">
          <w:rPr>
            <w:noProof/>
            <w:webHidden/>
          </w:rPr>
          <w:fldChar w:fldCharType="begin"/>
        </w:r>
        <w:r w:rsidR="00526559">
          <w:rPr>
            <w:noProof/>
            <w:webHidden/>
          </w:rPr>
          <w:instrText xml:space="preserve"> PAGEREF _Toc493508841 \h </w:instrText>
        </w:r>
        <w:r w:rsidR="00526559">
          <w:rPr>
            <w:noProof/>
            <w:webHidden/>
          </w:rPr>
        </w:r>
        <w:r w:rsidR="00526559">
          <w:rPr>
            <w:noProof/>
            <w:webHidden/>
          </w:rPr>
          <w:fldChar w:fldCharType="separate"/>
        </w:r>
        <w:r w:rsidR="00526559">
          <w:rPr>
            <w:noProof/>
            <w:webHidden/>
          </w:rPr>
          <w:t>24</w:t>
        </w:r>
        <w:r w:rsidR="00526559">
          <w:rPr>
            <w:noProof/>
            <w:webHidden/>
          </w:rPr>
          <w:fldChar w:fldCharType="end"/>
        </w:r>
      </w:hyperlink>
    </w:p>
    <w:p w14:paraId="60478709" w14:textId="5ED36E57"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2" w:history="1">
        <w:r w:rsidR="00526559" w:rsidRPr="00FE4FAB">
          <w:rPr>
            <w:rStyle w:val="Hyperlink"/>
            <w:noProof/>
          </w:rPr>
          <w:t>2.2.15.3 Vulnerability Involvement Type Model — Disputed</w:t>
        </w:r>
        <w:r w:rsidR="00526559">
          <w:rPr>
            <w:noProof/>
            <w:webHidden/>
          </w:rPr>
          <w:tab/>
        </w:r>
        <w:r w:rsidR="00526559">
          <w:rPr>
            <w:noProof/>
            <w:webHidden/>
          </w:rPr>
          <w:fldChar w:fldCharType="begin"/>
        </w:r>
        <w:r w:rsidR="00526559">
          <w:rPr>
            <w:noProof/>
            <w:webHidden/>
          </w:rPr>
          <w:instrText xml:space="preserve"> PAGEREF _Toc493508842 \h </w:instrText>
        </w:r>
        <w:r w:rsidR="00526559">
          <w:rPr>
            <w:noProof/>
            <w:webHidden/>
          </w:rPr>
        </w:r>
        <w:r w:rsidR="00526559">
          <w:rPr>
            <w:noProof/>
            <w:webHidden/>
          </w:rPr>
          <w:fldChar w:fldCharType="separate"/>
        </w:r>
        <w:r w:rsidR="00526559">
          <w:rPr>
            <w:noProof/>
            <w:webHidden/>
          </w:rPr>
          <w:t>24</w:t>
        </w:r>
        <w:r w:rsidR="00526559">
          <w:rPr>
            <w:noProof/>
            <w:webHidden/>
          </w:rPr>
          <w:fldChar w:fldCharType="end"/>
        </w:r>
      </w:hyperlink>
    </w:p>
    <w:p w14:paraId="33143C9C" w14:textId="2BB31AF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3" w:history="1">
        <w:r w:rsidR="00526559" w:rsidRPr="00FE4FAB">
          <w:rPr>
            <w:rStyle w:val="Hyperlink"/>
            <w:noProof/>
          </w:rPr>
          <w:t>2.2.15.4 Vulnerability Involvement Type Model — In Progress</w:t>
        </w:r>
        <w:r w:rsidR="00526559">
          <w:rPr>
            <w:noProof/>
            <w:webHidden/>
          </w:rPr>
          <w:tab/>
        </w:r>
        <w:r w:rsidR="00526559">
          <w:rPr>
            <w:noProof/>
            <w:webHidden/>
          </w:rPr>
          <w:fldChar w:fldCharType="begin"/>
        </w:r>
        <w:r w:rsidR="00526559">
          <w:rPr>
            <w:noProof/>
            <w:webHidden/>
          </w:rPr>
          <w:instrText xml:space="preserve"> PAGEREF _Toc493508843 \h </w:instrText>
        </w:r>
        <w:r w:rsidR="00526559">
          <w:rPr>
            <w:noProof/>
            <w:webHidden/>
          </w:rPr>
        </w:r>
        <w:r w:rsidR="00526559">
          <w:rPr>
            <w:noProof/>
            <w:webHidden/>
          </w:rPr>
          <w:fldChar w:fldCharType="separate"/>
        </w:r>
        <w:r w:rsidR="00526559">
          <w:rPr>
            <w:noProof/>
            <w:webHidden/>
          </w:rPr>
          <w:t>24</w:t>
        </w:r>
        <w:r w:rsidR="00526559">
          <w:rPr>
            <w:noProof/>
            <w:webHidden/>
          </w:rPr>
          <w:fldChar w:fldCharType="end"/>
        </w:r>
      </w:hyperlink>
    </w:p>
    <w:p w14:paraId="2A660C6F" w14:textId="29FB37D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4" w:history="1">
        <w:r w:rsidR="00526559" w:rsidRPr="00FE4FAB">
          <w:rPr>
            <w:rStyle w:val="Hyperlink"/>
            <w:noProof/>
          </w:rPr>
          <w:t>2.2.15.5 Vulnerability Involvement Type Model — Not Contacted</w:t>
        </w:r>
        <w:r w:rsidR="00526559">
          <w:rPr>
            <w:noProof/>
            <w:webHidden/>
          </w:rPr>
          <w:tab/>
        </w:r>
        <w:r w:rsidR="00526559">
          <w:rPr>
            <w:noProof/>
            <w:webHidden/>
          </w:rPr>
          <w:fldChar w:fldCharType="begin"/>
        </w:r>
        <w:r w:rsidR="00526559">
          <w:rPr>
            <w:noProof/>
            <w:webHidden/>
          </w:rPr>
          <w:instrText xml:space="preserve"> PAGEREF _Toc493508844 \h </w:instrText>
        </w:r>
        <w:r w:rsidR="00526559">
          <w:rPr>
            <w:noProof/>
            <w:webHidden/>
          </w:rPr>
        </w:r>
        <w:r w:rsidR="00526559">
          <w:rPr>
            <w:noProof/>
            <w:webHidden/>
          </w:rPr>
          <w:fldChar w:fldCharType="separate"/>
        </w:r>
        <w:r w:rsidR="00526559">
          <w:rPr>
            <w:noProof/>
            <w:webHidden/>
          </w:rPr>
          <w:t>24</w:t>
        </w:r>
        <w:r w:rsidR="00526559">
          <w:rPr>
            <w:noProof/>
            <w:webHidden/>
          </w:rPr>
          <w:fldChar w:fldCharType="end"/>
        </w:r>
      </w:hyperlink>
    </w:p>
    <w:p w14:paraId="27F7B70C" w14:textId="21B04500"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5" w:history="1">
        <w:r w:rsidR="00526559" w:rsidRPr="00FE4FAB">
          <w:rPr>
            <w:rStyle w:val="Hyperlink"/>
            <w:noProof/>
          </w:rPr>
          <w:t>2.2.15.6 Vulnerability Involvement Type Model — Open</w:t>
        </w:r>
        <w:r w:rsidR="00526559">
          <w:rPr>
            <w:noProof/>
            <w:webHidden/>
          </w:rPr>
          <w:tab/>
        </w:r>
        <w:r w:rsidR="00526559">
          <w:rPr>
            <w:noProof/>
            <w:webHidden/>
          </w:rPr>
          <w:fldChar w:fldCharType="begin"/>
        </w:r>
        <w:r w:rsidR="00526559">
          <w:rPr>
            <w:noProof/>
            <w:webHidden/>
          </w:rPr>
          <w:instrText xml:space="preserve"> PAGEREF _Toc493508845 \h </w:instrText>
        </w:r>
        <w:r w:rsidR="00526559">
          <w:rPr>
            <w:noProof/>
            <w:webHidden/>
          </w:rPr>
        </w:r>
        <w:r w:rsidR="00526559">
          <w:rPr>
            <w:noProof/>
            <w:webHidden/>
          </w:rPr>
          <w:fldChar w:fldCharType="separate"/>
        </w:r>
        <w:r w:rsidR="00526559">
          <w:rPr>
            <w:noProof/>
            <w:webHidden/>
          </w:rPr>
          <w:t>24</w:t>
        </w:r>
        <w:r w:rsidR="00526559">
          <w:rPr>
            <w:noProof/>
            <w:webHidden/>
          </w:rPr>
          <w:fldChar w:fldCharType="end"/>
        </w:r>
      </w:hyperlink>
    </w:p>
    <w:p w14:paraId="65360E17" w14:textId="417476B0"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46" w:history="1">
        <w:r w:rsidR="00526559" w:rsidRPr="00FE4FAB">
          <w:rPr>
            <w:rStyle w:val="Hyperlink"/>
            <w:noProof/>
          </w:rPr>
          <w:t>2.2.16 Vulnerability Product Affected Status Type Model</w:t>
        </w:r>
        <w:r w:rsidR="00526559">
          <w:rPr>
            <w:noProof/>
            <w:webHidden/>
          </w:rPr>
          <w:tab/>
        </w:r>
        <w:r w:rsidR="00526559">
          <w:rPr>
            <w:noProof/>
            <w:webHidden/>
          </w:rPr>
          <w:fldChar w:fldCharType="begin"/>
        </w:r>
        <w:r w:rsidR="00526559">
          <w:rPr>
            <w:noProof/>
            <w:webHidden/>
          </w:rPr>
          <w:instrText xml:space="preserve"> PAGEREF _Toc493508846 \h </w:instrText>
        </w:r>
        <w:r w:rsidR="00526559">
          <w:rPr>
            <w:noProof/>
            <w:webHidden/>
          </w:rPr>
        </w:r>
        <w:r w:rsidR="00526559">
          <w:rPr>
            <w:noProof/>
            <w:webHidden/>
          </w:rPr>
          <w:fldChar w:fldCharType="separate"/>
        </w:r>
        <w:r w:rsidR="00526559">
          <w:rPr>
            <w:noProof/>
            <w:webHidden/>
          </w:rPr>
          <w:t>24</w:t>
        </w:r>
        <w:r w:rsidR="00526559">
          <w:rPr>
            <w:noProof/>
            <w:webHidden/>
          </w:rPr>
          <w:fldChar w:fldCharType="end"/>
        </w:r>
      </w:hyperlink>
    </w:p>
    <w:p w14:paraId="65C7742D" w14:textId="0D402F1D"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7" w:history="1">
        <w:r w:rsidR="00526559" w:rsidRPr="00FE4FAB">
          <w:rPr>
            <w:rStyle w:val="Hyperlink"/>
            <w:noProof/>
          </w:rPr>
          <w:t>2.2.16.1 Vulnerability Product Affected Status Type Model — First Affected</w:t>
        </w:r>
        <w:r w:rsidR="00526559">
          <w:rPr>
            <w:noProof/>
            <w:webHidden/>
          </w:rPr>
          <w:tab/>
        </w:r>
        <w:r w:rsidR="00526559">
          <w:rPr>
            <w:noProof/>
            <w:webHidden/>
          </w:rPr>
          <w:fldChar w:fldCharType="begin"/>
        </w:r>
        <w:r w:rsidR="00526559">
          <w:rPr>
            <w:noProof/>
            <w:webHidden/>
          </w:rPr>
          <w:instrText xml:space="preserve"> PAGEREF _Toc493508847 \h </w:instrText>
        </w:r>
        <w:r w:rsidR="00526559">
          <w:rPr>
            <w:noProof/>
            <w:webHidden/>
          </w:rPr>
        </w:r>
        <w:r w:rsidR="00526559">
          <w:rPr>
            <w:noProof/>
            <w:webHidden/>
          </w:rPr>
          <w:fldChar w:fldCharType="separate"/>
        </w:r>
        <w:r w:rsidR="00526559">
          <w:rPr>
            <w:noProof/>
            <w:webHidden/>
          </w:rPr>
          <w:t>24</w:t>
        </w:r>
        <w:r w:rsidR="00526559">
          <w:rPr>
            <w:noProof/>
            <w:webHidden/>
          </w:rPr>
          <w:fldChar w:fldCharType="end"/>
        </w:r>
      </w:hyperlink>
    </w:p>
    <w:p w14:paraId="2FC0CACD" w14:textId="206AFE79"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8" w:history="1">
        <w:r w:rsidR="00526559" w:rsidRPr="00FE4FAB">
          <w:rPr>
            <w:rStyle w:val="Hyperlink"/>
            <w:noProof/>
          </w:rPr>
          <w:t>2.2.16.2 Vulnerability Product Affected Status Type Model — Known Affected</w:t>
        </w:r>
        <w:r w:rsidR="00526559">
          <w:rPr>
            <w:noProof/>
            <w:webHidden/>
          </w:rPr>
          <w:tab/>
        </w:r>
        <w:r w:rsidR="00526559">
          <w:rPr>
            <w:noProof/>
            <w:webHidden/>
          </w:rPr>
          <w:fldChar w:fldCharType="begin"/>
        </w:r>
        <w:r w:rsidR="00526559">
          <w:rPr>
            <w:noProof/>
            <w:webHidden/>
          </w:rPr>
          <w:instrText xml:space="preserve"> PAGEREF _Toc493508848 \h </w:instrText>
        </w:r>
        <w:r w:rsidR="00526559">
          <w:rPr>
            <w:noProof/>
            <w:webHidden/>
          </w:rPr>
        </w:r>
        <w:r w:rsidR="00526559">
          <w:rPr>
            <w:noProof/>
            <w:webHidden/>
          </w:rPr>
          <w:fldChar w:fldCharType="separate"/>
        </w:r>
        <w:r w:rsidR="00526559">
          <w:rPr>
            <w:noProof/>
            <w:webHidden/>
          </w:rPr>
          <w:t>25</w:t>
        </w:r>
        <w:r w:rsidR="00526559">
          <w:rPr>
            <w:noProof/>
            <w:webHidden/>
          </w:rPr>
          <w:fldChar w:fldCharType="end"/>
        </w:r>
      </w:hyperlink>
    </w:p>
    <w:p w14:paraId="1230D5E5" w14:textId="60B0D43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49" w:history="1">
        <w:r w:rsidR="00526559" w:rsidRPr="00FE4FAB">
          <w:rPr>
            <w:rStyle w:val="Hyperlink"/>
            <w:noProof/>
          </w:rPr>
          <w:t>2.2.16.3 Vulnerability Product Affected Status Type Model — Known Not Affected</w:t>
        </w:r>
        <w:r w:rsidR="00526559">
          <w:rPr>
            <w:noProof/>
            <w:webHidden/>
          </w:rPr>
          <w:tab/>
        </w:r>
        <w:r w:rsidR="00526559">
          <w:rPr>
            <w:noProof/>
            <w:webHidden/>
          </w:rPr>
          <w:fldChar w:fldCharType="begin"/>
        </w:r>
        <w:r w:rsidR="00526559">
          <w:rPr>
            <w:noProof/>
            <w:webHidden/>
          </w:rPr>
          <w:instrText xml:space="preserve"> PAGEREF _Toc493508849 \h </w:instrText>
        </w:r>
        <w:r w:rsidR="00526559">
          <w:rPr>
            <w:noProof/>
            <w:webHidden/>
          </w:rPr>
        </w:r>
        <w:r w:rsidR="00526559">
          <w:rPr>
            <w:noProof/>
            <w:webHidden/>
          </w:rPr>
          <w:fldChar w:fldCharType="separate"/>
        </w:r>
        <w:r w:rsidR="00526559">
          <w:rPr>
            <w:noProof/>
            <w:webHidden/>
          </w:rPr>
          <w:t>25</w:t>
        </w:r>
        <w:r w:rsidR="00526559">
          <w:rPr>
            <w:noProof/>
            <w:webHidden/>
          </w:rPr>
          <w:fldChar w:fldCharType="end"/>
        </w:r>
      </w:hyperlink>
    </w:p>
    <w:p w14:paraId="768A673D" w14:textId="0FA4F64F"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0" w:history="1">
        <w:r w:rsidR="00526559" w:rsidRPr="00FE4FAB">
          <w:rPr>
            <w:rStyle w:val="Hyperlink"/>
            <w:noProof/>
          </w:rPr>
          <w:t>2.2.16.4 Vulnerability Product Affected Status Type Model — First Fixed</w:t>
        </w:r>
        <w:r w:rsidR="00526559">
          <w:rPr>
            <w:noProof/>
            <w:webHidden/>
          </w:rPr>
          <w:tab/>
        </w:r>
        <w:r w:rsidR="00526559">
          <w:rPr>
            <w:noProof/>
            <w:webHidden/>
          </w:rPr>
          <w:fldChar w:fldCharType="begin"/>
        </w:r>
        <w:r w:rsidR="00526559">
          <w:rPr>
            <w:noProof/>
            <w:webHidden/>
          </w:rPr>
          <w:instrText xml:space="preserve"> PAGEREF _Toc493508850 \h </w:instrText>
        </w:r>
        <w:r w:rsidR="00526559">
          <w:rPr>
            <w:noProof/>
            <w:webHidden/>
          </w:rPr>
        </w:r>
        <w:r w:rsidR="00526559">
          <w:rPr>
            <w:noProof/>
            <w:webHidden/>
          </w:rPr>
          <w:fldChar w:fldCharType="separate"/>
        </w:r>
        <w:r w:rsidR="00526559">
          <w:rPr>
            <w:noProof/>
            <w:webHidden/>
          </w:rPr>
          <w:t>25</w:t>
        </w:r>
        <w:r w:rsidR="00526559">
          <w:rPr>
            <w:noProof/>
            <w:webHidden/>
          </w:rPr>
          <w:fldChar w:fldCharType="end"/>
        </w:r>
      </w:hyperlink>
    </w:p>
    <w:p w14:paraId="36A78014" w14:textId="2A5C58E4"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1" w:history="1">
        <w:r w:rsidR="00526559" w:rsidRPr="00FE4FAB">
          <w:rPr>
            <w:rStyle w:val="Hyperlink"/>
            <w:noProof/>
          </w:rPr>
          <w:t>2.2.16.5 Vulnerability Product Affected Status Type Model — Fixed</w:t>
        </w:r>
        <w:r w:rsidR="00526559">
          <w:rPr>
            <w:noProof/>
            <w:webHidden/>
          </w:rPr>
          <w:tab/>
        </w:r>
        <w:r w:rsidR="00526559">
          <w:rPr>
            <w:noProof/>
            <w:webHidden/>
          </w:rPr>
          <w:fldChar w:fldCharType="begin"/>
        </w:r>
        <w:r w:rsidR="00526559">
          <w:rPr>
            <w:noProof/>
            <w:webHidden/>
          </w:rPr>
          <w:instrText xml:space="preserve"> PAGEREF _Toc493508851 \h </w:instrText>
        </w:r>
        <w:r w:rsidR="00526559">
          <w:rPr>
            <w:noProof/>
            <w:webHidden/>
          </w:rPr>
        </w:r>
        <w:r w:rsidR="00526559">
          <w:rPr>
            <w:noProof/>
            <w:webHidden/>
          </w:rPr>
          <w:fldChar w:fldCharType="separate"/>
        </w:r>
        <w:r w:rsidR="00526559">
          <w:rPr>
            <w:noProof/>
            <w:webHidden/>
          </w:rPr>
          <w:t>25</w:t>
        </w:r>
        <w:r w:rsidR="00526559">
          <w:rPr>
            <w:noProof/>
            <w:webHidden/>
          </w:rPr>
          <w:fldChar w:fldCharType="end"/>
        </w:r>
      </w:hyperlink>
    </w:p>
    <w:p w14:paraId="52E94EEA" w14:textId="547AB752"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2" w:history="1">
        <w:r w:rsidR="00526559" w:rsidRPr="00FE4FAB">
          <w:rPr>
            <w:rStyle w:val="Hyperlink"/>
            <w:noProof/>
          </w:rPr>
          <w:t>2.2.16.6 Vulnerability Product Affected Status Type Model — Recommended</w:t>
        </w:r>
        <w:r w:rsidR="00526559">
          <w:rPr>
            <w:noProof/>
            <w:webHidden/>
          </w:rPr>
          <w:tab/>
        </w:r>
        <w:r w:rsidR="00526559">
          <w:rPr>
            <w:noProof/>
            <w:webHidden/>
          </w:rPr>
          <w:fldChar w:fldCharType="begin"/>
        </w:r>
        <w:r w:rsidR="00526559">
          <w:rPr>
            <w:noProof/>
            <w:webHidden/>
          </w:rPr>
          <w:instrText xml:space="preserve"> PAGEREF _Toc493508852 \h </w:instrText>
        </w:r>
        <w:r w:rsidR="00526559">
          <w:rPr>
            <w:noProof/>
            <w:webHidden/>
          </w:rPr>
        </w:r>
        <w:r w:rsidR="00526559">
          <w:rPr>
            <w:noProof/>
            <w:webHidden/>
          </w:rPr>
          <w:fldChar w:fldCharType="separate"/>
        </w:r>
        <w:r w:rsidR="00526559">
          <w:rPr>
            <w:noProof/>
            <w:webHidden/>
          </w:rPr>
          <w:t>25</w:t>
        </w:r>
        <w:r w:rsidR="00526559">
          <w:rPr>
            <w:noProof/>
            <w:webHidden/>
          </w:rPr>
          <w:fldChar w:fldCharType="end"/>
        </w:r>
      </w:hyperlink>
    </w:p>
    <w:p w14:paraId="5B854411" w14:textId="5FD054E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3" w:history="1">
        <w:r w:rsidR="00526559" w:rsidRPr="00FE4FAB">
          <w:rPr>
            <w:rStyle w:val="Hyperlink"/>
            <w:noProof/>
          </w:rPr>
          <w:t>2.2.16.7 Vulnerability Product Affected Status Type Model — Last Affected</w:t>
        </w:r>
        <w:r w:rsidR="00526559">
          <w:rPr>
            <w:noProof/>
            <w:webHidden/>
          </w:rPr>
          <w:tab/>
        </w:r>
        <w:r w:rsidR="00526559">
          <w:rPr>
            <w:noProof/>
            <w:webHidden/>
          </w:rPr>
          <w:fldChar w:fldCharType="begin"/>
        </w:r>
        <w:r w:rsidR="00526559">
          <w:rPr>
            <w:noProof/>
            <w:webHidden/>
          </w:rPr>
          <w:instrText xml:space="preserve"> PAGEREF _Toc493508853 \h </w:instrText>
        </w:r>
        <w:r w:rsidR="00526559">
          <w:rPr>
            <w:noProof/>
            <w:webHidden/>
          </w:rPr>
        </w:r>
        <w:r w:rsidR="00526559">
          <w:rPr>
            <w:noProof/>
            <w:webHidden/>
          </w:rPr>
          <w:fldChar w:fldCharType="separate"/>
        </w:r>
        <w:r w:rsidR="00526559">
          <w:rPr>
            <w:noProof/>
            <w:webHidden/>
          </w:rPr>
          <w:t>25</w:t>
        </w:r>
        <w:r w:rsidR="00526559">
          <w:rPr>
            <w:noProof/>
            <w:webHidden/>
          </w:rPr>
          <w:fldChar w:fldCharType="end"/>
        </w:r>
      </w:hyperlink>
    </w:p>
    <w:p w14:paraId="229130F2" w14:textId="192944AC"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54" w:history="1">
        <w:r w:rsidR="00526559" w:rsidRPr="00FE4FAB">
          <w:rPr>
            <w:rStyle w:val="Hyperlink"/>
            <w:noProof/>
          </w:rPr>
          <w:t>2.2.17 Vulnerability Remediation Type Model</w:t>
        </w:r>
        <w:r w:rsidR="00526559">
          <w:rPr>
            <w:noProof/>
            <w:webHidden/>
          </w:rPr>
          <w:tab/>
        </w:r>
        <w:r w:rsidR="00526559">
          <w:rPr>
            <w:noProof/>
            <w:webHidden/>
          </w:rPr>
          <w:fldChar w:fldCharType="begin"/>
        </w:r>
        <w:r w:rsidR="00526559">
          <w:rPr>
            <w:noProof/>
            <w:webHidden/>
          </w:rPr>
          <w:instrText xml:space="preserve"> PAGEREF _Toc493508854 \h </w:instrText>
        </w:r>
        <w:r w:rsidR="00526559">
          <w:rPr>
            <w:noProof/>
            <w:webHidden/>
          </w:rPr>
        </w:r>
        <w:r w:rsidR="00526559">
          <w:rPr>
            <w:noProof/>
            <w:webHidden/>
          </w:rPr>
          <w:fldChar w:fldCharType="separate"/>
        </w:r>
        <w:r w:rsidR="00526559">
          <w:rPr>
            <w:noProof/>
            <w:webHidden/>
          </w:rPr>
          <w:t>25</w:t>
        </w:r>
        <w:r w:rsidR="00526559">
          <w:rPr>
            <w:noProof/>
            <w:webHidden/>
          </w:rPr>
          <w:fldChar w:fldCharType="end"/>
        </w:r>
      </w:hyperlink>
    </w:p>
    <w:p w14:paraId="370F758D" w14:textId="03E8075F"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5" w:history="1">
        <w:r w:rsidR="00526559" w:rsidRPr="00FE4FAB">
          <w:rPr>
            <w:rStyle w:val="Hyperlink"/>
            <w:noProof/>
          </w:rPr>
          <w:t>2.2.17.1 Vulnerability Remediation Type Model — Workaround</w:t>
        </w:r>
        <w:r w:rsidR="00526559">
          <w:rPr>
            <w:noProof/>
            <w:webHidden/>
          </w:rPr>
          <w:tab/>
        </w:r>
        <w:r w:rsidR="00526559">
          <w:rPr>
            <w:noProof/>
            <w:webHidden/>
          </w:rPr>
          <w:fldChar w:fldCharType="begin"/>
        </w:r>
        <w:r w:rsidR="00526559">
          <w:rPr>
            <w:noProof/>
            <w:webHidden/>
          </w:rPr>
          <w:instrText xml:space="preserve"> PAGEREF _Toc493508855 \h </w:instrText>
        </w:r>
        <w:r w:rsidR="00526559">
          <w:rPr>
            <w:noProof/>
            <w:webHidden/>
          </w:rPr>
        </w:r>
        <w:r w:rsidR="00526559">
          <w:rPr>
            <w:noProof/>
            <w:webHidden/>
          </w:rPr>
          <w:fldChar w:fldCharType="separate"/>
        </w:r>
        <w:r w:rsidR="00526559">
          <w:rPr>
            <w:noProof/>
            <w:webHidden/>
          </w:rPr>
          <w:t>25</w:t>
        </w:r>
        <w:r w:rsidR="00526559">
          <w:rPr>
            <w:noProof/>
            <w:webHidden/>
          </w:rPr>
          <w:fldChar w:fldCharType="end"/>
        </w:r>
      </w:hyperlink>
    </w:p>
    <w:p w14:paraId="671D808E" w14:textId="32787EA8"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6" w:history="1">
        <w:r w:rsidR="00526559" w:rsidRPr="00FE4FAB">
          <w:rPr>
            <w:rStyle w:val="Hyperlink"/>
            <w:noProof/>
          </w:rPr>
          <w:t>2.2.17.2 Vulnerability Remediation Type Model — Mitigation</w:t>
        </w:r>
        <w:r w:rsidR="00526559">
          <w:rPr>
            <w:noProof/>
            <w:webHidden/>
          </w:rPr>
          <w:tab/>
        </w:r>
        <w:r w:rsidR="00526559">
          <w:rPr>
            <w:noProof/>
            <w:webHidden/>
          </w:rPr>
          <w:fldChar w:fldCharType="begin"/>
        </w:r>
        <w:r w:rsidR="00526559">
          <w:rPr>
            <w:noProof/>
            <w:webHidden/>
          </w:rPr>
          <w:instrText xml:space="preserve"> PAGEREF _Toc493508856 \h </w:instrText>
        </w:r>
        <w:r w:rsidR="00526559">
          <w:rPr>
            <w:noProof/>
            <w:webHidden/>
          </w:rPr>
        </w:r>
        <w:r w:rsidR="00526559">
          <w:rPr>
            <w:noProof/>
            <w:webHidden/>
          </w:rPr>
          <w:fldChar w:fldCharType="separate"/>
        </w:r>
        <w:r w:rsidR="00526559">
          <w:rPr>
            <w:noProof/>
            <w:webHidden/>
          </w:rPr>
          <w:t>26</w:t>
        </w:r>
        <w:r w:rsidR="00526559">
          <w:rPr>
            <w:noProof/>
            <w:webHidden/>
          </w:rPr>
          <w:fldChar w:fldCharType="end"/>
        </w:r>
      </w:hyperlink>
    </w:p>
    <w:p w14:paraId="71D9BBB9" w14:textId="19669F0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7" w:history="1">
        <w:r w:rsidR="00526559" w:rsidRPr="00FE4FAB">
          <w:rPr>
            <w:rStyle w:val="Hyperlink"/>
            <w:noProof/>
          </w:rPr>
          <w:t>2.2.17.3 Vulnerability Remediation Type Model — Vendor Fix</w:t>
        </w:r>
        <w:r w:rsidR="00526559">
          <w:rPr>
            <w:noProof/>
            <w:webHidden/>
          </w:rPr>
          <w:tab/>
        </w:r>
        <w:r w:rsidR="00526559">
          <w:rPr>
            <w:noProof/>
            <w:webHidden/>
          </w:rPr>
          <w:fldChar w:fldCharType="begin"/>
        </w:r>
        <w:r w:rsidR="00526559">
          <w:rPr>
            <w:noProof/>
            <w:webHidden/>
          </w:rPr>
          <w:instrText xml:space="preserve"> PAGEREF _Toc493508857 \h </w:instrText>
        </w:r>
        <w:r w:rsidR="00526559">
          <w:rPr>
            <w:noProof/>
            <w:webHidden/>
          </w:rPr>
        </w:r>
        <w:r w:rsidR="00526559">
          <w:rPr>
            <w:noProof/>
            <w:webHidden/>
          </w:rPr>
          <w:fldChar w:fldCharType="separate"/>
        </w:r>
        <w:r w:rsidR="00526559">
          <w:rPr>
            <w:noProof/>
            <w:webHidden/>
          </w:rPr>
          <w:t>26</w:t>
        </w:r>
        <w:r w:rsidR="00526559">
          <w:rPr>
            <w:noProof/>
            <w:webHidden/>
          </w:rPr>
          <w:fldChar w:fldCharType="end"/>
        </w:r>
      </w:hyperlink>
    </w:p>
    <w:p w14:paraId="490396E0" w14:textId="0F96FF95"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8" w:history="1">
        <w:r w:rsidR="00526559" w:rsidRPr="00FE4FAB">
          <w:rPr>
            <w:rStyle w:val="Hyperlink"/>
            <w:noProof/>
          </w:rPr>
          <w:t>2.2.17.4 Vulnerability Remediation Type Model — None Available</w:t>
        </w:r>
        <w:r w:rsidR="00526559">
          <w:rPr>
            <w:noProof/>
            <w:webHidden/>
          </w:rPr>
          <w:tab/>
        </w:r>
        <w:r w:rsidR="00526559">
          <w:rPr>
            <w:noProof/>
            <w:webHidden/>
          </w:rPr>
          <w:fldChar w:fldCharType="begin"/>
        </w:r>
        <w:r w:rsidR="00526559">
          <w:rPr>
            <w:noProof/>
            <w:webHidden/>
          </w:rPr>
          <w:instrText xml:space="preserve"> PAGEREF _Toc493508858 \h </w:instrText>
        </w:r>
        <w:r w:rsidR="00526559">
          <w:rPr>
            <w:noProof/>
            <w:webHidden/>
          </w:rPr>
        </w:r>
        <w:r w:rsidR="00526559">
          <w:rPr>
            <w:noProof/>
            <w:webHidden/>
          </w:rPr>
          <w:fldChar w:fldCharType="separate"/>
        </w:r>
        <w:r w:rsidR="00526559">
          <w:rPr>
            <w:noProof/>
            <w:webHidden/>
          </w:rPr>
          <w:t>26</w:t>
        </w:r>
        <w:r w:rsidR="00526559">
          <w:rPr>
            <w:noProof/>
            <w:webHidden/>
          </w:rPr>
          <w:fldChar w:fldCharType="end"/>
        </w:r>
      </w:hyperlink>
    </w:p>
    <w:p w14:paraId="29BFF428" w14:textId="6A5FEC82"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59" w:history="1">
        <w:r w:rsidR="00526559" w:rsidRPr="00FE4FAB">
          <w:rPr>
            <w:rStyle w:val="Hyperlink"/>
            <w:noProof/>
          </w:rPr>
          <w:t>2.2.17.5 Vulnerability Remediation Type Model — Will Not Fix</w:t>
        </w:r>
        <w:r w:rsidR="00526559">
          <w:rPr>
            <w:noProof/>
            <w:webHidden/>
          </w:rPr>
          <w:tab/>
        </w:r>
        <w:r w:rsidR="00526559">
          <w:rPr>
            <w:noProof/>
            <w:webHidden/>
          </w:rPr>
          <w:fldChar w:fldCharType="begin"/>
        </w:r>
        <w:r w:rsidR="00526559">
          <w:rPr>
            <w:noProof/>
            <w:webHidden/>
          </w:rPr>
          <w:instrText xml:space="preserve"> PAGEREF _Toc493508859 \h </w:instrText>
        </w:r>
        <w:r w:rsidR="00526559">
          <w:rPr>
            <w:noProof/>
            <w:webHidden/>
          </w:rPr>
        </w:r>
        <w:r w:rsidR="00526559">
          <w:rPr>
            <w:noProof/>
            <w:webHidden/>
          </w:rPr>
          <w:fldChar w:fldCharType="separate"/>
        </w:r>
        <w:r w:rsidR="00526559">
          <w:rPr>
            <w:noProof/>
            <w:webHidden/>
          </w:rPr>
          <w:t>26</w:t>
        </w:r>
        <w:r w:rsidR="00526559">
          <w:rPr>
            <w:noProof/>
            <w:webHidden/>
          </w:rPr>
          <w:fldChar w:fldCharType="end"/>
        </w:r>
      </w:hyperlink>
    </w:p>
    <w:p w14:paraId="440661C5" w14:textId="68E62A4E"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60" w:history="1">
        <w:r w:rsidR="00526559" w:rsidRPr="00FE4FAB">
          <w:rPr>
            <w:rStyle w:val="Hyperlink"/>
            <w:noProof/>
          </w:rPr>
          <w:t>2.2.18 Vulnerability Threat Type Model</w:t>
        </w:r>
        <w:r w:rsidR="00526559">
          <w:rPr>
            <w:noProof/>
            <w:webHidden/>
          </w:rPr>
          <w:tab/>
        </w:r>
        <w:r w:rsidR="00526559">
          <w:rPr>
            <w:noProof/>
            <w:webHidden/>
          </w:rPr>
          <w:fldChar w:fldCharType="begin"/>
        </w:r>
        <w:r w:rsidR="00526559">
          <w:rPr>
            <w:noProof/>
            <w:webHidden/>
          </w:rPr>
          <w:instrText xml:space="preserve"> PAGEREF _Toc493508860 \h </w:instrText>
        </w:r>
        <w:r w:rsidR="00526559">
          <w:rPr>
            <w:noProof/>
            <w:webHidden/>
          </w:rPr>
        </w:r>
        <w:r w:rsidR="00526559">
          <w:rPr>
            <w:noProof/>
            <w:webHidden/>
          </w:rPr>
          <w:fldChar w:fldCharType="separate"/>
        </w:r>
        <w:r w:rsidR="00526559">
          <w:rPr>
            <w:noProof/>
            <w:webHidden/>
          </w:rPr>
          <w:t>26</w:t>
        </w:r>
        <w:r w:rsidR="00526559">
          <w:rPr>
            <w:noProof/>
            <w:webHidden/>
          </w:rPr>
          <w:fldChar w:fldCharType="end"/>
        </w:r>
      </w:hyperlink>
    </w:p>
    <w:p w14:paraId="43E1A818" w14:textId="55E460CB"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61" w:history="1">
        <w:r w:rsidR="00526559" w:rsidRPr="00FE4FAB">
          <w:rPr>
            <w:rStyle w:val="Hyperlink"/>
            <w:noProof/>
          </w:rPr>
          <w:t>2.2.18.1 Vulnerability Threat Type Model — Impact</w:t>
        </w:r>
        <w:r w:rsidR="00526559">
          <w:rPr>
            <w:noProof/>
            <w:webHidden/>
          </w:rPr>
          <w:tab/>
        </w:r>
        <w:r w:rsidR="00526559">
          <w:rPr>
            <w:noProof/>
            <w:webHidden/>
          </w:rPr>
          <w:fldChar w:fldCharType="begin"/>
        </w:r>
        <w:r w:rsidR="00526559">
          <w:rPr>
            <w:noProof/>
            <w:webHidden/>
          </w:rPr>
          <w:instrText xml:space="preserve"> PAGEREF _Toc493508861 \h </w:instrText>
        </w:r>
        <w:r w:rsidR="00526559">
          <w:rPr>
            <w:noProof/>
            <w:webHidden/>
          </w:rPr>
        </w:r>
        <w:r w:rsidR="00526559">
          <w:rPr>
            <w:noProof/>
            <w:webHidden/>
          </w:rPr>
          <w:fldChar w:fldCharType="separate"/>
        </w:r>
        <w:r w:rsidR="00526559">
          <w:rPr>
            <w:noProof/>
            <w:webHidden/>
          </w:rPr>
          <w:t>26</w:t>
        </w:r>
        <w:r w:rsidR="00526559">
          <w:rPr>
            <w:noProof/>
            <w:webHidden/>
          </w:rPr>
          <w:fldChar w:fldCharType="end"/>
        </w:r>
      </w:hyperlink>
    </w:p>
    <w:p w14:paraId="42FA7F47" w14:textId="51B60EE0"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62" w:history="1">
        <w:r w:rsidR="00526559" w:rsidRPr="00FE4FAB">
          <w:rPr>
            <w:rStyle w:val="Hyperlink"/>
            <w:noProof/>
          </w:rPr>
          <w:t>2.2.18.2 Vulnerability Threat Type Model — Exploit Status</w:t>
        </w:r>
        <w:r w:rsidR="00526559">
          <w:rPr>
            <w:noProof/>
            <w:webHidden/>
          </w:rPr>
          <w:tab/>
        </w:r>
        <w:r w:rsidR="00526559">
          <w:rPr>
            <w:noProof/>
            <w:webHidden/>
          </w:rPr>
          <w:fldChar w:fldCharType="begin"/>
        </w:r>
        <w:r w:rsidR="00526559">
          <w:rPr>
            <w:noProof/>
            <w:webHidden/>
          </w:rPr>
          <w:instrText xml:space="preserve"> PAGEREF _Toc493508862 \h </w:instrText>
        </w:r>
        <w:r w:rsidR="00526559">
          <w:rPr>
            <w:noProof/>
            <w:webHidden/>
          </w:rPr>
        </w:r>
        <w:r w:rsidR="00526559">
          <w:rPr>
            <w:noProof/>
            <w:webHidden/>
          </w:rPr>
          <w:fldChar w:fldCharType="separate"/>
        </w:r>
        <w:r w:rsidR="00526559">
          <w:rPr>
            <w:noProof/>
            <w:webHidden/>
          </w:rPr>
          <w:t>26</w:t>
        </w:r>
        <w:r w:rsidR="00526559">
          <w:rPr>
            <w:noProof/>
            <w:webHidden/>
          </w:rPr>
          <w:fldChar w:fldCharType="end"/>
        </w:r>
      </w:hyperlink>
    </w:p>
    <w:p w14:paraId="1EF1A97A" w14:textId="2E64FDCE"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63" w:history="1">
        <w:r w:rsidR="00526559" w:rsidRPr="00FE4FAB">
          <w:rPr>
            <w:rStyle w:val="Hyperlink"/>
            <w:noProof/>
          </w:rPr>
          <w:t>2.2.18.3 Vulnerability Threat Type Model — Target Set</w:t>
        </w:r>
        <w:r w:rsidR="00526559">
          <w:rPr>
            <w:noProof/>
            <w:webHidden/>
          </w:rPr>
          <w:tab/>
        </w:r>
        <w:r w:rsidR="00526559">
          <w:rPr>
            <w:noProof/>
            <w:webHidden/>
          </w:rPr>
          <w:fldChar w:fldCharType="begin"/>
        </w:r>
        <w:r w:rsidR="00526559">
          <w:rPr>
            <w:noProof/>
            <w:webHidden/>
          </w:rPr>
          <w:instrText xml:space="preserve"> PAGEREF _Toc493508863 \h </w:instrText>
        </w:r>
        <w:r w:rsidR="00526559">
          <w:rPr>
            <w:noProof/>
            <w:webHidden/>
          </w:rPr>
        </w:r>
        <w:r w:rsidR="00526559">
          <w:rPr>
            <w:noProof/>
            <w:webHidden/>
          </w:rPr>
          <w:fldChar w:fldCharType="separate"/>
        </w:r>
        <w:r w:rsidR="00526559">
          <w:rPr>
            <w:noProof/>
            <w:webHidden/>
          </w:rPr>
          <w:t>27</w:t>
        </w:r>
        <w:r w:rsidR="00526559">
          <w:rPr>
            <w:noProof/>
            <w:webHidden/>
          </w:rPr>
          <w:fldChar w:fldCharType="end"/>
        </w:r>
      </w:hyperlink>
    </w:p>
    <w:p w14:paraId="37FF6944" w14:textId="17DAB25B" w:rsidR="00526559" w:rsidRDefault="00A961B6">
      <w:pPr>
        <w:pStyle w:val="TOC1"/>
        <w:tabs>
          <w:tab w:val="left" w:pos="480"/>
          <w:tab w:val="right" w:leader="dot" w:pos="9350"/>
        </w:tabs>
        <w:rPr>
          <w:rFonts w:asciiTheme="minorHAnsi" w:eastAsiaTheme="minorEastAsia" w:hAnsiTheme="minorHAnsi" w:cstheme="minorBidi"/>
          <w:noProof/>
          <w:sz w:val="22"/>
          <w:szCs w:val="22"/>
        </w:rPr>
      </w:pPr>
      <w:hyperlink w:anchor="_Toc493508864" w:history="1">
        <w:r w:rsidR="00526559" w:rsidRPr="00FE4FAB">
          <w:rPr>
            <w:rStyle w:val="Hyperlink"/>
            <w:noProof/>
          </w:rPr>
          <w:t>3</w:t>
        </w:r>
        <w:r w:rsidR="00526559">
          <w:rPr>
            <w:rFonts w:asciiTheme="minorHAnsi" w:eastAsiaTheme="minorEastAsia" w:hAnsiTheme="minorHAnsi" w:cstheme="minorBidi"/>
            <w:noProof/>
            <w:sz w:val="22"/>
            <w:szCs w:val="22"/>
          </w:rPr>
          <w:tab/>
        </w:r>
        <w:r w:rsidR="00526559" w:rsidRPr="00FE4FAB">
          <w:rPr>
            <w:rStyle w:val="Hyperlink"/>
            <w:noProof/>
          </w:rPr>
          <w:t>CSAF CVRF Model Tree Map</w:t>
        </w:r>
        <w:r w:rsidR="00526559">
          <w:rPr>
            <w:noProof/>
            <w:webHidden/>
          </w:rPr>
          <w:tab/>
        </w:r>
        <w:r w:rsidR="00526559">
          <w:rPr>
            <w:noProof/>
            <w:webHidden/>
          </w:rPr>
          <w:fldChar w:fldCharType="begin"/>
        </w:r>
        <w:r w:rsidR="00526559">
          <w:rPr>
            <w:noProof/>
            <w:webHidden/>
          </w:rPr>
          <w:instrText xml:space="preserve"> PAGEREF _Toc493508864 \h </w:instrText>
        </w:r>
        <w:r w:rsidR="00526559">
          <w:rPr>
            <w:noProof/>
            <w:webHidden/>
          </w:rPr>
        </w:r>
        <w:r w:rsidR="00526559">
          <w:rPr>
            <w:noProof/>
            <w:webHidden/>
          </w:rPr>
          <w:fldChar w:fldCharType="separate"/>
        </w:r>
        <w:r w:rsidR="00526559">
          <w:rPr>
            <w:noProof/>
            <w:webHidden/>
          </w:rPr>
          <w:t>28</w:t>
        </w:r>
        <w:r w:rsidR="00526559">
          <w:rPr>
            <w:noProof/>
            <w:webHidden/>
          </w:rPr>
          <w:fldChar w:fldCharType="end"/>
        </w:r>
      </w:hyperlink>
    </w:p>
    <w:p w14:paraId="5C76152A" w14:textId="53EFE14A" w:rsidR="00526559" w:rsidRDefault="00A961B6">
      <w:pPr>
        <w:pStyle w:val="TOC1"/>
        <w:tabs>
          <w:tab w:val="left" w:pos="480"/>
          <w:tab w:val="right" w:leader="dot" w:pos="9350"/>
        </w:tabs>
        <w:rPr>
          <w:rFonts w:asciiTheme="minorHAnsi" w:eastAsiaTheme="minorEastAsia" w:hAnsiTheme="minorHAnsi" w:cstheme="minorBidi"/>
          <w:noProof/>
          <w:sz w:val="22"/>
          <w:szCs w:val="22"/>
        </w:rPr>
      </w:pPr>
      <w:hyperlink w:anchor="_Toc493508865" w:history="1">
        <w:r w:rsidR="00526559" w:rsidRPr="00FE4FAB">
          <w:rPr>
            <w:rStyle w:val="Hyperlink"/>
            <w:noProof/>
          </w:rPr>
          <w:t>4</w:t>
        </w:r>
        <w:r w:rsidR="00526559">
          <w:rPr>
            <w:rFonts w:asciiTheme="minorHAnsi" w:eastAsiaTheme="minorEastAsia" w:hAnsiTheme="minorHAnsi" w:cstheme="minorBidi"/>
            <w:noProof/>
            <w:sz w:val="22"/>
            <w:szCs w:val="22"/>
          </w:rPr>
          <w:tab/>
        </w:r>
        <w:r w:rsidR="00526559" w:rsidRPr="00FE4FAB">
          <w:rPr>
            <w:rStyle w:val="Hyperlink"/>
            <w:noProof/>
          </w:rPr>
          <w:t>Document (Context) Schema Elements</w:t>
        </w:r>
        <w:r w:rsidR="00526559">
          <w:rPr>
            <w:noProof/>
            <w:webHidden/>
          </w:rPr>
          <w:tab/>
        </w:r>
        <w:r w:rsidR="00526559">
          <w:rPr>
            <w:noProof/>
            <w:webHidden/>
          </w:rPr>
          <w:fldChar w:fldCharType="begin"/>
        </w:r>
        <w:r w:rsidR="00526559">
          <w:rPr>
            <w:noProof/>
            <w:webHidden/>
          </w:rPr>
          <w:instrText xml:space="preserve"> PAGEREF _Toc493508865 \h </w:instrText>
        </w:r>
        <w:r w:rsidR="00526559">
          <w:rPr>
            <w:noProof/>
            <w:webHidden/>
          </w:rPr>
        </w:r>
        <w:r w:rsidR="00526559">
          <w:rPr>
            <w:noProof/>
            <w:webHidden/>
          </w:rPr>
          <w:fldChar w:fldCharType="separate"/>
        </w:r>
        <w:r w:rsidR="00526559">
          <w:rPr>
            <w:noProof/>
            <w:webHidden/>
          </w:rPr>
          <w:t>30</w:t>
        </w:r>
        <w:r w:rsidR="00526559">
          <w:rPr>
            <w:noProof/>
            <w:webHidden/>
          </w:rPr>
          <w:fldChar w:fldCharType="end"/>
        </w:r>
      </w:hyperlink>
    </w:p>
    <w:p w14:paraId="3916E6B1" w14:textId="3322B6DF"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66" w:history="1">
        <w:r w:rsidR="00526559" w:rsidRPr="00FE4FAB">
          <w:rPr>
            <w:rStyle w:val="Hyperlink"/>
            <w:noProof/>
          </w:rPr>
          <w:t>4.1 Document</w:t>
        </w:r>
        <w:r w:rsidR="00526559">
          <w:rPr>
            <w:noProof/>
            <w:webHidden/>
          </w:rPr>
          <w:tab/>
        </w:r>
        <w:r w:rsidR="00526559">
          <w:rPr>
            <w:noProof/>
            <w:webHidden/>
          </w:rPr>
          <w:fldChar w:fldCharType="begin"/>
        </w:r>
        <w:r w:rsidR="00526559">
          <w:rPr>
            <w:noProof/>
            <w:webHidden/>
          </w:rPr>
          <w:instrText xml:space="preserve"> PAGEREF _Toc493508866 \h </w:instrText>
        </w:r>
        <w:r w:rsidR="00526559">
          <w:rPr>
            <w:noProof/>
            <w:webHidden/>
          </w:rPr>
        </w:r>
        <w:r w:rsidR="00526559">
          <w:rPr>
            <w:noProof/>
            <w:webHidden/>
          </w:rPr>
          <w:fldChar w:fldCharType="separate"/>
        </w:r>
        <w:r w:rsidR="00526559">
          <w:rPr>
            <w:noProof/>
            <w:webHidden/>
          </w:rPr>
          <w:t>30</w:t>
        </w:r>
        <w:r w:rsidR="00526559">
          <w:rPr>
            <w:noProof/>
            <w:webHidden/>
          </w:rPr>
          <w:fldChar w:fldCharType="end"/>
        </w:r>
      </w:hyperlink>
    </w:p>
    <w:p w14:paraId="3E9CE67F" w14:textId="17090478"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67" w:history="1">
        <w:r w:rsidR="00526559" w:rsidRPr="00FE4FAB">
          <w:rPr>
            <w:rStyle w:val="Hyperlink"/>
            <w:noProof/>
          </w:rPr>
          <w:t>4.2 Document Title</w:t>
        </w:r>
        <w:r w:rsidR="00526559">
          <w:rPr>
            <w:noProof/>
            <w:webHidden/>
          </w:rPr>
          <w:tab/>
        </w:r>
        <w:r w:rsidR="00526559">
          <w:rPr>
            <w:noProof/>
            <w:webHidden/>
          </w:rPr>
          <w:fldChar w:fldCharType="begin"/>
        </w:r>
        <w:r w:rsidR="00526559">
          <w:rPr>
            <w:noProof/>
            <w:webHidden/>
          </w:rPr>
          <w:instrText xml:space="preserve"> PAGEREF _Toc493508867 \h </w:instrText>
        </w:r>
        <w:r w:rsidR="00526559">
          <w:rPr>
            <w:noProof/>
            <w:webHidden/>
          </w:rPr>
        </w:r>
        <w:r w:rsidR="00526559">
          <w:rPr>
            <w:noProof/>
            <w:webHidden/>
          </w:rPr>
          <w:fldChar w:fldCharType="separate"/>
        </w:r>
        <w:r w:rsidR="00526559">
          <w:rPr>
            <w:noProof/>
            <w:webHidden/>
          </w:rPr>
          <w:t>30</w:t>
        </w:r>
        <w:r w:rsidR="00526559">
          <w:rPr>
            <w:noProof/>
            <w:webHidden/>
          </w:rPr>
          <w:fldChar w:fldCharType="end"/>
        </w:r>
      </w:hyperlink>
    </w:p>
    <w:p w14:paraId="244379F1" w14:textId="7A80B17F"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68" w:history="1">
        <w:r w:rsidR="00526559" w:rsidRPr="00FE4FAB">
          <w:rPr>
            <w:rStyle w:val="Hyperlink"/>
            <w:noProof/>
          </w:rPr>
          <w:t>4.3 Document Type</w:t>
        </w:r>
        <w:r w:rsidR="00526559">
          <w:rPr>
            <w:noProof/>
            <w:webHidden/>
          </w:rPr>
          <w:tab/>
        </w:r>
        <w:r w:rsidR="00526559">
          <w:rPr>
            <w:noProof/>
            <w:webHidden/>
          </w:rPr>
          <w:fldChar w:fldCharType="begin"/>
        </w:r>
        <w:r w:rsidR="00526559">
          <w:rPr>
            <w:noProof/>
            <w:webHidden/>
          </w:rPr>
          <w:instrText xml:space="preserve"> PAGEREF _Toc493508868 \h </w:instrText>
        </w:r>
        <w:r w:rsidR="00526559">
          <w:rPr>
            <w:noProof/>
            <w:webHidden/>
          </w:rPr>
        </w:r>
        <w:r w:rsidR="00526559">
          <w:rPr>
            <w:noProof/>
            <w:webHidden/>
          </w:rPr>
          <w:fldChar w:fldCharType="separate"/>
        </w:r>
        <w:r w:rsidR="00526559">
          <w:rPr>
            <w:noProof/>
            <w:webHidden/>
          </w:rPr>
          <w:t>31</w:t>
        </w:r>
        <w:r w:rsidR="00526559">
          <w:rPr>
            <w:noProof/>
            <w:webHidden/>
          </w:rPr>
          <w:fldChar w:fldCharType="end"/>
        </w:r>
      </w:hyperlink>
    </w:p>
    <w:p w14:paraId="4BA9EA4B" w14:textId="45FF264D"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69" w:history="1">
        <w:r w:rsidR="00526559" w:rsidRPr="00FE4FAB">
          <w:rPr>
            <w:rStyle w:val="Hyperlink"/>
            <w:noProof/>
          </w:rPr>
          <w:t>4.4 Document Publisher</w:t>
        </w:r>
        <w:r w:rsidR="00526559">
          <w:rPr>
            <w:noProof/>
            <w:webHidden/>
          </w:rPr>
          <w:tab/>
        </w:r>
        <w:r w:rsidR="00526559">
          <w:rPr>
            <w:noProof/>
            <w:webHidden/>
          </w:rPr>
          <w:fldChar w:fldCharType="begin"/>
        </w:r>
        <w:r w:rsidR="00526559">
          <w:rPr>
            <w:noProof/>
            <w:webHidden/>
          </w:rPr>
          <w:instrText xml:space="preserve"> PAGEREF _Toc493508869 \h </w:instrText>
        </w:r>
        <w:r w:rsidR="00526559">
          <w:rPr>
            <w:noProof/>
            <w:webHidden/>
          </w:rPr>
        </w:r>
        <w:r w:rsidR="00526559">
          <w:rPr>
            <w:noProof/>
            <w:webHidden/>
          </w:rPr>
          <w:fldChar w:fldCharType="separate"/>
        </w:r>
        <w:r w:rsidR="00526559">
          <w:rPr>
            <w:noProof/>
            <w:webHidden/>
          </w:rPr>
          <w:t>31</w:t>
        </w:r>
        <w:r w:rsidR="00526559">
          <w:rPr>
            <w:noProof/>
            <w:webHidden/>
          </w:rPr>
          <w:fldChar w:fldCharType="end"/>
        </w:r>
      </w:hyperlink>
    </w:p>
    <w:p w14:paraId="508E0D9F" w14:textId="3309E598"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70" w:history="1">
        <w:r w:rsidR="00526559" w:rsidRPr="00FE4FAB">
          <w:rPr>
            <w:rStyle w:val="Hyperlink"/>
            <w:noProof/>
          </w:rPr>
          <w:t>4.4.1 Document Publisher – Contact Details</w:t>
        </w:r>
        <w:r w:rsidR="00526559">
          <w:rPr>
            <w:noProof/>
            <w:webHidden/>
          </w:rPr>
          <w:tab/>
        </w:r>
        <w:r w:rsidR="00526559">
          <w:rPr>
            <w:noProof/>
            <w:webHidden/>
          </w:rPr>
          <w:fldChar w:fldCharType="begin"/>
        </w:r>
        <w:r w:rsidR="00526559">
          <w:rPr>
            <w:noProof/>
            <w:webHidden/>
          </w:rPr>
          <w:instrText xml:space="preserve"> PAGEREF _Toc493508870 \h </w:instrText>
        </w:r>
        <w:r w:rsidR="00526559">
          <w:rPr>
            <w:noProof/>
            <w:webHidden/>
          </w:rPr>
        </w:r>
        <w:r w:rsidR="00526559">
          <w:rPr>
            <w:noProof/>
            <w:webHidden/>
          </w:rPr>
          <w:fldChar w:fldCharType="separate"/>
        </w:r>
        <w:r w:rsidR="00526559">
          <w:rPr>
            <w:noProof/>
            <w:webHidden/>
          </w:rPr>
          <w:t>33</w:t>
        </w:r>
        <w:r w:rsidR="00526559">
          <w:rPr>
            <w:noProof/>
            <w:webHidden/>
          </w:rPr>
          <w:fldChar w:fldCharType="end"/>
        </w:r>
      </w:hyperlink>
    </w:p>
    <w:p w14:paraId="74AD6673" w14:textId="385D9570"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71" w:history="1">
        <w:r w:rsidR="00526559" w:rsidRPr="00FE4FAB">
          <w:rPr>
            <w:rStyle w:val="Hyperlink"/>
            <w:noProof/>
          </w:rPr>
          <w:t>4.4.2 Document Publisher – Issuing Authority</w:t>
        </w:r>
        <w:r w:rsidR="00526559">
          <w:rPr>
            <w:noProof/>
            <w:webHidden/>
          </w:rPr>
          <w:tab/>
        </w:r>
        <w:r w:rsidR="00526559">
          <w:rPr>
            <w:noProof/>
            <w:webHidden/>
          </w:rPr>
          <w:fldChar w:fldCharType="begin"/>
        </w:r>
        <w:r w:rsidR="00526559">
          <w:rPr>
            <w:noProof/>
            <w:webHidden/>
          </w:rPr>
          <w:instrText xml:space="preserve"> PAGEREF _Toc493508871 \h </w:instrText>
        </w:r>
        <w:r w:rsidR="00526559">
          <w:rPr>
            <w:noProof/>
            <w:webHidden/>
          </w:rPr>
        </w:r>
        <w:r w:rsidR="00526559">
          <w:rPr>
            <w:noProof/>
            <w:webHidden/>
          </w:rPr>
          <w:fldChar w:fldCharType="separate"/>
        </w:r>
        <w:r w:rsidR="00526559">
          <w:rPr>
            <w:noProof/>
            <w:webHidden/>
          </w:rPr>
          <w:t>33</w:t>
        </w:r>
        <w:r w:rsidR="00526559">
          <w:rPr>
            <w:noProof/>
            <w:webHidden/>
          </w:rPr>
          <w:fldChar w:fldCharType="end"/>
        </w:r>
      </w:hyperlink>
    </w:p>
    <w:p w14:paraId="3B4033E0" w14:textId="1289FC5C"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72" w:history="1">
        <w:r w:rsidR="00526559" w:rsidRPr="00FE4FAB">
          <w:rPr>
            <w:rStyle w:val="Hyperlink"/>
            <w:noProof/>
          </w:rPr>
          <w:t>4.5 Document Tracking</w:t>
        </w:r>
        <w:r w:rsidR="00526559">
          <w:rPr>
            <w:noProof/>
            <w:webHidden/>
          </w:rPr>
          <w:tab/>
        </w:r>
        <w:r w:rsidR="00526559">
          <w:rPr>
            <w:noProof/>
            <w:webHidden/>
          </w:rPr>
          <w:fldChar w:fldCharType="begin"/>
        </w:r>
        <w:r w:rsidR="00526559">
          <w:rPr>
            <w:noProof/>
            <w:webHidden/>
          </w:rPr>
          <w:instrText xml:space="preserve"> PAGEREF _Toc493508872 \h </w:instrText>
        </w:r>
        <w:r w:rsidR="00526559">
          <w:rPr>
            <w:noProof/>
            <w:webHidden/>
          </w:rPr>
        </w:r>
        <w:r w:rsidR="00526559">
          <w:rPr>
            <w:noProof/>
            <w:webHidden/>
          </w:rPr>
          <w:fldChar w:fldCharType="separate"/>
        </w:r>
        <w:r w:rsidR="00526559">
          <w:rPr>
            <w:noProof/>
            <w:webHidden/>
          </w:rPr>
          <w:t>33</w:t>
        </w:r>
        <w:r w:rsidR="00526559">
          <w:rPr>
            <w:noProof/>
            <w:webHidden/>
          </w:rPr>
          <w:fldChar w:fldCharType="end"/>
        </w:r>
      </w:hyperlink>
    </w:p>
    <w:p w14:paraId="2912FA02" w14:textId="2401FD4D"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73" w:history="1">
        <w:r w:rsidR="00526559" w:rsidRPr="00FE4FAB">
          <w:rPr>
            <w:rStyle w:val="Hyperlink"/>
            <w:noProof/>
          </w:rPr>
          <w:t>4.5.1 Document Tracking – Identification</w:t>
        </w:r>
        <w:r w:rsidR="00526559">
          <w:rPr>
            <w:noProof/>
            <w:webHidden/>
          </w:rPr>
          <w:tab/>
        </w:r>
        <w:r w:rsidR="00526559">
          <w:rPr>
            <w:noProof/>
            <w:webHidden/>
          </w:rPr>
          <w:fldChar w:fldCharType="begin"/>
        </w:r>
        <w:r w:rsidR="00526559">
          <w:rPr>
            <w:noProof/>
            <w:webHidden/>
          </w:rPr>
          <w:instrText xml:space="preserve"> PAGEREF _Toc493508873 \h </w:instrText>
        </w:r>
        <w:r w:rsidR="00526559">
          <w:rPr>
            <w:noProof/>
            <w:webHidden/>
          </w:rPr>
        </w:r>
        <w:r w:rsidR="00526559">
          <w:rPr>
            <w:noProof/>
            <w:webHidden/>
          </w:rPr>
          <w:fldChar w:fldCharType="separate"/>
        </w:r>
        <w:r w:rsidR="00526559">
          <w:rPr>
            <w:noProof/>
            <w:webHidden/>
          </w:rPr>
          <w:t>34</w:t>
        </w:r>
        <w:r w:rsidR="00526559">
          <w:rPr>
            <w:noProof/>
            <w:webHidden/>
          </w:rPr>
          <w:fldChar w:fldCharType="end"/>
        </w:r>
      </w:hyperlink>
    </w:p>
    <w:p w14:paraId="580DEC34" w14:textId="39B86EE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74" w:history="1">
        <w:r w:rsidR="00526559" w:rsidRPr="00FE4FAB">
          <w:rPr>
            <w:rStyle w:val="Hyperlink"/>
            <w:noProof/>
          </w:rPr>
          <w:t>4.5.1.1 Document Tracking – Identification – ID</w:t>
        </w:r>
        <w:r w:rsidR="00526559">
          <w:rPr>
            <w:noProof/>
            <w:webHidden/>
          </w:rPr>
          <w:tab/>
        </w:r>
        <w:r w:rsidR="00526559">
          <w:rPr>
            <w:noProof/>
            <w:webHidden/>
          </w:rPr>
          <w:fldChar w:fldCharType="begin"/>
        </w:r>
        <w:r w:rsidR="00526559">
          <w:rPr>
            <w:noProof/>
            <w:webHidden/>
          </w:rPr>
          <w:instrText xml:space="preserve"> PAGEREF _Toc493508874 \h </w:instrText>
        </w:r>
        <w:r w:rsidR="00526559">
          <w:rPr>
            <w:noProof/>
            <w:webHidden/>
          </w:rPr>
        </w:r>
        <w:r w:rsidR="00526559">
          <w:rPr>
            <w:noProof/>
            <w:webHidden/>
          </w:rPr>
          <w:fldChar w:fldCharType="separate"/>
        </w:r>
        <w:r w:rsidR="00526559">
          <w:rPr>
            <w:noProof/>
            <w:webHidden/>
          </w:rPr>
          <w:t>35</w:t>
        </w:r>
        <w:r w:rsidR="00526559">
          <w:rPr>
            <w:noProof/>
            <w:webHidden/>
          </w:rPr>
          <w:fldChar w:fldCharType="end"/>
        </w:r>
      </w:hyperlink>
    </w:p>
    <w:p w14:paraId="292B59B0" w14:textId="43F01C56"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75" w:history="1">
        <w:r w:rsidR="00526559" w:rsidRPr="00FE4FAB">
          <w:rPr>
            <w:rStyle w:val="Hyperlink"/>
            <w:noProof/>
          </w:rPr>
          <w:t>4.5.1.2 Document Tracking – Identification – Alias</w:t>
        </w:r>
        <w:r w:rsidR="00526559">
          <w:rPr>
            <w:noProof/>
            <w:webHidden/>
          </w:rPr>
          <w:tab/>
        </w:r>
        <w:r w:rsidR="00526559">
          <w:rPr>
            <w:noProof/>
            <w:webHidden/>
          </w:rPr>
          <w:fldChar w:fldCharType="begin"/>
        </w:r>
        <w:r w:rsidR="00526559">
          <w:rPr>
            <w:noProof/>
            <w:webHidden/>
          </w:rPr>
          <w:instrText xml:space="preserve"> PAGEREF _Toc493508875 \h </w:instrText>
        </w:r>
        <w:r w:rsidR="00526559">
          <w:rPr>
            <w:noProof/>
            <w:webHidden/>
          </w:rPr>
        </w:r>
        <w:r w:rsidR="00526559">
          <w:rPr>
            <w:noProof/>
            <w:webHidden/>
          </w:rPr>
          <w:fldChar w:fldCharType="separate"/>
        </w:r>
        <w:r w:rsidR="00526559">
          <w:rPr>
            <w:noProof/>
            <w:webHidden/>
          </w:rPr>
          <w:t>35</w:t>
        </w:r>
        <w:r w:rsidR="00526559">
          <w:rPr>
            <w:noProof/>
            <w:webHidden/>
          </w:rPr>
          <w:fldChar w:fldCharType="end"/>
        </w:r>
      </w:hyperlink>
    </w:p>
    <w:p w14:paraId="7F1C83C2" w14:textId="3D4EFC61"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76" w:history="1">
        <w:r w:rsidR="00526559" w:rsidRPr="00FE4FAB">
          <w:rPr>
            <w:rStyle w:val="Hyperlink"/>
            <w:noProof/>
          </w:rPr>
          <w:t>4.5.2 Document Tracking – Status</w:t>
        </w:r>
        <w:r w:rsidR="00526559">
          <w:rPr>
            <w:noProof/>
            <w:webHidden/>
          </w:rPr>
          <w:tab/>
        </w:r>
        <w:r w:rsidR="00526559">
          <w:rPr>
            <w:noProof/>
            <w:webHidden/>
          </w:rPr>
          <w:fldChar w:fldCharType="begin"/>
        </w:r>
        <w:r w:rsidR="00526559">
          <w:rPr>
            <w:noProof/>
            <w:webHidden/>
          </w:rPr>
          <w:instrText xml:space="preserve"> PAGEREF _Toc493508876 \h </w:instrText>
        </w:r>
        <w:r w:rsidR="00526559">
          <w:rPr>
            <w:noProof/>
            <w:webHidden/>
          </w:rPr>
        </w:r>
        <w:r w:rsidR="00526559">
          <w:rPr>
            <w:noProof/>
            <w:webHidden/>
          </w:rPr>
          <w:fldChar w:fldCharType="separate"/>
        </w:r>
        <w:r w:rsidR="00526559">
          <w:rPr>
            <w:noProof/>
            <w:webHidden/>
          </w:rPr>
          <w:t>35</w:t>
        </w:r>
        <w:r w:rsidR="00526559">
          <w:rPr>
            <w:noProof/>
            <w:webHidden/>
          </w:rPr>
          <w:fldChar w:fldCharType="end"/>
        </w:r>
      </w:hyperlink>
    </w:p>
    <w:p w14:paraId="03F7ACFB" w14:textId="08BDAB35"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77" w:history="1">
        <w:r w:rsidR="00526559" w:rsidRPr="00FE4FAB">
          <w:rPr>
            <w:rStyle w:val="Hyperlink"/>
            <w:noProof/>
          </w:rPr>
          <w:t>4.5.3 Document Tracking – Version</w:t>
        </w:r>
        <w:r w:rsidR="00526559">
          <w:rPr>
            <w:noProof/>
            <w:webHidden/>
          </w:rPr>
          <w:tab/>
        </w:r>
        <w:r w:rsidR="00526559">
          <w:rPr>
            <w:noProof/>
            <w:webHidden/>
          </w:rPr>
          <w:fldChar w:fldCharType="begin"/>
        </w:r>
        <w:r w:rsidR="00526559">
          <w:rPr>
            <w:noProof/>
            <w:webHidden/>
          </w:rPr>
          <w:instrText xml:space="preserve"> PAGEREF _Toc493508877 \h </w:instrText>
        </w:r>
        <w:r w:rsidR="00526559">
          <w:rPr>
            <w:noProof/>
            <w:webHidden/>
          </w:rPr>
        </w:r>
        <w:r w:rsidR="00526559">
          <w:rPr>
            <w:noProof/>
            <w:webHidden/>
          </w:rPr>
          <w:fldChar w:fldCharType="separate"/>
        </w:r>
        <w:r w:rsidR="00526559">
          <w:rPr>
            <w:noProof/>
            <w:webHidden/>
          </w:rPr>
          <w:t>36</w:t>
        </w:r>
        <w:r w:rsidR="00526559">
          <w:rPr>
            <w:noProof/>
            <w:webHidden/>
          </w:rPr>
          <w:fldChar w:fldCharType="end"/>
        </w:r>
      </w:hyperlink>
    </w:p>
    <w:p w14:paraId="4FB3C444" w14:textId="4967ACA6"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78" w:history="1">
        <w:r w:rsidR="00526559" w:rsidRPr="00FE4FAB">
          <w:rPr>
            <w:rStyle w:val="Hyperlink"/>
            <w:noProof/>
          </w:rPr>
          <w:t>4.5.4 Document Tracking – Revision History</w:t>
        </w:r>
        <w:r w:rsidR="00526559">
          <w:rPr>
            <w:noProof/>
            <w:webHidden/>
          </w:rPr>
          <w:tab/>
        </w:r>
        <w:r w:rsidR="00526559">
          <w:rPr>
            <w:noProof/>
            <w:webHidden/>
          </w:rPr>
          <w:fldChar w:fldCharType="begin"/>
        </w:r>
        <w:r w:rsidR="00526559">
          <w:rPr>
            <w:noProof/>
            <w:webHidden/>
          </w:rPr>
          <w:instrText xml:space="preserve"> PAGEREF _Toc493508878 \h </w:instrText>
        </w:r>
        <w:r w:rsidR="00526559">
          <w:rPr>
            <w:noProof/>
            <w:webHidden/>
          </w:rPr>
        </w:r>
        <w:r w:rsidR="00526559">
          <w:rPr>
            <w:noProof/>
            <w:webHidden/>
          </w:rPr>
          <w:fldChar w:fldCharType="separate"/>
        </w:r>
        <w:r w:rsidR="00526559">
          <w:rPr>
            <w:noProof/>
            <w:webHidden/>
          </w:rPr>
          <w:t>36</w:t>
        </w:r>
        <w:r w:rsidR="00526559">
          <w:rPr>
            <w:noProof/>
            <w:webHidden/>
          </w:rPr>
          <w:fldChar w:fldCharType="end"/>
        </w:r>
      </w:hyperlink>
    </w:p>
    <w:p w14:paraId="3E7D4F8D" w14:textId="334B8195"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79" w:history="1">
        <w:r w:rsidR="00526559" w:rsidRPr="00FE4FAB">
          <w:rPr>
            <w:rStyle w:val="Hyperlink"/>
            <w:noProof/>
          </w:rPr>
          <w:t>4.5.4.1 Document Tracking – Revision History – Revision</w:t>
        </w:r>
        <w:r w:rsidR="00526559">
          <w:rPr>
            <w:noProof/>
            <w:webHidden/>
          </w:rPr>
          <w:tab/>
        </w:r>
        <w:r w:rsidR="00526559">
          <w:rPr>
            <w:noProof/>
            <w:webHidden/>
          </w:rPr>
          <w:fldChar w:fldCharType="begin"/>
        </w:r>
        <w:r w:rsidR="00526559">
          <w:rPr>
            <w:noProof/>
            <w:webHidden/>
          </w:rPr>
          <w:instrText xml:space="preserve"> PAGEREF _Toc493508879 \h </w:instrText>
        </w:r>
        <w:r w:rsidR="00526559">
          <w:rPr>
            <w:noProof/>
            <w:webHidden/>
          </w:rPr>
        </w:r>
        <w:r w:rsidR="00526559">
          <w:rPr>
            <w:noProof/>
            <w:webHidden/>
          </w:rPr>
          <w:fldChar w:fldCharType="separate"/>
        </w:r>
        <w:r w:rsidR="00526559">
          <w:rPr>
            <w:noProof/>
            <w:webHidden/>
          </w:rPr>
          <w:t>36</w:t>
        </w:r>
        <w:r w:rsidR="00526559">
          <w:rPr>
            <w:noProof/>
            <w:webHidden/>
          </w:rPr>
          <w:fldChar w:fldCharType="end"/>
        </w:r>
      </w:hyperlink>
    </w:p>
    <w:p w14:paraId="6861AECF" w14:textId="4C317953" w:rsidR="00526559" w:rsidRDefault="00A961B6">
      <w:pPr>
        <w:pStyle w:val="TOC5"/>
        <w:tabs>
          <w:tab w:val="right" w:leader="dot" w:pos="9350"/>
        </w:tabs>
        <w:rPr>
          <w:rFonts w:asciiTheme="minorHAnsi" w:eastAsiaTheme="minorEastAsia" w:hAnsiTheme="minorHAnsi" w:cstheme="minorBidi"/>
          <w:noProof/>
          <w:sz w:val="22"/>
          <w:szCs w:val="22"/>
        </w:rPr>
      </w:pPr>
      <w:hyperlink w:anchor="_Toc493508880" w:history="1">
        <w:r w:rsidR="00526559" w:rsidRPr="00FE4FAB">
          <w:rPr>
            <w:rStyle w:val="Hyperlink"/>
            <w:noProof/>
          </w:rPr>
          <w:t>4.5.4.1.1 Document Tracking – Revision History – Revision – Number</w:t>
        </w:r>
        <w:r w:rsidR="00526559">
          <w:rPr>
            <w:noProof/>
            <w:webHidden/>
          </w:rPr>
          <w:tab/>
        </w:r>
        <w:r w:rsidR="00526559">
          <w:rPr>
            <w:noProof/>
            <w:webHidden/>
          </w:rPr>
          <w:fldChar w:fldCharType="begin"/>
        </w:r>
        <w:r w:rsidR="00526559">
          <w:rPr>
            <w:noProof/>
            <w:webHidden/>
          </w:rPr>
          <w:instrText xml:space="preserve"> PAGEREF _Toc493508880 \h </w:instrText>
        </w:r>
        <w:r w:rsidR="00526559">
          <w:rPr>
            <w:noProof/>
            <w:webHidden/>
          </w:rPr>
        </w:r>
        <w:r w:rsidR="00526559">
          <w:rPr>
            <w:noProof/>
            <w:webHidden/>
          </w:rPr>
          <w:fldChar w:fldCharType="separate"/>
        </w:r>
        <w:r w:rsidR="00526559">
          <w:rPr>
            <w:noProof/>
            <w:webHidden/>
          </w:rPr>
          <w:t>36</w:t>
        </w:r>
        <w:r w:rsidR="00526559">
          <w:rPr>
            <w:noProof/>
            <w:webHidden/>
          </w:rPr>
          <w:fldChar w:fldCharType="end"/>
        </w:r>
      </w:hyperlink>
    </w:p>
    <w:p w14:paraId="067C2C32" w14:textId="432B6B74" w:rsidR="00526559" w:rsidRDefault="00A961B6">
      <w:pPr>
        <w:pStyle w:val="TOC5"/>
        <w:tabs>
          <w:tab w:val="right" w:leader="dot" w:pos="9350"/>
        </w:tabs>
        <w:rPr>
          <w:rFonts w:asciiTheme="minorHAnsi" w:eastAsiaTheme="minorEastAsia" w:hAnsiTheme="minorHAnsi" w:cstheme="minorBidi"/>
          <w:noProof/>
          <w:sz w:val="22"/>
          <w:szCs w:val="22"/>
        </w:rPr>
      </w:pPr>
      <w:hyperlink w:anchor="_Toc493508881" w:history="1">
        <w:r w:rsidR="00526559" w:rsidRPr="00FE4FAB">
          <w:rPr>
            <w:rStyle w:val="Hyperlink"/>
            <w:noProof/>
          </w:rPr>
          <w:t>4.5.4.1.2 Document Tracking – Revision History – Revision – Date</w:t>
        </w:r>
        <w:r w:rsidR="00526559">
          <w:rPr>
            <w:noProof/>
            <w:webHidden/>
          </w:rPr>
          <w:tab/>
        </w:r>
        <w:r w:rsidR="00526559">
          <w:rPr>
            <w:noProof/>
            <w:webHidden/>
          </w:rPr>
          <w:fldChar w:fldCharType="begin"/>
        </w:r>
        <w:r w:rsidR="00526559">
          <w:rPr>
            <w:noProof/>
            <w:webHidden/>
          </w:rPr>
          <w:instrText xml:space="preserve"> PAGEREF _Toc493508881 \h </w:instrText>
        </w:r>
        <w:r w:rsidR="00526559">
          <w:rPr>
            <w:noProof/>
            <w:webHidden/>
          </w:rPr>
        </w:r>
        <w:r w:rsidR="00526559">
          <w:rPr>
            <w:noProof/>
            <w:webHidden/>
          </w:rPr>
          <w:fldChar w:fldCharType="separate"/>
        </w:r>
        <w:r w:rsidR="00526559">
          <w:rPr>
            <w:noProof/>
            <w:webHidden/>
          </w:rPr>
          <w:t>37</w:t>
        </w:r>
        <w:r w:rsidR="00526559">
          <w:rPr>
            <w:noProof/>
            <w:webHidden/>
          </w:rPr>
          <w:fldChar w:fldCharType="end"/>
        </w:r>
      </w:hyperlink>
    </w:p>
    <w:p w14:paraId="64B82A57" w14:textId="692A1A3A" w:rsidR="00526559" w:rsidRDefault="00A961B6">
      <w:pPr>
        <w:pStyle w:val="TOC5"/>
        <w:tabs>
          <w:tab w:val="right" w:leader="dot" w:pos="9350"/>
        </w:tabs>
        <w:rPr>
          <w:rFonts w:asciiTheme="minorHAnsi" w:eastAsiaTheme="minorEastAsia" w:hAnsiTheme="minorHAnsi" w:cstheme="minorBidi"/>
          <w:noProof/>
          <w:sz w:val="22"/>
          <w:szCs w:val="22"/>
        </w:rPr>
      </w:pPr>
      <w:hyperlink w:anchor="_Toc493508882" w:history="1">
        <w:r w:rsidR="00526559" w:rsidRPr="00FE4FAB">
          <w:rPr>
            <w:rStyle w:val="Hyperlink"/>
            <w:noProof/>
          </w:rPr>
          <w:t>4.5.4.1.3 Document Tracking – Revision History – Revision – Description</w:t>
        </w:r>
        <w:r w:rsidR="00526559">
          <w:rPr>
            <w:noProof/>
            <w:webHidden/>
          </w:rPr>
          <w:tab/>
        </w:r>
        <w:r w:rsidR="00526559">
          <w:rPr>
            <w:noProof/>
            <w:webHidden/>
          </w:rPr>
          <w:fldChar w:fldCharType="begin"/>
        </w:r>
        <w:r w:rsidR="00526559">
          <w:rPr>
            <w:noProof/>
            <w:webHidden/>
          </w:rPr>
          <w:instrText xml:space="preserve"> PAGEREF _Toc493508882 \h </w:instrText>
        </w:r>
        <w:r w:rsidR="00526559">
          <w:rPr>
            <w:noProof/>
            <w:webHidden/>
          </w:rPr>
        </w:r>
        <w:r w:rsidR="00526559">
          <w:rPr>
            <w:noProof/>
            <w:webHidden/>
          </w:rPr>
          <w:fldChar w:fldCharType="separate"/>
        </w:r>
        <w:r w:rsidR="00526559">
          <w:rPr>
            <w:noProof/>
            <w:webHidden/>
          </w:rPr>
          <w:t>37</w:t>
        </w:r>
        <w:r w:rsidR="00526559">
          <w:rPr>
            <w:noProof/>
            <w:webHidden/>
          </w:rPr>
          <w:fldChar w:fldCharType="end"/>
        </w:r>
      </w:hyperlink>
    </w:p>
    <w:p w14:paraId="083D43F2" w14:textId="4B7DBA02"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83" w:history="1">
        <w:r w:rsidR="00526559" w:rsidRPr="00FE4FAB">
          <w:rPr>
            <w:rStyle w:val="Hyperlink"/>
            <w:noProof/>
          </w:rPr>
          <w:t>4.5.5 Document Tracking – Initial Release Date</w:t>
        </w:r>
        <w:r w:rsidR="00526559">
          <w:rPr>
            <w:noProof/>
            <w:webHidden/>
          </w:rPr>
          <w:tab/>
        </w:r>
        <w:r w:rsidR="00526559">
          <w:rPr>
            <w:noProof/>
            <w:webHidden/>
          </w:rPr>
          <w:fldChar w:fldCharType="begin"/>
        </w:r>
        <w:r w:rsidR="00526559">
          <w:rPr>
            <w:noProof/>
            <w:webHidden/>
          </w:rPr>
          <w:instrText xml:space="preserve"> PAGEREF _Toc493508883 \h </w:instrText>
        </w:r>
        <w:r w:rsidR="00526559">
          <w:rPr>
            <w:noProof/>
            <w:webHidden/>
          </w:rPr>
        </w:r>
        <w:r w:rsidR="00526559">
          <w:rPr>
            <w:noProof/>
            <w:webHidden/>
          </w:rPr>
          <w:fldChar w:fldCharType="separate"/>
        </w:r>
        <w:r w:rsidR="00526559">
          <w:rPr>
            <w:noProof/>
            <w:webHidden/>
          </w:rPr>
          <w:t>37</w:t>
        </w:r>
        <w:r w:rsidR="00526559">
          <w:rPr>
            <w:noProof/>
            <w:webHidden/>
          </w:rPr>
          <w:fldChar w:fldCharType="end"/>
        </w:r>
      </w:hyperlink>
    </w:p>
    <w:p w14:paraId="31644374" w14:textId="3EE2EF9C"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84" w:history="1">
        <w:r w:rsidR="00526559" w:rsidRPr="00FE4FAB">
          <w:rPr>
            <w:rStyle w:val="Hyperlink"/>
            <w:noProof/>
          </w:rPr>
          <w:t>4.5.6 Document Tracking – Current Release Date</w:t>
        </w:r>
        <w:r w:rsidR="00526559">
          <w:rPr>
            <w:noProof/>
            <w:webHidden/>
          </w:rPr>
          <w:tab/>
        </w:r>
        <w:r w:rsidR="00526559">
          <w:rPr>
            <w:noProof/>
            <w:webHidden/>
          </w:rPr>
          <w:fldChar w:fldCharType="begin"/>
        </w:r>
        <w:r w:rsidR="00526559">
          <w:rPr>
            <w:noProof/>
            <w:webHidden/>
          </w:rPr>
          <w:instrText xml:space="preserve"> PAGEREF _Toc493508884 \h </w:instrText>
        </w:r>
        <w:r w:rsidR="00526559">
          <w:rPr>
            <w:noProof/>
            <w:webHidden/>
          </w:rPr>
        </w:r>
        <w:r w:rsidR="00526559">
          <w:rPr>
            <w:noProof/>
            <w:webHidden/>
          </w:rPr>
          <w:fldChar w:fldCharType="separate"/>
        </w:r>
        <w:r w:rsidR="00526559">
          <w:rPr>
            <w:noProof/>
            <w:webHidden/>
          </w:rPr>
          <w:t>37</w:t>
        </w:r>
        <w:r w:rsidR="00526559">
          <w:rPr>
            <w:noProof/>
            <w:webHidden/>
          </w:rPr>
          <w:fldChar w:fldCharType="end"/>
        </w:r>
      </w:hyperlink>
    </w:p>
    <w:p w14:paraId="6E7C76E1" w14:textId="5E18FB71"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85" w:history="1">
        <w:r w:rsidR="00526559" w:rsidRPr="00FE4FAB">
          <w:rPr>
            <w:rStyle w:val="Hyperlink"/>
            <w:noProof/>
          </w:rPr>
          <w:t>4.5.7 Document Tracking – Generator</w:t>
        </w:r>
        <w:r w:rsidR="00526559">
          <w:rPr>
            <w:noProof/>
            <w:webHidden/>
          </w:rPr>
          <w:tab/>
        </w:r>
        <w:r w:rsidR="00526559">
          <w:rPr>
            <w:noProof/>
            <w:webHidden/>
          </w:rPr>
          <w:fldChar w:fldCharType="begin"/>
        </w:r>
        <w:r w:rsidR="00526559">
          <w:rPr>
            <w:noProof/>
            <w:webHidden/>
          </w:rPr>
          <w:instrText xml:space="preserve"> PAGEREF _Toc493508885 \h </w:instrText>
        </w:r>
        <w:r w:rsidR="00526559">
          <w:rPr>
            <w:noProof/>
            <w:webHidden/>
          </w:rPr>
        </w:r>
        <w:r w:rsidR="00526559">
          <w:rPr>
            <w:noProof/>
            <w:webHidden/>
          </w:rPr>
          <w:fldChar w:fldCharType="separate"/>
        </w:r>
        <w:r w:rsidR="00526559">
          <w:rPr>
            <w:noProof/>
            <w:webHidden/>
          </w:rPr>
          <w:t>38</w:t>
        </w:r>
        <w:r w:rsidR="00526559">
          <w:rPr>
            <w:noProof/>
            <w:webHidden/>
          </w:rPr>
          <w:fldChar w:fldCharType="end"/>
        </w:r>
      </w:hyperlink>
    </w:p>
    <w:p w14:paraId="37E9895A" w14:textId="4D17CB8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86" w:history="1">
        <w:r w:rsidR="00526559" w:rsidRPr="00FE4FAB">
          <w:rPr>
            <w:rStyle w:val="Hyperlink"/>
            <w:noProof/>
          </w:rPr>
          <w:t>4.5.7.1 Document Tracking – Generator – Engine</w:t>
        </w:r>
        <w:r w:rsidR="00526559">
          <w:rPr>
            <w:noProof/>
            <w:webHidden/>
          </w:rPr>
          <w:tab/>
        </w:r>
        <w:r w:rsidR="00526559">
          <w:rPr>
            <w:noProof/>
            <w:webHidden/>
          </w:rPr>
          <w:fldChar w:fldCharType="begin"/>
        </w:r>
        <w:r w:rsidR="00526559">
          <w:rPr>
            <w:noProof/>
            <w:webHidden/>
          </w:rPr>
          <w:instrText xml:space="preserve"> PAGEREF _Toc493508886 \h </w:instrText>
        </w:r>
        <w:r w:rsidR="00526559">
          <w:rPr>
            <w:noProof/>
            <w:webHidden/>
          </w:rPr>
        </w:r>
        <w:r w:rsidR="00526559">
          <w:rPr>
            <w:noProof/>
            <w:webHidden/>
          </w:rPr>
          <w:fldChar w:fldCharType="separate"/>
        </w:r>
        <w:r w:rsidR="00526559">
          <w:rPr>
            <w:noProof/>
            <w:webHidden/>
          </w:rPr>
          <w:t>38</w:t>
        </w:r>
        <w:r w:rsidR="00526559">
          <w:rPr>
            <w:noProof/>
            <w:webHidden/>
          </w:rPr>
          <w:fldChar w:fldCharType="end"/>
        </w:r>
      </w:hyperlink>
    </w:p>
    <w:p w14:paraId="15472607" w14:textId="72F45304"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87" w:history="1">
        <w:r w:rsidR="00526559" w:rsidRPr="00FE4FAB">
          <w:rPr>
            <w:rStyle w:val="Hyperlink"/>
            <w:noProof/>
          </w:rPr>
          <w:t>4.5.7.2 Document Tracking – Generator – Date</w:t>
        </w:r>
        <w:r w:rsidR="00526559">
          <w:rPr>
            <w:noProof/>
            <w:webHidden/>
          </w:rPr>
          <w:tab/>
        </w:r>
        <w:r w:rsidR="00526559">
          <w:rPr>
            <w:noProof/>
            <w:webHidden/>
          </w:rPr>
          <w:fldChar w:fldCharType="begin"/>
        </w:r>
        <w:r w:rsidR="00526559">
          <w:rPr>
            <w:noProof/>
            <w:webHidden/>
          </w:rPr>
          <w:instrText xml:space="preserve"> PAGEREF _Toc493508887 \h </w:instrText>
        </w:r>
        <w:r w:rsidR="00526559">
          <w:rPr>
            <w:noProof/>
            <w:webHidden/>
          </w:rPr>
        </w:r>
        <w:r w:rsidR="00526559">
          <w:rPr>
            <w:noProof/>
            <w:webHidden/>
          </w:rPr>
          <w:fldChar w:fldCharType="separate"/>
        </w:r>
        <w:r w:rsidR="00526559">
          <w:rPr>
            <w:noProof/>
            <w:webHidden/>
          </w:rPr>
          <w:t>38</w:t>
        </w:r>
        <w:r w:rsidR="00526559">
          <w:rPr>
            <w:noProof/>
            <w:webHidden/>
          </w:rPr>
          <w:fldChar w:fldCharType="end"/>
        </w:r>
      </w:hyperlink>
    </w:p>
    <w:p w14:paraId="658A9655" w14:textId="58AF07A4"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88" w:history="1">
        <w:r w:rsidR="00526559" w:rsidRPr="00FE4FAB">
          <w:rPr>
            <w:rStyle w:val="Hyperlink"/>
            <w:noProof/>
          </w:rPr>
          <w:t>4.6 Document Notes</w:t>
        </w:r>
        <w:r w:rsidR="00526559">
          <w:rPr>
            <w:noProof/>
            <w:webHidden/>
          </w:rPr>
          <w:tab/>
        </w:r>
        <w:r w:rsidR="00526559">
          <w:rPr>
            <w:noProof/>
            <w:webHidden/>
          </w:rPr>
          <w:fldChar w:fldCharType="begin"/>
        </w:r>
        <w:r w:rsidR="00526559">
          <w:rPr>
            <w:noProof/>
            <w:webHidden/>
          </w:rPr>
          <w:instrText xml:space="preserve"> PAGEREF _Toc493508888 \h </w:instrText>
        </w:r>
        <w:r w:rsidR="00526559">
          <w:rPr>
            <w:noProof/>
            <w:webHidden/>
          </w:rPr>
        </w:r>
        <w:r w:rsidR="00526559">
          <w:rPr>
            <w:noProof/>
            <w:webHidden/>
          </w:rPr>
          <w:fldChar w:fldCharType="separate"/>
        </w:r>
        <w:r w:rsidR="00526559">
          <w:rPr>
            <w:noProof/>
            <w:webHidden/>
          </w:rPr>
          <w:t>39</w:t>
        </w:r>
        <w:r w:rsidR="00526559">
          <w:rPr>
            <w:noProof/>
            <w:webHidden/>
          </w:rPr>
          <w:fldChar w:fldCharType="end"/>
        </w:r>
      </w:hyperlink>
    </w:p>
    <w:p w14:paraId="10B63923" w14:textId="2574492F"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89" w:history="1">
        <w:r w:rsidR="00526559" w:rsidRPr="00FE4FAB">
          <w:rPr>
            <w:rStyle w:val="Hyperlink"/>
            <w:noProof/>
          </w:rPr>
          <w:t>4.6.1 Document Notes – Note</w:t>
        </w:r>
        <w:r w:rsidR="00526559">
          <w:rPr>
            <w:noProof/>
            <w:webHidden/>
          </w:rPr>
          <w:tab/>
        </w:r>
        <w:r w:rsidR="00526559">
          <w:rPr>
            <w:noProof/>
            <w:webHidden/>
          </w:rPr>
          <w:fldChar w:fldCharType="begin"/>
        </w:r>
        <w:r w:rsidR="00526559">
          <w:rPr>
            <w:noProof/>
            <w:webHidden/>
          </w:rPr>
          <w:instrText xml:space="preserve"> PAGEREF _Toc493508889 \h </w:instrText>
        </w:r>
        <w:r w:rsidR="00526559">
          <w:rPr>
            <w:noProof/>
            <w:webHidden/>
          </w:rPr>
        </w:r>
        <w:r w:rsidR="00526559">
          <w:rPr>
            <w:noProof/>
            <w:webHidden/>
          </w:rPr>
          <w:fldChar w:fldCharType="separate"/>
        </w:r>
        <w:r w:rsidR="00526559">
          <w:rPr>
            <w:noProof/>
            <w:webHidden/>
          </w:rPr>
          <w:t>40</w:t>
        </w:r>
        <w:r w:rsidR="00526559">
          <w:rPr>
            <w:noProof/>
            <w:webHidden/>
          </w:rPr>
          <w:fldChar w:fldCharType="end"/>
        </w:r>
      </w:hyperlink>
    </w:p>
    <w:p w14:paraId="39BAA9AA" w14:textId="4C61764B"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90" w:history="1">
        <w:r w:rsidR="00526559" w:rsidRPr="00FE4FAB">
          <w:rPr>
            <w:rStyle w:val="Hyperlink"/>
            <w:noProof/>
          </w:rPr>
          <w:t>4.7 Document Distribution</w:t>
        </w:r>
        <w:r w:rsidR="00526559">
          <w:rPr>
            <w:noProof/>
            <w:webHidden/>
          </w:rPr>
          <w:tab/>
        </w:r>
        <w:r w:rsidR="00526559">
          <w:rPr>
            <w:noProof/>
            <w:webHidden/>
          </w:rPr>
          <w:fldChar w:fldCharType="begin"/>
        </w:r>
        <w:r w:rsidR="00526559">
          <w:rPr>
            <w:noProof/>
            <w:webHidden/>
          </w:rPr>
          <w:instrText xml:space="preserve"> PAGEREF _Toc493508890 \h </w:instrText>
        </w:r>
        <w:r w:rsidR="00526559">
          <w:rPr>
            <w:noProof/>
            <w:webHidden/>
          </w:rPr>
        </w:r>
        <w:r w:rsidR="00526559">
          <w:rPr>
            <w:noProof/>
            <w:webHidden/>
          </w:rPr>
          <w:fldChar w:fldCharType="separate"/>
        </w:r>
        <w:r w:rsidR="00526559">
          <w:rPr>
            <w:noProof/>
            <w:webHidden/>
          </w:rPr>
          <w:t>41</w:t>
        </w:r>
        <w:r w:rsidR="00526559">
          <w:rPr>
            <w:noProof/>
            <w:webHidden/>
          </w:rPr>
          <w:fldChar w:fldCharType="end"/>
        </w:r>
      </w:hyperlink>
    </w:p>
    <w:p w14:paraId="490BB034" w14:textId="19C7AE76"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91" w:history="1">
        <w:r w:rsidR="00526559" w:rsidRPr="00FE4FAB">
          <w:rPr>
            <w:rStyle w:val="Hyperlink"/>
            <w:noProof/>
          </w:rPr>
          <w:t>4.8 Aggregate Severity</w:t>
        </w:r>
        <w:r w:rsidR="00526559">
          <w:rPr>
            <w:noProof/>
            <w:webHidden/>
          </w:rPr>
          <w:tab/>
        </w:r>
        <w:r w:rsidR="00526559">
          <w:rPr>
            <w:noProof/>
            <w:webHidden/>
          </w:rPr>
          <w:fldChar w:fldCharType="begin"/>
        </w:r>
        <w:r w:rsidR="00526559">
          <w:rPr>
            <w:noProof/>
            <w:webHidden/>
          </w:rPr>
          <w:instrText xml:space="preserve"> PAGEREF _Toc493508891 \h </w:instrText>
        </w:r>
        <w:r w:rsidR="00526559">
          <w:rPr>
            <w:noProof/>
            <w:webHidden/>
          </w:rPr>
        </w:r>
        <w:r w:rsidR="00526559">
          <w:rPr>
            <w:noProof/>
            <w:webHidden/>
          </w:rPr>
          <w:fldChar w:fldCharType="separate"/>
        </w:r>
        <w:r w:rsidR="00526559">
          <w:rPr>
            <w:noProof/>
            <w:webHidden/>
          </w:rPr>
          <w:t>42</w:t>
        </w:r>
        <w:r w:rsidR="00526559">
          <w:rPr>
            <w:noProof/>
            <w:webHidden/>
          </w:rPr>
          <w:fldChar w:fldCharType="end"/>
        </w:r>
      </w:hyperlink>
    </w:p>
    <w:p w14:paraId="6073A5BD" w14:textId="2B62BE9D"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92" w:history="1">
        <w:r w:rsidR="00526559" w:rsidRPr="00FE4FAB">
          <w:rPr>
            <w:rStyle w:val="Hyperlink"/>
            <w:noProof/>
          </w:rPr>
          <w:t>4.9 Document References</w:t>
        </w:r>
        <w:r w:rsidR="00526559">
          <w:rPr>
            <w:noProof/>
            <w:webHidden/>
          </w:rPr>
          <w:tab/>
        </w:r>
        <w:r w:rsidR="00526559">
          <w:rPr>
            <w:noProof/>
            <w:webHidden/>
          </w:rPr>
          <w:fldChar w:fldCharType="begin"/>
        </w:r>
        <w:r w:rsidR="00526559">
          <w:rPr>
            <w:noProof/>
            <w:webHidden/>
          </w:rPr>
          <w:instrText xml:space="preserve"> PAGEREF _Toc493508892 \h </w:instrText>
        </w:r>
        <w:r w:rsidR="00526559">
          <w:rPr>
            <w:noProof/>
            <w:webHidden/>
          </w:rPr>
        </w:r>
        <w:r w:rsidR="00526559">
          <w:rPr>
            <w:noProof/>
            <w:webHidden/>
          </w:rPr>
          <w:fldChar w:fldCharType="separate"/>
        </w:r>
        <w:r w:rsidR="00526559">
          <w:rPr>
            <w:noProof/>
            <w:webHidden/>
          </w:rPr>
          <w:t>42</w:t>
        </w:r>
        <w:r w:rsidR="00526559">
          <w:rPr>
            <w:noProof/>
            <w:webHidden/>
          </w:rPr>
          <w:fldChar w:fldCharType="end"/>
        </w:r>
      </w:hyperlink>
    </w:p>
    <w:p w14:paraId="4FAA1E3F" w14:textId="00049EB2"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93" w:history="1">
        <w:r w:rsidR="00526559" w:rsidRPr="00FE4FAB">
          <w:rPr>
            <w:rStyle w:val="Hyperlink"/>
            <w:noProof/>
          </w:rPr>
          <w:t>4.9.1 Document References – Reference</w:t>
        </w:r>
        <w:r w:rsidR="00526559">
          <w:rPr>
            <w:noProof/>
            <w:webHidden/>
          </w:rPr>
          <w:tab/>
        </w:r>
        <w:r w:rsidR="00526559">
          <w:rPr>
            <w:noProof/>
            <w:webHidden/>
          </w:rPr>
          <w:fldChar w:fldCharType="begin"/>
        </w:r>
        <w:r w:rsidR="00526559">
          <w:rPr>
            <w:noProof/>
            <w:webHidden/>
          </w:rPr>
          <w:instrText xml:space="preserve"> PAGEREF _Toc493508893 \h </w:instrText>
        </w:r>
        <w:r w:rsidR="00526559">
          <w:rPr>
            <w:noProof/>
            <w:webHidden/>
          </w:rPr>
        </w:r>
        <w:r w:rsidR="00526559">
          <w:rPr>
            <w:noProof/>
            <w:webHidden/>
          </w:rPr>
          <w:fldChar w:fldCharType="separate"/>
        </w:r>
        <w:r w:rsidR="00526559">
          <w:rPr>
            <w:noProof/>
            <w:webHidden/>
          </w:rPr>
          <w:t>42</w:t>
        </w:r>
        <w:r w:rsidR="00526559">
          <w:rPr>
            <w:noProof/>
            <w:webHidden/>
          </w:rPr>
          <w:fldChar w:fldCharType="end"/>
        </w:r>
      </w:hyperlink>
    </w:p>
    <w:p w14:paraId="4C5747E1" w14:textId="2E6AD68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94" w:history="1">
        <w:r w:rsidR="00526559" w:rsidRPr="00FE4FAB">
          <w:rPr>
            <w:rStyle w:val="Hyperlink"/>
            <w:noProof/>
          </w:rPr>
          <w:t>4.9.1.1 Document References – Reference – URL</w:t>
        </w:r>
        <w:r w:rsidR="00526559">
          <w:rPr>
            <w:noProof/>
            <w:webHidden/>
          </w:rPr>
          <w:tab/>
        </w:r>
        <w:r w:rsidR="00526559">
          <w:rPr>
            <w:noProof/>
            <w:webHidden/>
          </w:rPr>
          <w:fldChar w:fldCharType="begin"/>
        </w:r>
        <w:r w:rsidR="00526559">
          <w:rPr>
            <w:noProof/>
            <w:webHidden/>
          </w:rPr>
          <w:instrText xml:space="preserve"> PAGEREF _Toc493508894 \h </w:instrText>
        </w:r>
        <w:r w:rsidR="00526559">
          <w:rPr>
            <w:noProof/>
            <w:webHidden/>
          </w:rPr>
        </w:r>
        <w:r w:rsidR="00526559">
          <w:rPr>
            <w:noProof/>
            <w:webHidden/>
          </w:rPr>
          <w:fldChar w:fldCharType="separate"/>
        </w:r>
        <w:r w:rsidR="00526559">
          <w:rPr>
            <w:noProof/>
            <w:webHidden/>
          </w:rPr>
          <w:t>43</w:t>
        </w:r>
        <w:r w:rsidR="00526559">
          <w:rPr>
            <w:noProof/>
            <w:webHidden/>
          </w:rPr>
          <w:fldChar w:fldCharType="end"/>
        </w:r>
      </w:hyperlink>
    </w:p>
    <w:p w14:paraId="4B6D5948" w14:textId="03F6DA0F"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95" w:history="1">
        <w:r w:rsidR="00526559" w:rsidRPr="00FE4FAB">
          <w:rPr>
            <w:rStyle w:val="Hyperlink"/>
            <w:noProof/>
          </w:rPr>
          <w:t>4.9.1.2 Document References – Reference – Description</w:t>
        </w:r>
        <w:r w:rsidR="00526559">
          <w:rPr>
            <w:noProof/>
            <w:webHidden/>
          </w:rPr>
          <w:tab/>
        </w:r>
        <w:r w:rsidR="00526559">
          <w:rPr>
            <w:noProof/>
            <w:webHidden/>
          </w:rPr>
          <w:fldChar w:fldCharType="begin"/>
        </w:r>
        <w:r w:rsidR="00526559">
          <w:rPr>
            <w:noProof/>
            <w:webHidden/>
          </w:rPr>
          <w:instrText xml:space="preserve"> PAGEREF _Toc493508895 \h </w:instrText>
        </w:r>
        <w:r w:rsidR="00526559">
          <w:rPr>
            <w:noProof/>
            <w:webHidden/>
          </w:rPr>
        </w:r>
        <w:r w:rsidR="00526559">
          <w:rPr>
            <w:noProof/>
            <w:webHidden/>
          </w:rPr>
          <w:fldChar w:fldCharType="separate"/>
        </w:r>
        <w:r w:rsidR="00526559">
          <w:rPr>
            <w:noProof/>
            <w:webHidden/>
          </w:rPr>
          <w:t>43</w:t>
        </w:r>
        <w:r w:rsidR="00526559">
          <w:rPr>
            <w:noProof/>
            <w:webHidden/>
          </w:rPr>
          <w:fldChar w:fldCharType="end"/>
        </w:r>
      </w:hyperlink>
    </w:p>
    <w:p w14:paraId="3D06F121" w14:textId="6274FBCE"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896" w:history="1">
        <w:r w:rsidR="00526559" w:rsidRPr="00FE4FAB">
          <w:rPr>
            <w:rStyle w:val="Hyperlink"/>
            <w:noProof/>
          </w:rPr>
          <w:t>4.10 Acknowledgements</w:t>
        </w:r>
        <w:r w:rsidR="00526559">
          <w:rPr>
            <w:noProof/>
            <w:webHidden/>
          </w:rPr>
          <w:tab/>
        </w:r>
        <w:r w:rsidR="00526559">
          <w:rPr>
            <w:noProof/>
            <w:webHidden/>
          </w:rPr>
          <w:fldChar w:fldCharType="begin"/>
        </w:r>
        <w:r w:rsidR="00526559">
          <w:rPr>
            <w:noProof/>
            <w:webHidden/>
          </w:rPr>
          <w:instrText xml:space="preserve"> PAGEREF _Toc493508896 \h </w:instrText>
        </w:r>
        <w:r w:rsidR="00526559">
          <w:rPr>
            <w:noProof/>
            <w:webHidden/>
          </w:rPr>
        </w:r>
        <w:r w:rsidR="00526559">
          <w:rPr>
            <w:noProof/>
            <w:webHidden/>
          </w:rPr>
          <w:fldChar w:fldCharType="separate"/>
        </w:r>
        <w:r w:rsidR="00526559">
          <w:rPr>
            <w:noProof/>
            <w:webHidden/>
          </w:rPr>
          <w:t>43</w:t>
        </w:r>
        <w:r w:rsidR="00526559">
          <w:rPr>
            <w:noProof/>
            <w:webHidden/>
          </w:rPr>
          <w:fldChar w:fldCharType="end"/>
        </w:r>
      </w:hyperlink>
    </w:p>
    <w:p w14:paraId="4E5D4DE3" w14:textId="4638F242"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897" w:history="1">
        <w:r w:rsidR="00526559" w:rsidRPr="00FE4FAB">
          <w:rPr>
            <w:rStyle w:val="Hyperlink"/>
            <w:noProof/>
          </w:rPr>
          <w:t>4.10.1 Acknowledgements – Acknowledgement</w:t>
        </w:r>
        <w:r w:rsidR="00526559">
          <w:rPr>
            <w:noProof/>
            <w:webHidden/>
          </w:rPr>
          <w:tab/>
        </w:r>
        <w:r w:rsidR="00526559">
          <w:rPr>
            <w:noProof/>
            <w:webHidden/>
          </w:rPr>
          <w:fldChar w:fldCharType="begin"/>
        </w:r>
        <w:r w:rsidR="00526559">
          <w:rPr>
            <w:noProof/>
            <w:webHidden/>
          </w:rPr>
          <w:instrText xml:space="preserve"> PAGEREF _Toc493508897 \h </w:instrText>
        </w:r>
        <w:r w:rsidR="00526559">
          <w:rPr>
            <w:noProof/>
            <w:webHidden/>
          </w:rPr>
        </w:r>
        <w:r w:rsidR="00526559">
          <w:rPr>
            <w:noProof/>
            <w:webHidden/>
          </w:rPr>
          <w:fldChar w:fldCharType="separate"/>
        </w:r>
        <w:r w:rsidR="00526559">
          <w:rPr>
            <w:noProof/>
            <w:webHidden/>
          </w:rPr>
          <w:t>44</w:t>
        </w:r>
        <w:r w:rsidR="00526559">
          <w:rPr>
            <w:noProof/>
            <w:webHidden/>
          </w:rPr>
          <w:fldChar w:fldCharType="end"/>
        </w:r>
      </w:hyperlink>
    </w:p>
    <w:p w14:paraId="6C81E191" w14:textId="46D1B967"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98" w:history="1">
        <w:r w:rsidR="00526559" w:rsidRPr="00FE4FAB">
          <w:rPr>
            <w:rStyle w:val="Hyperlink"/>
            <w:noProof/>
          </w:rPr>
          <w:t>4.10.1.1 Acknowledgements – Acknowledgement – Name</w:t>
        </w:r>
        <w:r w:rsidR="00526559">
          <w:rPr>
            <w:noProof/>
            <w:webHidden/>
          </w:rPr>
          <w:tab/>
        </w:r>
        <w:r w:rsidR="00526559">
          <w:rPr>
            <w:noProof/>
            <w:webHidden/>
          </w:rPr>
          <w:fldChar w:fldCharType="begin"/>
        </w:r>
        <w:r w:rsidR="00526559">
          <w:rPr>
            <w:noProof/>
            <w:webHidden/>
          </w:rPr>
          <w:instrText xml:space="preserve"> PAGEREF _Toc493508898 \h </w:instrText>
        </w:r>
        <w:r w:rsidR="00526559">
          <w:rPr>
            <w:noProof/>
            <w:webHidden/>
          </w:rPr>
        </w:r>
        <w:r w:rsidR="00526559">
          <w:rPr>
            <w:noProof/>
            <w:webHidden/>
          </w:rPr>
          <w:fldChar w:fldCharType="separate"/>
        </w:r>
        <w:r w:rsidR="00526559">
          <w:rPr>
            <w:noProof/>
            <w:webHidden/>
          </w:rPr>
          <w:t>45</w:t>
        </w:r>
        <w:r w:rsidR="00526559">
          <w:rPr>
            <w:noProof/>
            <w:webHidden/>
          </w:rPr>
          <w:fldChar w:fldCharType="end"/>
        </w:r>
      </w:hyperlink>
    </w:p>
    <w:p w14:paraId="4DB76B4A" w14:textId="69F4676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899" w:history="1">
        <w:r w:rsidR="00526559" w:rsidRPr="00FE4FAB">
          <w:rPr>
            <w:rStyle w:val="Hyperlink"/>
            <w:noProof/>
          </w:rPr>
          <w:t>4.10.1.2 Acknowledgements – Acknowledgement – Organization</w:t>
        </w:r>
        <w:r w:rsidR="00526559">
          <w:rPr>
            <w:noProof/>
            <w:webHidden/>
          </w:rPr>
          <w:tab/>
        </w:r>
        <w:r w:rsidR="00526559">
          <w:rPr>
            <w:noProof/>
            <w:webHidden/>
          </w:rPr>
          <w:fldChar w:fldCharType="begin"/>
        </w:r>
        <w:r w:rsidR="00526559">
          <w:rPr>
            <w:noProof/>
            <w:webHidden/>
          </w:rPr>
          <w:instrText xml:space="preserve"> PAGEREF _Toc493508899 \h </w:instrText>
        </w:r>
        <w:r w:rsidR="00526559">
          <w:rPr>
            <w:noProof/>
            <w:webHidden/>
          </w:rPr>
        </w:r>
        <w:r w:rsidR="00526559">
          <w:rPr>
            <w:noProof/>
            <w:webHidden/>
          </w:rPr>
          <w:fldChar w:fldCharType="separate"/>
        </w:r>
        <w:r w:rsidR="00526559">
          <w:rPr>
            <w:noProof/>
            <w:webHidden/>
          </w:rPr>
          <w:t>45</w:t>
        </w:r>
        <w:r w:rsidR="00526559">
          <w:rPr>
            <w:noProof/>
            <w:webHidden/>
          </w:rPr>
          <w:fldChar w:fldCharType="end"/>
        </w:r>
      </w:hyperlink>
    </w:p>
    <w:p w14:paraId="109BDA37" w14:textId="11DF9889"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00" w:history="1">
        <w:r w:rsidR="00526559" w:rsidRPr="00FE4FAB">
          <w:rPr>
            <w:rStyle w:val="Hyperlink"/>
            <w:noProof/>
          </w:rPr>
          <w:t>4.10.1.3 Acknowledgements – Acknowledgement – Description</w:t>
        </w:r>
        <w:r w:rsidR="00526559">
          <w:rPr>
            <w:noProof/>
            <w:webHidden/>
          </w:rPr>
          <w:tab/>
        </w:r>
        <w:r w:rsidR="00526559">
          <w:rPr>
            <w:noProof/>
            <w:webHidden/>
          </w:rPr>
          <w:fldChar w:fldCharType="begin"/>
        </w:r>
        <w:r w:rsidR="00526559">
          <w:rPr>
            <w:noProof/>
            <w:webHidden/>
          </w:rPr>
          <w:instrText xml:space="preserve"> PAGEREF _Toc493508900 \h </w:instrText>
        </w:r>
        <w:r w:rsidR="00526559">
          <w:rPr>
            <w:noProof/>
            <w:webHidden/>
          </w:rPr>
        </w:r>
        <w:r w:rsidR="00526559">
          <w:rPr>
            <w:noProof/>
            <w:webHidden/>
          </w:rPr>
          <w:fldChar w:fldCharType="separate"/>
        </w:r>
        <w:r w:rsidR="00526559">
          <w:rPr>
            <w:noProof/>
            <w:webHidden/>
          </w:rPr>
          <w:t>45</w:t>
        </w:r>
        <w:r w:rsidR="00526559">
          <w:rPr>
            <w:noProof/>
            <w:webHidden/>
          </w:rPr>
          <w:fldChar w:fldCharType="end"/>
        </w:r>
      </w:hyperlink>
    </w:p>
    <w:p w14:paraId="460F2BC6" w14:textId="1AB94BF9"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01" w:history="1">
        <w:r w:rsidR="00526559" w:rsidRPr="00FE4FAB">
          <w:rPr>
            <w:rStyle w:val="Hyperlink"/>
            <w:noProof/>
          </w:rPr>
          <w:t>4.10.1.4 Acknowledgements – Acknowledgement – URL</w:t>
        </w:r>
        <w:r w:rsidR="00526559">
          <w:rPr>
            <w:noProof/>
            <w:webHidden/>
          </w:rPr>
          <w:tab/>
        </w:r>
        <w:r w:rsidR="00526559">
          <w:rPr>
            <w:noProof/>
            <w:webHidden/>
          </w:rPr>
          <w:fldChar w:fldCharType="begin"/>
        </w:r>
        <w:r w:rsidR="00526559">
          <w:rPr>
            <w:noProof/>
            <w:webHidden/>
          </w:rPr>
          <w:instrText xml:space="preserve"> PAGEREF _Toc493508901 \h </w:instrText>
        </w:r>
        <w:r w:rsidR="00526559">
          <w:rPr>
            <w:noProof/>
            <w:webHidden/>
          </w:rPr>
        </w:r>
        <w:r w:rsidR="00526559">
          <w:rPr>
            <w:noProof/>
            <w:webHidden/>
          </w:rPr>
          <w:fldChar w:fldCharType="separate"/>
        </w:r>
        <w:r w:rsidR="00526559">
          <w:rPr>
            <w:noProof/>
            <w:webHidden/>
          </w:rPr>
          <w:t>45</w:t>
        </w:r>
        <w:r w:rsidR="00526559">
          <w:rPr>
            <w:noProof/>
            <w:webHidden/>
          </w:rPr>
          <w:fldChar w:fldCharType="end"/>
        </w:r>
      </w:hyperlink>
    </w:p>
    <w:p w14:paraId="4F0F22D2" w14:textId="4253BBD9" w:rsidR="00526559" w:rsidRDefault="00A961B6">
      <w:pPr>
        <w:pStyle w:val="TOC1"/>
        <w:tabs>
          <w:tab w:val="left" w:pos="480"/>
          <w:tab w:val="right" w:leader="dot" w:pos="9350"/>
        </w:tabs>
        <w:rPr>
          <w:rFonts w:asciiTheme="minorHAnsi" w:eastAsiaTheme="minorEastAsia" w:hAnsiTheme="minorHAnsi" w:cstheme="minorBidi"/>
          <w:noProof/>
          <w:sz w:val="22"/>
          <w:szCs w:val="22"/>
        </w:rPr>
      </w:pPr>
      <w:hyperlink w:anchor="_Toc493508902" w:history="1">
        <w:r w:rsidR="00526559" w:rsidRPr="00FE4FAB">
          <w:rPr>
            <w:rStyle w:val="Hyperlink"/>
            <w:noProof/>
          </w:rPr>
          <w:t>5</w:t>
        </w:r>
        <w:r w:rsidR="00526559">
          <w:rPr>
            <w:rFonts w:asciiTheme="minorHAnsi" w:eastAsiaTheme="minorEastAsia" w:hAnsiTheme="minorHAnsi" w:cstheme="minorBidi"/>
            <w:noProof/>
            <w:sz w:val="22"/>
            <w:szCs w:val="22"/>
          </w:rPr>
          <w:tab/>
        </w:r>
        <w:r w:rsidR="00526559" w:rsidRPr="00FE4FAB">
          <w:rPr>
            <w:rStyle w:val="Hyperlink"/>
            <w:noProof/>
          </w:rPr>
          <w:t>Product Tree Schema Elements</w:t>
        </w:r>
        <w:r w:rsidR="00526559">
          <w:rPr>
            <w:noProof/>
            <w:webHidden/>
          </w:rPr>
          <w:tab/>
        </w:r>
        <w:r w:rsidR="00526559">
          <w:rPr>
            <w:noProof/>
            <w:webHidden/>
          </w:rPr>
          <w:fldChar w:fldCharType="begin"/>
        </w:r>
        <w:r w:rsidR="00526559">
          <w:rPr>
            <w:noProof/>
            <w:webHidden/>
          </w:rPr>
          <w:instrText xml:space="preserve"> PAGEREF _Toc493508902 \h </w:instrText>
        </w:r>
        <w:r w:rsidR="00526559">
          <w:rPr>
            <w:noProof/>
            <w:webHidden/>
          </w:rPr>
        </w:r>
        <w:r w:rsidR="00526559">
          <w:rPr>
            <w:noProof/>
            <w:webHidden/>
          </w:rPr>
          <w:fldChar w:fldCharType="separate"/>
        </w:r>
        <w:r w:rsidR="00526559">
          <w:rPr>
            <w:noProof/>
            <w:webHidden/>
          </w:rPr>
          <w:t>47</w:t>
        </w:r>
        <w:r w:rsidR="00526559">
          <w:rPr>
            <w:noProof/>
            <w:webHidden/>
          </w:rPr>
          <w:fldChar w:fldCharType="end"/>
        </w:r>
      </w:hyperlink>
    </w:p>
    <w:p w14:paraId="12B7AE9B" w14:textId="1DA58A69"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03" w:history="1">
        <w:r w:rsidR="00526559" w:rsidRPr="00FE4FAB">
          <w:rPr>
            <w:rStyle w:val="Hyperlink"/>
            <w:noProof/>
          </w:rPr>
          <w:t>5.1 Product Tree</w:t>
        </w:r>
        <w:r w:rsidR="00526559">
          <w:rPr>
            <w:noProof/>
            <w:webHidden/>
          </w:rPr>
          <w:tab/>
        </w:r>
        <w:r w:rsidR="00526559">
          <w:rPr>
            <w:noProof/>
            <w:webHidden/>
          </w:rPr>
          <w:fldChar w:fldCharType="begin"/>
        </w:r>
        <w:r w:rsidR="00526559">
          <w:rPr>
            <w:noProof/>
            <w:webHidden/>
          </w:rPr>
          <w:instrText xml:space="preserve"> PAGEREF _Toc493508903 \h </w:instrText>
        </w:r>
        <w:r w:rsidR="00526559">
          <w:rPr>
            <w:noProof/>
            <w:webHidden/>
          </w:rPr>
        </w:r>
        <w:r w:rsidR="00526559">
          <w:rPr>
            <w:noProof/>
            <w:webHidden/>
          </w:rPr>
          <w:fldChar w:fldCharType="separate"/>
        </w:r>
        <w:r w:rsidR="00526559">
          <w:rPr>
            <w:noProof/>
            <w:webHidden/>
          </w:rPr>
          <w:t>47</w:t>
        </w:r>
        <w:r w:rsidR="00526559">
          <w:rPr>
            <w:noProof/>
            <w:webHidden/>
          </w:rPr>
          <w:fldChar w:fldCharType="end"/>
        </w:r>
      </w:hyperlink>
    </w:p>
    <w:p w14:paraId="2BB21B65" w14:textId="060979A3"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04" w:history="1">
        <w:r w:rsidR="00526559" w:rsidRPr="00FE4FAB">
          <w:rPr>
            <w:rStyle w:val="Hyperlink"/>
            <w:noProof/>
          </w:rPr>
          <w:t>5.1.1 Product Tree – Branch</w:t>
        </w:r>
        <w:r w:rsidR="00526559">
          <w:rPr>
            <w:noProof/>
            <w:webHidden/>
          </w:rPr>
          <w:tab/>
        </w:r>
        <w:r w:rsidR="00526559">
          <w:rPr>
            <w:noProof/>
            <w:webHidden/>
          </w:rPr>
          <w:fldChar w:fldCharType="begin"/>
        </w:r>
        <w:r w:rsidR="00526559">
          <w:rPr>
            <w:noProof/>
            <w:webHidden/>
          </w:rPr>
          <w:instrText xml:space="preserve"> PAGEREF _Toc493508904 \h </w:instrText>
        </w:r>
        <w:r w:rsidR="00526559">
          <w:rPr>
            <w:noProof/>
            <w:webHidden/>
          </w:rPr>
        </w:r>
        <w:r w:rsidR="00526559">
          <w:rPr>
            <w:noProof/>
            <w:webHidden/>
          </w:rPr>
          <w:fldChar w:fldCharType="separate"/>
        </w:r>
        <w:r w:rsidR="00526559">
          <w:rPr>
            <w:noProof/>
            <w:webHidden/>
          </w:rPr>
          <w:t>49</w:t>
        </w:r>
        <w:r w:rsidR="00526559">
          <w:rPr>
            <w:noProof/>
            <w:webHidden/>
          </w:rPr>
          <w:fldChar w:fldCharType="end"/>
        </w:r>
      </w:hyperlink>
    </w:p>
    <w:p w14:paraId="6AD1B62C" w14:textId="2CF95D66"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05" w:history="1">
        <w:r w:rsidR="00526559" w:rsidRPr="00FE4FAB">
          <w:rPr>
            <w:rStyle w:val="Hyperlink"/>
            <w:noProof/>
          </w:rPr>
          <w:t>5.1.2 Product Tree – Full Product Name</w:t>
        </w:r>
        <w:r w:rsidR="00526559">
          <w:rPr>
            <w:noProof/>
            <w:webHidden/>
          </w:rPr>
          <w:tab/>
        </w:r>
        <w:r w:rsidR="00526559">
          <w:rPr>
            <w:noProof/>
            <w:webHidden/>
          </w:rPr>
          <w:fldChar w:fldCharType="begin"/>
        </w:r>
        <w:r w:rsidR="00526559">
          <w:rPr>
            <w:noProof/>
            <w:webHidden/>
          </w:rPr>
          <w:instrText xml:space="preserve"> PAGEREF _Toc493508905 \h </w:instrText>
        </w:r>
        <w:r w:rsidR="00526559">
          <w:rPr>
            <w:noProof/>
            <w:webHidden/>
          </w:rPr>
        </w:r>
        <w:r w:rsidR="00526559">
          <w:rPr>
            <w:noProof/>
            <w:webHidden/>
          </w:rPr>
          <w:fldChar w:fldCharType="separate"/>
        </w:r>
        <w:r w:rsidR="00526559">
          <w:rPr>
            <w:noProof/>
            <w:webHidden/>
          </w:rPr>
          <w:t>50</w:t>
        </w:r>
        <w:r w:rsidR="00526559">
          <w:rPr>
            <w:noProof/>
            <w:webHidden/>
          </w:rPr>
          <w:fldChar w:fldCharType="end"/>
        </w:r>
      </w:hyperlink>
    </w:p>
    <w:p w14:paraId="0A46B6F1" w14:textId="4866D115"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06" w:history="1">
        <w:r w:rsidR="00526559" w:rsidRPr="00FE4FAB">
          <w:rPr>
            <w:rStyle w:val="Hyperlink"/>
            <w:noProof/>
          </w:rPr>
          <w:t>5.1.3 Product Tree – Relationship</w:t>
        </w:r>
        <w:r w:rsidR="00526559">
          <w:rPr>
            <w:noProof/>
            <w:webHidden/>
          </w:rPr>
          <w:tab/>
        </w:r>
        <w:r w:rsidR="00526559">
          <w:rPr>
            <w:noProof/>
            <w:webHidden/>
          </w:rPr>
          <w:fldChar w:fldCharType="begin"/>
        </w:r>
        <w:r w:rsidR="00526559">
          <w:rPr>
            <w:noProof/>
            <w:webHidden/>
          </w:rPr>
          <w:instrText xml:space="preserve"> PAGEREF _Toc493508906 \h </w:instrText>
        </w:r>
        <w:r w:rsidR="00526559">
          <w:rPr>
            <w:noProof/>
            <w:webHidden/>
          </w:rPr>
        </w:r>
        <w:r w:rsidR="00526559">
          <w:rPr>
            <w:noProof/>
            <w:webHidden/>
          </w:rPr>
          <w:fldChar w:fldCharType="separate"/>
        </w:r>
        <w:r w:rsidR="00526559">
          <w:rPr>
            <w:noProof/>
            <w:webHidden/>
          </w:rPr>
          <w:t>51</w:t>
        </w:r>
        <w:r w:rsidR="00526559">
          <w:rPr>
            <w:noProof/>
            <w:webHidden/>
          </w:rPr>
          <w:fldChar w:fldCharType="end"/>
        </w:r>
      </w:hyperlink>
    </w:p>
    <w:p w14:paraId="55E4DFE4" w14:textId="2CCA4AF6"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07" w:history="1">
        <w:r w:rsidR="00526559" w:rsidRPr="00FE4FAB">
          <w:rPr>
            <w:rStyle w:val="Hyperlink"/>
            <w:noProof/>
          </w:rPr>
          <w:t>5.1.4 Product Tree – Product Groups</w:t>
        </w:r>
        <w:r w:rsidR="00526559">
          <w:rPr>
            <w:noProof/>
            <w:webHidden/>
          </w:rPr>
          <w:tab/>
        </w:r>
        <w:r w:rsidR="00526559">
          <w:rPr>
            <w:noProof/>
            <w:webHidden/>
          </w:rPr>
          <w:fldChar w:fldCharType="begin"/>
        </w:r>
        <w:r w:rsidR="00526559">
          <w:rPr>
            <w:noProof/>
            <w:webHidden/>
          </w:rPr>
          <w:instrText xml:space="preserve"> PAGEREF _Toc493508907 \h </w:instrText>
        </w:r>
        <w:r w:rsidR="00526559">
          <w:rPr>
            <w:noProof/>
            <w:webHidden/>
          </w:rPr>
        </w:r>
        <w:r w:rsidR="00526559">
          <w:rPr>
            <w:noProof/>
            <w:webHidden/>
          </w:rPr>
          <w:fldChar w:fldCharType="separate"/>
        </w:r>
        <w:r w:rsidR="00526559">
          <w:rPr>
            <w:noProof/>
            <w:webHidden/>
          </w:rPr>
          <w:t>53</w:t>
        </w:r>
        <w:r w:rsidR="00526559">
          <w:rPr>
            <w:noProof/>
            <w:webHidden/>
          </w:rPr>
          <w:fldChar w:fldCharType="end"/>
        </w:r>
      </w:hyperlink>
    </w:p>
    <w:p w14:paraId="486E0B57" w14:textId="0F9D37D8"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08" w:history="1">
        <w:r w:rsidR="00526559" w:rsidRPr="00FE4FAB">
          <w:rPr>
            <w:rStyle w:val="Hyperlink"/>
            <w:noProof/>
          </w:rPr>
          <w:t>5.1.4.1 Product Tree – Product Groups – Group</w:t>
        </w:r>
        <w:r w:rsidR="00526559">
          <w:rPr>
            <w:noProof/>
            <w:webHidden/>
          </w:rPr>
          <w:tab/>
        </w:r>
        <w:r w:rsidR="00526559">
          <w:rPr>
            <w:noProof/>
            <w:webHidden/>
          </w:rPr>
          <w:fldChar w:fldCharType="begin"/>
        </w:r>
        <w:r w:rsidR="00526559">
          <w:rPr>
            <w:noProof/>
            <w:webHidden/>
          </w:rPr>
          <w:instrText xml:space="preserve"> PAGEREF _Toc493508908 \h </w:instrText>
        </w:r>
        <w:r w:rsidR="00526559">
          <w:rPr>
            <w:noProof/>
            <w:webHidden/>
          </w:rPr>
        </w:r>
        <w:r w:rsidR="00526559">
          <w:rPr>
            <w:noProof/>
            <w:webHidden/>
          </w:rPr>
          <w:fldChar w:fldCharType="separate"/>
        </w:r>
        <w:r w:rsidR="00526559">
          <w:rPr>
            <w:noProof/>
            <w:webHidden/>
          </w:rPr>
          <w:t>54</w:t>
        </w:r>
        <w:r w:rsidR="00526559">
          <w:rPr>
            <w:noProof/>
            <w:webHidden/>
          </w:rPr>
          <w:fldChar w:fldCharType="end"/>
        </w:r>
      </w:hyperlink>
    </w:p>
    <w:p w14:paraId="40B5D675" w14:textId="2335DC11" w:rsidR="00526559" w:rsidRDefault="00A961B6">
      <w:pPr>
        <w:pStyle w:val="TOC5"/>
        <w:tabs>
          <w:tab w:val="right" w:leader="dot" w:pos="9350"/>
        </w:tabs>
        <w:rPr>
          <w:rFonts w:asciiTheme="minorHAnsi" w:eastAsiaTheme="minorEastAsia" w:hAnsiTheme="minorHAnsi" w:cstheme="minorBidi"/>
          <w:noProof/>
          <w:sz w:val="22"/>
          <w:szCs w:val="22"/>
        </w:rPr>
      </w:pPr>
      <w:hyperlink w:anchor="_Toc493508909" w:history="1">
        <w:r w:rsidR="00526559" w:rsidRPr="00FE4FAB">
          <w:rPr>
            <w:rStyle w:val="Hyperlink"/>
            <w:noProof/>
          </w:rPr>
          <w:t>5.1.4.1.1 Product Tree – Product Groups – Group – Description</w:t>
        </w:r>
        <w:r w:rsidR="00526559">
          <w:rPr>
            <w:noProof/>
            <w:webHidden/>
          </w:rPr>
          <w:tab/>
        </w:r>
        <w:r w:rsidR="00526559">
          <w:rPr>
            <w:noProof/>
            <w:webHidden/>
          </w:rPr>
          <w:fldChar w:fldCharType="begin"/>
        </w:r>
        <w:r w:rsidR="00526559">
          <w:rPr>
            <w:noProof/>
            <w:webHidden/>
          </w:rPr>
          <w:instrText xml:space="preserve"> PAGEREF _Toc493508909 \h </w:instrText>
        </w:r>
        <w:r w:rsidR="00526559">
          <w:rPr>
            <w:noProof/>
            <w:webHidden/>
          </w:rPr>
        </w:r>
        <w:r w:rsidR="00526559">
          <w:rPr>
            <w:noProof/>
            <w:webHidden/>
          </w:rPr>
          <w:fldChar w:fldCharType="separate"/>
        </w:r>
        <w:r w:rsidR="00526559">
          <w:rPr>
            <w:noProof/>
            <w:webHidden/>
          </w:rPr>
          <w:t>55</w:t>
        </w:r>
        <w:r w:rsidR="00526559">
          <w:rPr>
            <w:noProof/>
            <w:webHidden/>
          </w:rPr>
          <w:fldChar w:fldCharType="end"/>
        </w:r>
      </w:hyperlink>
    </w:p>
    <w:p w14:paraId="1AF115C8" w14:textId="3DF95C1E" w:rsidR="00526559" w:rsidRDefault="00A961B6">
      <w:pPr>
        <w:pStyle w:val="TOC5"/>
        <w:tabs>
          <w:tab w:val="right" w:leader="dot" w:pos="9350"/>
        </w:tabs>
        <w:rPr>
          <w:rFonts w:asciiTheme="minorHAnsi" w:eastAsiaTheme="minorEastAsia" w:hAnsiTheme="minorHAnsi" w:cstheme="minorBidi"/>
          <w:noProof/>
          <w:sz w:val="22"/>
          <w:szCs w:val="22"/>
        </w:rPr>
      </w:pPr>
      <w:hyperlink w:anchor="_Toc493508910" w:history="1">
        <w:r w:rsidR="00526559" w:rsidRPr="00FE4FAB">
          <w:rPr>
            <w:rStyle w:val="Hyperlink"/>
            <w:noProof/>
          </w:rPr>
          <w:t>5.1.4.1.2 Product Tree – Product Groups – Group – Product ID</w:t>
        </w:r>
        <w:r w:rsidR="00526559">
          <w:rPr>
            <w:noProof/>
            <w:webHidden/>
          </w:rPr>
          <w:tab/>
        </w:r>
        <w:r w:rsidR="00526559">
          <w:rPr>
            <w:noProof/>
            <w:webHidden/>
          </w:rPr>
          <w:fldChar w:fldCharType="begin"/>
        </w:r>
        <w:r w:rsidR="00526559">
          <w:rPr>
            <w:noProof/>
            <w:webHidden/>
          </w:rPr>
          <w:instrText xml:space="preserve"> PAGEREF _Toc493508910 \h </w:instrText>
        </w:r>
        <w:r w:rsidR="00526559">
          <w:rPr>
            <w:noProof/>
            <w:webHidden/>
          </w:rPr>
        </w:r>
        <w:r w:rsidR="00526559">
          <w:rPr>
            <w:noProof/>
            <w:webHidden/>
          </w:rPr>
          <w:fldChar w:fldCharType="separate"/>
        </w:r>
        <w:r w:rsidR="00526559">
          <w:rPr>
            <w:noProof/>
            <w:webHidden/>
          </w:rPr>
          <w:t>55</w:t>
        </w:r>
        <w:r w:rsidR="00526559">
          <w:rPr>
            <w:noProof/>
            <w:webHidden/>
          </w:rPr>
          <w:fldChar w:fldCharType="end"/>
        </w:r>
      </w:hyperlink>
    </w:p>
    <w:p w14:paraId="2DDD53E1" w14:textId="28C8D063" w:rsidR="00526559" w:rsidRDefault="00A961B6">
      <w:pPr>
        <w:pStyle w:val="TOC1"/>
        <w:tabs>
          <w:tab w:val="left" w:pos="480"/>
          <w:tab w:val="right" w:leader="dot" w:pos="9350"/>
        </w:tabs>
        <w:rPr>
          <w:rFonts w:asciiTheme="minorHAnsi" w:eastAsiaTheme="minorEastAsia" w:hAnsiTheme="minorHAnsi" w:cstheme="minorBidi"/>
          <w:noProof/>
          <w:sz w:val="22"/>
          <w:szCs w:val="22"/>
        </w:rPr>
      </w:pPr>
      <w:hyperlink w:anchor="_Toc493508911" w:history="1">
        <w:r w:rsidR="00526559" w:rsidRPr="00FE4FAB">
          <w:rPr>
            <w:rStyle w:val="Hyperlink"/>
            <w:noProof/>
          </w:rPr>
          <w:t>6</w:t>
        </w:r>
        <w:r w:rsidR="00526559">
          <w:rPr>
            <w:rFonts w:asciiTheme="minorHAnsi" w:eastAsiaTheme="minorEastAsia" w:hAnsiTheme="minorHAnsi" w:cstheme="minorBidi"/>
            <w:noProof/>
            <w:sz w:val="22"/>
            <w:szCs w:val="22"/>
          </w:rPr>
          <w:tab/>
        </w:r>
        <w:r w:rsidR="00526559" w:rsidRPr="00FE4FAB">
          <w:rPr>
            <w:rStyle w:val="Hyperlink"/>
            <w:noProof/>
          </w:rPr>
          <w:t>Vulnerability Schema Elements</w:t>
        </w:r>
        <w:r w:rsidR="00526559">
          <w:rPr>
            <w:noProof/>
            <w:webHidden/>
          </w:rPr>
          <w:tab/>
        </w:r>
        <w:r w:rsidR="00526559">
          <w:rPr>
            <w:noProof/>
            <w:webHidden/>
          </w:rPr>
          <w:fldChar w:fldCharType="begin"/>
        </w:r>
        <w:r w:rsidR="00526559">
          <w:rPr>
            <w:noProof/>
            <w:webHidden/>
          </w:rPr>
          <w:instrText xml:space="preserve"> PAGEREF _Toc493508911 \h </w:instrText>
        </w:r>
        <w:r w:rsidR="00526559">
          <w:rPr>
            <w:noProof/>
            <w:webHidden/>
          </w:rPr>
        </w:r>
        <w:r w:rsidR="00526559">
          <w:rPr>
            <w:noProof/>
            <w:webHidden/>
          </w:rPr>
          <w:fldChar w:fldCharType="separate"/>
        </w:r>
        <w:r w:rsidR="00526559">
          <w:rPr>
            <w:noProof/>
            <w:webHidden/>
          </w:rPr>
          <w:t>57</w:t>
        </w:r>
        <w:r w:rsidR="00526559">
          <w:rPr>
            <w:noProof/>
            <w:webHidden/>
          </w:rPr>
          <w:fldChar w:fldCharType="end"/>
        </w:r>
      </w:hyperlink>
    </w:p>
    <w:p w14:paraId="1EE79763" w14:textId="56A45B15"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12" w:history="1">
        <w:r w:rsidR="00526559" w:rsidRPr="00FE4FAB">
          <w:rPr>
            <w:rStyle w:val="Hyperlink"/>
            <w:noProof/>
          </w:rPr>
          <w:t>6.1 Vulnerability</w:t>
        </w:r>
        <w:r w:rsidR="00526559">
          <w:rPr>
            <w:noProof/>
            <w:webHidden/>
          </w:rPr>
          <w:tab/>
        </w:r>
        <w:r w:rsidR="00526559">
          <w:rPr>
            <w:noProof/>
            <w:webHidden/>
          </w:rPr>
          <w:fldChar w:fldCharType="begin"/>
        </w:r>
        <w:r w:rsidR="00526559">
          <w:rPr>
            <w:noProof/>
            <w:webHidden/>
          </w:rPr>
          <w:instrText xml:space="preserve"> PAGEREF _Toc493508912 \h </w:instrText>
        </w:r>
        <w:r w:rsidR="00526559">
          <w:rPr>
            <w:noProof/>
            <w:webHidden/>
          </w:rPr>
        </w:r>
        <w:r w:rsidR="00526559">
          <w:rPr>
            <w:noProof/>
            <w:webHidden/>
          </w:rPr>
          <w:fldChar w:fldCharType="separate"/>
        </w:r>
        <w:r w:rsidR="00526559">
          <w:rPr>
            <w:noProof/>
            <w:webHidden/>
          </w:rPr>
          <w:t>57</w:t>
        </w:r>
        <w:r w:rsidR="00526559">
          <w:rPr>
            <w:noProof/>
            <w:webHidden/>
          </w:rPr>
          <w:fldChar w:fldCharType="end"/>
        </w:r>
      </w:hyperlink>
    </w:p>
    <w:p w14:paraId="35A770BB" w14:textId="1483A066"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13" w:history="1">
        <w:r w:rsidR="00526559" w:rsidRPr="00FE4FAB">
          <w:rPr>
            <w:rStyle w:val="Hyperlink"/>
            <w:noProof/>
          </w:rPr>
          <w:t>6.2 Vulnerability – Title</w:t>
        </w:r>
        <w:r w:rsidR="00526559">
          <w:rPr>
            <w:noProof/>
            <w:webHidden/>
          </w:rPr>
          <w:tab/>
        </w:r>
        <w:r w:rsidR="00526559">
          <w:rPr>
            <w:noProof/>
            <w:webHidden/>
          </w:rPr>
          <w:fldChar w:fldCharType="begin"/>
        </w:r>
        <w:r w:rsidR="00526559">
          <w:rPr>
            <w:noProof/>
            <w:webHidden/>
          </w:rPr>
          <w:instrText xml:space="preserve"> PAGEREF _Toc493508913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739C7F83" w14:textId="444D5239"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14" w:history="1">
        <w:r w:rsidR="00526559" w:rsidRPr="00FE4FAB">
          <w:rPr>
            <w:rStyle w:val="Hyperlink"/>
            <w:noProof/>
          </w:rPr>
          <w:t>6.3 Vulnerability – ID</w:t>
        </w:r>
        <w:r w:rsidR="00526559">
          <w:rPr>
            <w:noProof/>
            <w:webHidden/>
          </w:rPr>
          <w:tab/>
        </w:r>
        <w:r w:rsidR="00526559">
          <w:rPr>
            <w:noProof/>
            <w:webHidden/>
          </w:rPr>
          <w:fldChar w:fldCharType="begin"/>
        </w:r>
        <w:r w:rsidR="00526559">
          <w:rPr>
            <w:noProof/>
            <w:webHidden/>
          </w:rPr>
          <w:instrText xml:space="preserve"> PAGEREF _Toc493508914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55D4ACAA" w14:textId="119CBDFD"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15" w:history="1">
        <w:r w:rsidR="00526559" w:rsidRPr="00FE4FAB">
          <w:rPr>
            <w:rStyle w:val="Hyperlink"/>
            <w:noProof/>
          </w:rPr>
          <w:t>6.4 Vulnerability – Notes</w:t>
        </w:r>
        <w:r w:rsidR="00526559">
          <w:rPr>
            <w:noProof/>
            <w:webHidden/>
          </w:rPr>
          <w:tab/>
        </w:r>
        <w:r w:rsidR="00526559">
          <w:rPr>
            <w:noProof/>
            <w:webHidden/>
          </w:rPr>
          <w:fldChar w:fldCharType="begin"/>
        </w:r>
        <w:r w:rsidR="00526559">
          <w:rPr>
            <w:noProof/>
            <w:webHidden/>
          </w:rPr>
          <w:instrText xml:space="preserve"> PAGEREF _Toc493508915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5AF0DB22" w14:textId="44263E5B"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16" w:history="1">
        <w:r w:rsidR="00526559" w:rsidRPr="00FE4FAB">
          <w:rPr>
            <w:rStyle w:val="Hyperlink"/>
            <w:noProof/>
          </w:rPr>
          <w:t>6.4.1 Vulnerability – Notes – Note</w:t>
        </w:r>
        <w:r w:rsidR="00526559">
          <w:rPr>
            <w:noProof/>
            <w:webHidden/>
          </w:rPr>
          <w:tab/>
        </w:r>
        <w:r w:rsidR="00526559">
          <w:rPr>
            <w:noProof/>
            <w:webHidden/>
          </w:rPr>
          <w:fldChar w:fldCharType="begin"/>
        </w:r>
        <w:r w:rsidR="00526559">
          <w:rPr>
            <w:noProof/>
            <w:webHidden/>
          </w:rPr>
          <w:instrText xml:space="preserve"> PAGEREF _Toc493508916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65139E56" w14:textId="6CE525D9"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17" w:history="1">
        <w:r w:rsidR="00526559" w:rsidRPr="00FE4FAB">
          <w:rPr>
            <w:rStyle w:val="Hyperlink"/>
            <w:noProof/>
          </w:rPr>
          <w:t>6.5 Vulnerability – Discovery Date</w:t>
        </w:r>
        <w:r w:rsidR="00526559">
          <w:rPr>
            <w:noProof/>
            <w:webHidden/>
          </w:rPr>
          <w:tab/>
        </w:r>
        <w:r w:rsidR="00526559">
          <w:rPr>
            <w:noProof/>
            <w:webHidden/>
          </w:rPr>
          <w:fldChar w:fldCharType="begin"/>
        </w:r>
        <w:r w:rsidR="00526559">
          <w:rPr>
            <w:noProof/>
            <w:webHidden/>
          </w:rPr>
          <w:instrText xml:space="preserve"> PAGEREF _Toc493508917 \h </w:instrText>
        </w:r>
        <w:r w:rsidR="00526559">
          <w:rPr>
            <w:noProof/>
            <w:webHidden/>
          </w:rPr>
        </w:r>
        <w:r w:rsidR="00526559">
          <w:rPr>
            <w:noProof/>
            <w:webHidden/>
          </w:rPr>
          <w:fldChar w:fldCharType="separate"/>
        </w:r>
        <w:r w:rsidR="00526559">
          <w:rPr>
            <w:noProof/>
            <w:webHidden/>
          </w:rPr>
          <w:t>60</w:t>
        </w:r>
        <w:r w:rsidR="00526559">
          <w:rPr>
            <w:noProof/>
            <w:webHidden/>
          </w:rPr>
          <w:fldChar w:fldCharType="end"/>
        </w:r>
      </w:hyperlink>
    </w:p>
    <w:p w14:paraId="3CAE342A" w14:textId="701AFC12"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18" w:history="1">
        <w:r w:rsidR="00526559" w:rsidRPr="00FE4FAB">
          <w:rPr>
            <w:rStyle w:val="Hyperlink"/>
            <w:noProof/>
          </w:rPr>
          <w:t>6.6 Vulnerability – Release Date</w:t>
        </w:r>
        <w:r w:rsidR="00526559">
          <w:rPr>
            <w:noProof/>
            <w:webHidden/>
          </w:rPr>
          <w:tab/>
        </w:r>
        <w:r w:rsidR="00526559">
          <w:rPr>
            <w:noProof/>
            <w:webHidden/>
          </w:rPr>
          <w:fldChar w:fldCharType="begin"/>
        </w:r>
        <w:r w:rsidR="00526559">
          <w:rPr>
            <w:noProof/>
            <w:webHidden/>
          </w:rPr>
          <w:instrText xml:space="preserve"> PAGEREF _Toc493508918 \h </w:instrText>
        </w:r>
        <w:r w:rsidR="00526559">
          <w:rPr>
            <w:noProof/>
            <w:webHidden/>
          </w:rPr>
        </w:r>
        <w:r w:rsidR="00526559">
          <w:rPr>
            <w:noProof/>
            <w:webHidden/>
          </w:rPr>
          <w:fldChar w:fldCharType="separate"/>
        </w:r>
        <w:r w:rsidR="00526559">
          <w:rPr>
            <w:noProof/>
            <w:webHidden/>
          </w:rPr>
          <w:t>61</w:t>
        </w:r>
        <w:r w:rsidR="00526559">
          <w:rPr>
            <w:noProof/>
            <w:webHidden/>
          </w:rPr>
          <w:fldChar w:fldCharType="end"/>
        </w:r>
      </w:hyperlink>
    </w:p>
    <w:p w14:paraId="021410D2" w14:textId="5A1D0B26"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19" w:history="1">
        <w:r w:rsidR="00526559" w:rsidRPr="00FE4FAB">
          <w:rPr>
            <w:rStyle w:val="Hyperlink"/>
            <w:noProof/>
          </w:rPr>
          <w:t>6.7 Vulnerability – Involvements</w:t>
        </w:r>
        <w:r w:rsidR="00526559">
          <w:rPr>
            <w:noProof/>
            <w:webHidden/>
          </w:rPr>
          <w:tab/>
        </w:r>
        <w:r w:rsidR="00526559">
          <w:rPr>
            <w:noProof/>
            <w:webHidden/>
          </w:rPr>
          <w:fldChar w:fldCharType="begin"/>
        </w:r>
        <w:r w:rsidR="00526559">
          <w:rPr>
            <w:noProof/>
            <w:webHidden/>
          </w:rPr>
          <w:instrText xml:space="preserve"> PAGEREF _Toc493508919 \h </w:instrText>
        </w:r>
        <w:r w:rsidR="00526559">
          <w:rPr>
            <w:noProof/>
            <w:webHidden/>
          </w:rPr>
        </w:r>
        <w:r w:rsidR="00526559">
          <w:rPr>
            <w:noProof/>
            <w:webHidden/>
          </w:rPr>
          <w:fldChar w:fldCharType="separate"/>
        </w:r>
        <w:r w:rsidR="00526559">
          <w:rPr>
            <w:noProof/>
            <w:webHidden/>
          </w:rPr>
          <w:t>61</w:t>
        </w:r>
        <w:r w:rsidR="00526559">
          <w:rPr>
            <w:noProof/>
            <w:webHidden/>
          </w:rPr>
          <w:fldChar w:fldCharType="end"/>
        </w:r>
      </w:hyperlink>
    </w:p>
    <w:p w14:paraId="56D5E86F" w14:textId="45423FE1"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20" w:history="1">
        <w:r w:rsidR="00526559" w:rsidRPr="00FE4FAB">
          <w:rPr>
            <w:rStyle w:val="Hyperlink"/>
            <w:noProof/>
          </w:rPr>
          <w:t>6.7.1 Vulnerability – Involvements – Involvement</w:t>
        </w:r>
        <w:r w:rsidR="00526559">
          <w:rPr>
            <w:noProof/>
            <w:webHidden/>
          </w:rPr>
          <w:tab/>
        </w:r>
        <w:r w:rsidR="00526559">
          <w:rPr>
            <w:noProof/>
            <w:webHidden/>
          </w:rPr>
          <w:fldChar w:fldCharType="begin"/>
        </w:r>
        <w:r w:rsidR="00526559">
          <w:rPr>
            <w:noProof/>
            <w:webHidden/>
          </w:rPr>
          <w:instrText xml:space="preserve"> PAGEREF _Toc493508920 \h </w:instrText>
        </w:r>
        <w:r w:rsidR="00526559">
          <w:rPr>
            <w:noProof/>
            <w:webHidden/>
          </w:rPr>
        </w:r>
        <w:r w:rsidR="00526559">
          <w:rPr>
            <w:noProof/>
            <w:webHidden/>
          </w:rPr>
          <w:fldChar w:fldCharType="separate"/>
        </w:r>
        <w:r w:rsidR="00526559">
          <w:rPr>
            <w:noProof/>
            <w:webHidden/>
          </w:rPr>
          <w:t>61</w:t>
        </w:r>
        <w:r w:rsidR="00526559">
          <w:rPr>
            <w:noProof/>
            <w:webHidden/>
          </w:rPr>
          <w:fldChar w:fldCharType="end"/>
        </w:r>
      </w:hyperlink>
    </w:p>
    <w:p w14:paraId="6742C13E" w14:textId="00B73126"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21" w:history="1">
        <w:r w:rsidR="00526559" w:rsidRPr="00FE4FAB">
          <w:rPr>
            <w:rStyle w:val="Hyperlink"/>
            <w:noProof/>
          </w:rPr>
          <w:t>6.7.1.1 Vulnerability – Involvements – Involvement – Description</w:t>
        </w:r>
        <w:r w:rsidR="00526559">
          <w:rPr>
            <w:noProof/>
            <w:webHidden/>
          </w:rPr>
          <w:tab/>
        </w:r>
        <w:r w:rsidR="00526559">
          <w:rPr>
            <w:noProof/>
            <w:webHidden/>
          </w:rPr>
          <w:fldChar w:fldCharType="begin"/>
        </w:r>
        <w:r w:rsidR="00526559">
          <w:rPr>
            <w:noProof/>
            <w:webHidden/>
          </w:rPr>
          <w:instrText xml:space="preserve"> PAGEREF _Toc493508921 \h </w:instrText>
        </w:r>
        <w:r w:rsidR="00526559">
          <w:rPr>
            <w:noProof/>
            <w:webHidden/>
          </w:rPr>
        </w:r>
        <w:r w:rsidR="00526559">
          <w:rPr>
            <w:noProof/>
            <w:webHidden/>
          </w:rPr>
          <w:fldChar w:fldCharType="separate"/>
        </w:r>
        <w:r w:rsidR="00526559">
          <w:rPr>
            <w:noProof/>
            <w:webHidden/>
          </w:rPr>
          <w:t>62</w:t>
        </w:r>
        <w:r w:rsidR="00526559">
          <w:rPr>
            <w:noProof/>
            <w:webHidden/>
          </w:rPr>
          <w:fldChar w:fldCharType="end"/>
        </w:r>
      </w:hyperlink>
    </w:p>
    <w:p w14:paraId="06FC4CFB" w14:textId="059BC931"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22" w:history="1">
        <w:r w:rsidR="00526559" w:rsidRPr="00FE4FAB">
          <w:rPr>
            <w:rStyle w:val="Hyperlink"/>
            <w:noProof/>
          </w:rPr>
          <w:t>6.8 Vulnerability – CVE</w:t>
        </w:r>
        <w:r w:rsidR="00526559">
          <w:rPr>
            <w:noProof/>
            <w:webHidden/>
          </w:rPr>
          <w:tab/>
        </w:r>
        <w:r w:rsidR="00526559">
          <w:rPr>
            <w:noProof/>
            <w:webHidden/>
          </w:rPr>
          <w:fldChar w:fldCharType="begin"/>
        </w:r>
        <w:r w:rsidR="00526559">
          <w:rPr>
            <w:noProof/>
            <w:webHidden/>
          </w:rPr>
          <w:instrText xml:space="preserve"> PAGEREF _Toc493508922 \h </w:instrText>
        </w:r>
        <w:r w:rsidR="00526559">
          <w:rPr>
            <w:noProof/>
            <w:webHidden/>
          </w:rPr>
        </w:r>
        <w:r w:rsidR="00526559">
          <w:rPr>
            <w:noProof/>
            <w:webHidden/>
          </w:rPr>
          <w:fldChar w:fldCharType="separate"/>
        </w:r>
        <w:r w:rsidR="00526559">
          <w:rPr>
            <w:noProof/>
            <w:webHidden/>
          </w:rPr>
          <w:t>62</w:t>
        </w:r>
        <w:r w:rsidR="00526559">
          <w:rPr>
            <w:noProof/>
            <w:webHidden/>
          </w:rPr>
          <w:fldChar w:fldCharType="end"/>
        </w:r>
      </w:hyperlink>
    </w:p>
    <w:p w14:paraId="1821EA6A" w14:textId="3B1F663D"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23" w:history="1">
        <w:r w:rsidR="00526559" w:rsidRPr="00FE4FAB">
          <w:rPr>
            <w:rStyle w:val="Hyperlink"/>
            <w:noProof/>
          </w:rPr>
          <w:t>6.9 Vulnerability – CWE</w:t>
        </w:r>
        <w:r w:rsidR="00526559">
          <w:rPr>
            <w:noProof/>
            <w:webHidden/>
          </w:rPr>
          <w:tab/>
        </w:r>
        <w:r w:rsidR="00526559">
          <w:rPr>
            <w:noProof/>
            <w:webHidden/>
          </w:rPr>
          <w:fldChar w:fldCharType="begin"/>
        </w:r>
        <w:r w:rsidR="00526559">
          <w:rPr>
            <w:noProof/>
            <w:webHidden/>
          </w:rPr>
          <w:instrText xml:space="preserve"> PAGEREF _Toc493508923 \h </w:instrText>
        </w:r>
        <w:r w:rsidR="00526559">
          <w:rPr>
            <w:noProof/>
            <w:webHidden/>
          </w:rPr>
        </w:r>
        <w:r w:rsidR="00526559">
          <w:rPr>
            <w:noProof/>
            <w:webHidden/>
          </w:rPr>
          <w:fldChar w:fldCharType="separate"/>
        </w:r>
        <w:r w:rsidR="00526559">
          <w:rPr>
            <w:noProof/>
            <w:webHidden/>
          </w:rPr>
          <w:t>63</w:t>
        </w:r>
        <w:r w:rsidR="00526559">
          <w:rPr>
            <w:noProof/>
            <w:webHidden/>
          </w:rPr>
          <w:fldChar w:fldCharType="end"/>
        </w:r>
      </w:hyperlink>
    </w:p>
    <w:p w14:paraId="682AA4F2" w14:textId="202AC1C8"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24" w:history="1">
        <w:r w:rsidR="00526559" w:rsidRPr="00FE4FAB">
          <w:rPr>
            <w:rStyle w:val="Hyperlink"/>
            <w:noProof/>
          </w:rPr>
          <w:t>6.10 Vulnerability – Product Statuses</w:t>
        </w:r>
        <w:r w:rsidR="00526559">
          <w:rPr>
            <w:noProof/>
            <w:webHidden/>
          </w:rPr>
          <w:tab/>
        </w:r>
        <w:r w:rsidR="00526559">
          <w:rPr>
            <w:noProof/>
            <w:webHidden/>
          </w:rPr>
          <w:fldChar w:fldCharType="begin"/>
        </w:r>
        <w:r w:rsidR="00526559">
          <w:rPr>
            <w:noProof/>
            <w:webHidden/>
          </w:rPr>
          <w:instrText xml:space="preserve"> PAGEREF _Toc493508924 \h </w:instrText>
        </w:r>
        <w:r w:rsidR="00526559">
          <w:rPr>
            <w:noProof/>
            <w:webHidden/>
          </w:rPr>
        </w:r>
        <w:r w:rsidR="00526559">
          <w:rPr>
            <w:noProof/>
            <w:webHidden/>
          </w:rPr>
          <w:fldChar w:fldCharType="separate"/>
        </w:r>
        <w:r w:rsidR="00526559">
          <w:rPr>
            <w:noProof/>
            <w:webHidden/>
          </w:rPr>
          <w:t>63</w:t>
        </w:r>
        <w:r w:rsidR="00526559">
          <w:rPr>
            <w:noProof/>
            <w:webHidden/>
          </w:rPr>
          <w:fldChar w:fldCharType="end"/>
        </w:r>
      </w:hyperlink>
    </w:p>
    <w:p w14:paraId="4706B9D8" w14:textId="3433B88D"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25" w:history="1">
        <w:r w:rsidR="00526559" w:rsidRPr="00FE4FAB">
          <w:rPr>
            <w:rStyle w:val="Hyperlink"/>
            <w:noProof/>
          </w:rPr>
          <w:t>6.10.1 Vulnerability – Product Statuses – Status</w:t>
        </w:r>
        <w:r w:rsidR="00526559">
          <w:rPr>
            <w:noProof/>
            <w:webHidden/>
          </w:rPr>
          <w:tab/>
        </w:r>
        <w:r w:rsidR="00526559">
          <w:rPr>
            <w:noProof/>
            <w:webHidden/>
          </w:rPr>
          <w:fldChar w:fldCharType="begin"/>
        </w:r>
        <w:r w:rsidR="00526559">
          <w:rPr>
            <w:noProof/>
            <w:webHidden/>
          </w:rPr>
          <w:instrText xml:space="preserve"> PAGEREF _Toc493508925 \h </w:instrText>
        </w:r>
        <w:r w:rsidR="00526559">
          <w:rPr>
            <w:noProof/>
            <w:webHidden/>
          </w:rPr>
        </w:r>
        <w:r w:rsidR="00526559">
          <w:rPr>
            <w:noProof/>
            <w:webHidden/>
          </w:rPr>
          <w:fldChar w:fldCharType="separate"/>
        </w:r>
        <w:r w:rsidR="00526559">
          <w:rPr>
            <w:noProof/>
            <w:webHidden/>
          </w:rPr>
          <w:t>63</w:t>
        </w:r>
        <w:r w:rsidR="00526559">
          <w:rPr>
            <w:noProof/>
            <w:webHidden/>
          </w:rPr>
          <w:fldChar w:fldCharType="end"/>
        </w:r>
      </w:hyperlink>
    </w:p>
    <w:p w14:paraId="68147CD1" w14:textId="6FCE477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26" w:history="1">
        <w:r w:rsidR="00526559" w:rsidRPr="00FE4FAB">
          <w:rPr>
            <w:rStyle w:val="Hyperlink"/>
            <w:noProof/>
          </w:rPr>
          <w:t>6.10.1.1 Vulnerability – Product Statuses – Status – Product ID</w:t>
        </w:r>
        <w:r w:rsidR="00526559">
          <w:rPr>
            <w:noProof/>
            <w:webHidden/>
          </w:rPr>
          <w:tab/>
        </w:r>
        <w:r w:rsidR="00526559">
          <w:rPr>
            <w:noProof/>
            <w:webHidden/>
          </w:rPr>
          <w:fldChar w:fldCharType="begin"/>
        </w:r>
        <w:r w:rsidR="00526559">
          <w:rPr>
            <w:noProof/>
            <w:webHidden/>
          </w:rPr>
          <w:instrText xml:space="preserve"> PAGEREF _Toc493508926 \h </w:instrText>
        </w:r>
        <w:r w:rsidR="00526559">
          <w:rPr>
            <w:noProof/>
            <w:webHidden/>
          </w:rPr>
        </w:r>
        <w:r w:rsidR="00526559">
          <w:rPr>
            <w:noProof/>
            <w:webHidden/>
          </w:rPr>
          <w:fldChar w:fldCharType="separate"/>
        </w:r>
        <w:r w:rsidR="00526559">
          <w:rPr>
            <w:noProof/>
            <w:webHidden/>
          </w:rPr>
          <w:t>64</w:t>
        </w:r>
        <w:r w:rsidR="00526559">
          <w:rPr>
            <w:noProof/>
            <w:webHidden/>
          </w:rPr>
          <w:fldChar w:fldCharType="end"/>
        </w:r>
      </w:hyperlink>
    </w:p>
    <w:p w14:paraId="75054699" w14:textId="0AE8AFDB"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27" w:history="1">
        <w:r w:rsidR="00526559" w:rsidRPr="00FE4FAB">
          <w:rPr>
            <w:rStyle w:val="Hyperlink"/>
            <w:noProof/>
          </w:rPr>
          <w:t>6.11 Vulnerability – Threats</w:t>
        </w:r>
        <w:r w:rsidR="00526559">
          <w:rPr>
            <w:noProof/>
            <w:webHidden/>
          </w:rPr>
          <w:tab/>
        </w:r>
        <w:r w:rsidR="00526559">
          <w:rPr>
            <w:noProof/>
            <w:webHidden/>
          </w:rPr>
          <w:fldChar w:fldCharType="begin"/>
        </w:r>
        <w:r w:rsidR="00526559">
          <w:rPr>
            <w:noProof/>
            <w:webHidden/>
          </w:rPr>
          <w:instrText xml:space="preserve"> PAGEREF _Toc493508927 \h </w:instrText>
        </w:r>
        <w:r w:rsidR="00526559">
          <w:rPr>
            <w:noProof/>
            <w:webHidden/>
          </w:rPr>
        </w:r>
        <w:r w:rsidR="00526559">
          <w:rPr>
            <w:noProof/>
            <w:webHidden/>
          </w:rPr>
          <w:fldChar w:fldCharType="separate"/>
        </w:r>
        <w:r w:rsidR="00526559">
          <w:rPr>
            <w:noProof/>
            <w:webHidden/>
          </w:rPr>
          <w:t>64</w:t>
        </w:r>
        <w:r w:rsidR="00526559">
          <w:rPr>
            <w:noProof/>
            <w:webHidden/>
          </w:rPr>
          <w:fldChar w:fldCharType="end"/>
        </w:r>
      </w:hyperlink>
    </w:p>
    <w:p w14:paraId="66725244" w14:textId="78026924"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28" w:history="1">
        <w:r w:rsidR="00526559" w:rsidRPr="00FE4FAB">
          <w:rPr>
            <w:rStyle w:val="Hyperlink"/>
            <w:noProof/>
          </w:rPr>
          <w:t>6.11.1 Vulnerability – Threats – Threat</w:t>
        </w:r>
        <w:r w:rsidR="00526559">
          <w:rPr>
            <w:noProof/>
            <w:webHidden/>
          </w:rPr>
          <w:tab/>
        </w:r>
        <w:r w:rsidR="00526559">
          <w:rPr>
            <w:noProof/>
            <w:webHidden/>
          </w:rPr>
          <w:fldChar w:fldCharType="begin"/>
        </w:r>
        <w:r w:rsidR="00526559">
          <w:rPr>
            <w:noProof/>
            <w:webHidden/>
          </w:rPr>
          <w:instrText xml:space="preserve"> PAGEREF _Toc493508928 \h </w:instrText>
        </w:r>
        <w:r w:rsidR="00526559">
          <w:rPr>
            <w:noProof/>
            <w:webHidden/>
          </w:rPr>
        </w:r>
        <w:r w:rsidR="00526559">
          <w:rPr>
            <w:noProof/>
            <w:webHidden/>
          </w:rPr>
          <w:fldChar w:fldCharType="separate"/>
        </w:r>
        <w:r w:rsidR="00526559">
          <w:rPr>
            <w:noProof/>
            <w:webHidden/>
          </w:rPr>
          <w:t>65</w:t>
        </w:r>
        <w:r w:rsidR="00526559">
          <w:rPr>
            <w:noProof/>
            <w:webHidden/>
          </w:rPr>
          <w:fldChar w:fldCharType="end"/>
        </w:r>
      </w:hyperlink>
    </w:p>
    <w:p w14:paraId="4ACAF01E" w14:textId="3023659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29" w:history="1">
        <w:r w:rsidR="00526559" w:rsidRPr="00FE4FAB">
          <w:rPr>
            <w:rStyle w:val="Hyperlink"/>
            <w:noProof/>
          </w:rPr>
          <w:t>6.11.1.1 Vulnerability – Threats – Threat – Description</w:t>
        </w:r>
        <w:r w:rsidR="00526559">
          <w:rPr>
            <w:noProof/>
            <w:webHidden/>
          </w:rPr>
          <w:tab/>
        </w:r>
        <w:r w:rsidR="00526559">
          <w:rPr>
            <w:noProof/>
            <w:webHidden/>
          </w:rPr>
          <w:fldChar w:fldCharType="begin"/>
        </w:r>
        <w:r w:rsidR="00526559">
          <w:rPr>
            <w:noProof/>
            <w:webHidden/>
          </w:rPr>
          <w:instrText xml:space="preserve"> PAGEREF _Toc493508929 \h </w:instrText>
        </w:r>
        <w:r w:rsidR="00526559">
          <w:rPr>
            <w:noProof/>
            <w:webHidden/>
          </w:rPr>
        </w:r>
        <w:r w:rsidR="00526559">
          <w:rPr>
            <w:noProof/>
            <w:webHidden/>
          </w:rPr>
          <w:fldChar w:fldCharType="separate"/>
        </w:r>
        <w:r w:rsidR="00526559">
          <w:rPr>
            <w:noProof/>
            <w:webHidden/>
          </w:rPr>
          <w:t>66</w:t>
        </w:r>
        <w:r w:rsidR="00526559">
          <w:rPr>
            <w:noProof/>
            <w:webHidden/>
          </w:rPr>
          <w:fldChar w:fldCharType="end"/>
        </w:r>
      </w:hyperlink>
    </w:p>
    <w:p w14:paraId="666A7A93" w14:textId="16F91184"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30" w:history="1">
        <w:r w:rsidR="00526559" w:rsidRPr="00FE4FAB">
          <w:rPr>
            <w:rStyle w:val="Hyperlink"/>
            <w:noProof/>
          </w:rPr>
          <w:t>6.11.1.2 Vulnerability – Threats – Threat – Product ID</w:t>
        </w:r>
        <w:r w:rsidR="00526559">
          <w:rPr>
            <w:noProof/>
            <w:webHidden/>
          </w:rPr>
          <w:tab/>
        </w:r>
        <w:r w:rsidR="00526559">
          <w:rPr>
            <w:noProof/>
            <w:webHidden/>
          </w:rPr>
          <w:fldChar w:fldCharType="begin"/>
        </w:r>
        <w:r w:rsidR="00526559">
          <w:rPr>
            <w:noProof/>
            <w:webHidden/>
          </w:rPr>
          <w:instrText xml:space="preserve"> PAGEREF _Toc493508930 \h </w:instrText>
        </w:r>
        <w:r w:rsidR="00526559">
          <w:rPr>
            <w:noProof/>
            <w:webHidden/>
          </w:rPr>
        </w:r>
        <w:r w:rsidR="00526559">
          <w:rPr>
            <w:noProof/>
            <w:webHidden/>
          </w:rPr>
          <w:fldChar w:fldCharType="separate"/>
        </w:r>
        <w:r w:rsidR="00526559">
          <w:rPr>
            <w:noProof/>
            <w:webHidden/>
          </w:rPr>
          <w:t>67</w:t>
        </w:r>
        <w:r w:rsidR="00526559">
          <w:rPr>
            <w:noProof/>
            <w:webHidden/>
          </w:rPr>
          <w:fldChar w:fldCharType="end"/>
        </w:r>
      </w:hyperlink>
    </w:p>
    <w:p w14:paraId="1DED44C7" w14:textId="04B744C0"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31" w:history="1">
        <w:r w:rsidR="00526559" w:rsidRPr="00FE4FAB">
          <w:rPr>
            <w:rStyle w:val="Hyperlink"/>
            <w:noProof/>
          </w:rPr>
          <w:t>6.11.1.3 Vulnerability – Threats – Threat – Group ID</w:t>
        </w:r>
        <w:r w:rsidR="00526559">
          <w:rPr>
            <w:noProof/>
            <w:webHidden/>
          </w:rPr>
          <w:tab/>
        </w:r>
        <w:r w:rsidR="00526559">
          <w:rPr>
            <w:noProof/>
            <w:webHidden/>
          </w:rPr>
          <w:fldChar w:fldCharType="begin"/>
        </w:r>
        <w:r w:rsidR="00526559">
          <w:rPr>
            <w:noProof/>
            <w:webHidden/>
          </w:rPr>
          <w:instrText xml:space="preserve"> PAGEREF _Toc493508931 \h </w:instrText>
        </w:r>
        <w:r w:rsidR="00526559">
          <w:rPr>
            <w:noProof/>
            <w:webHidden/>
          </w:rPr>
        </w:r>
        <w:r w:rsidR="00526559">
          <w:rPr>
            <w:noProof/>
            <w:webHidden/>
          </w:rPr>
          <w:fldChar w:fldCharType="separate"/>
        </w:r>
        <w:r w:rsidR="00526559">
          <w:rPr>
            <w:noProof/>
            <w:webHidden/>
          </w:rPr>
          <w:t>67</w:t>
        </w:r>
        <w:r w:rsidR="00526559">
          <w:rPr>
            <w:noProof/>
            <w:webHidden/>
          </w:rPr>
          <w:fldChar w:fldCharType="end"/>
        </w:r>
      </w:hyperlink>
    </w:p>
    <w:p w14:paraId="327444EF" w14:textId="75B4B5EF"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32" w:history="1">
        <w:r w:rsidR="00526559" w:rsidRPr="00FE4FAB">
          <w:rPr>
            <w:rStyle w:val="Hyperlink"/>
            <w:noProof/>
          </w:rPr>
          <w:t>6.12 Vulnerability – CVSS Score Sets</w:t>
        </w:r>
        <w:r w:rsidR="00526559">
          <w:rPr>
            <w:noProof/>
            <w:webHidden/>
          </w:rPr>
          <w:tab/>
        </w:r>
        <w:r w:rsidR="00526559">
          <w:rPr>
            <w:noProof/>
            <w:webHidden/>
          </w:rPr>
          <w:fldChar w:fldCharType="begin"/>
        </w:r>
        <w:r w:rsidR="00526559">
          <w:rPr>
            <w:noProof/>
            <w:webHidden/>
          </w:rPr>
          <w:instrText xml:space="preserve"> PAGEREF _Toc493508932 \h </w:instrText>
        </w:r>
        <w:r w:rsidR="00526559">
          <w:rPr>
            <w:noProof/>
            <w:webHidden/>
          </w:rPr>
        </w:r>
        <w:r w:rsidR="00526559">
          <w:rPr>
            <w:noProof/>
            <w:webHidden/>
          </w:rPr>
          <w:fldChar w:fldCharType="separate"/>
        </w:r>
        <w:r w:rsidR="00526559">
          <w:rPr>
            <w:noProof/>
            <w:webHidden/>
          </w:rPr>
          <w:t>67</w:t>
        </w:r>
        <w:r w:rsidR="00526559">
          <w:rPr>
            <w:noProof/>
            <w:webHidden/>
          </w:rPr>
          <w:fldChar w:fldCharType="end"/>
        </w:r>
      </w:hyperlink>
    </w:p>
    <w:p w14:paraId="318558F8" w14:textId="3CE5DCB5"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33" w:history="1">
        <w:r w:rsidR="00526559" w:rsidRPr="00FE4FAB">
          <w:rPr>
            <w:rStyle w:val="Hyperlink"/>
            <w:noProof/>
          </w:rPr>
          <w:t>6.12.1 Vulnerability – CVSS Score Sets – Score Set V2</w:t>
        </w:r>
        <w:r w:rsidR="00526559">
          <w:rPr>
            <w:noProof/>
            <w:webHidden/>
          </w:rPr>
          <w:tab/>
        </w:r>
        <w:r w:rsidR="00526559">
          <w:rPr>
            <w:noProof/>
            <w:webHidden/>
          </w:rPr>
          <w:fldChar w:fldCharType="begin"/>
        </w:r>
        <w:r w:rsidR="00526559">
          <w:rPr>
            <w:noProof/>
            <w:webHidden/>
          </w:rPr>
          <w:instrText xml:space="preserve"> PAGEREF _Toc493508933 \h </w:instrText>
        </w:r>
        <w:r w:rsidR="00526559">
          <w:rPr>
            <w:noProof/>
            <w:webHidden/>
          </w:rPr>
        </w:r>
        <w:r w:rsidR="00526559">
          <w:rPr>
            <w:noProof/>
            <w:webHidden/>
          </w:rPr>
          <w:fldChar w:fldCharType="separate"/>
        </w:r>
        <w:r w:rsidR="00526559">
          <w:rPr>
            <w:noProof/>
            <w:webHidden/>
          </w:rPr>
          <w:t>68</w:t>
        </w:r>
        <w:r w:rsidR="00526559">
          <w:rPr>
            <w:noProof/>
            <w:webHidden/>
          </w:rPr>
          <w:fldChar w:fldCharType="end"/>
        </w:r>
      </w:hyperlink>
    </w:p>
    <w:p w14:paraId="63B2FB42" w14:textId="264A0039"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34" w:history="1">
        <w:r w:rsidR="00526559" w:rsidRPr="00FE4FAB">
          <w:rPr>
            <w:rStyle w:val="Hyperlink"/>
            <w:noProof/>
          </w:rPr>
          <w:t>6.12.1.1 Vulnerability – CVSS Score Sets – Score Set V2 – Base Score V2</w:t>
        </w:r>
        <w:r w:rsidR="00526559">
          <w:rPr>
            <w:noProof/>
            <w:webHidden/>
          </w:rPr>
          <w:tab/>
        </w:r>
        <w:r w:rsidR="00526559">
          <w:rPr>
            <w:noProof/>
            <w:webHidden/>
          </w:rPr>
          <w:fldChar w:fldCharType="begin"/>
        </w:r>
        <w:r w:rsidR="00526559">
          <w:rPr>
            <w:noProof/>
            <w:webHidden/>
          </w:rPr>
          <w:instrText xml:space="preserve"> PAGEREF _Toc493508934 \h </w:instrText>
        </w:r>
        <w:r w:rsidR="00526559">
          <w:rPr>
            <w:noProof/>
            <w:webHidden/>
          </w:rPr>
        </w:r>
        <w:r w:rsidR="00526559">
          <w:rPr>
            <w:noProof/>
            <w:webHidden/>
          </w:rPr>
          <w:fldChar w:fldCharType="separate"/>
        </w:r>
        <w:r w:rsidR="00526559">
          <w:rPr>
            <w:noProof/>
            <w:webHidden/>
          </w:rPr>
          <w:t>69</w:t>
        </w:r>
        <w:r w:rsidR="00526559">
          <w:rPr>
            <w:noProof/>
            <w:webHidden/>
          </w:rPr>
          <w:fldChar w:fldCharType="end"/>
        </w:r>
      </w:hyperlink>
    </w:p>
    <w:p w14:paraId="645DF2A8" w14:textId="570CAF7D"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35" w:history="1">
        <w:r w:rsidR="00526559" w:rsidRPr="00FE4FAB">
          <w:rPr>
            <w:rStyle w:val="Hyperlink"/>
            <w:noProof/>
          </w:rPr>
          <w:t>6.12.1.2 Vulnerability – CVSS Score Sets – Score Set V2 – Temporal Score V2</w:t>
        </w:r>
        <w:r w:rsidR="00526559">
          <w:rPr>
            <w:noProof/>
            <w:webHidden/>
          </w:rPr>
          <w:tab/>
        </w:r>
        <w:r w:rsidR="00526559">
          <w:rPr>
            <w:noProof/>
            <w:webHidden/>
          </w:rPr>
          <w:fldChar w:fldCharType="begin"/>
        </w:r>
        <w:r w:rsidR="00526559">
          <w:rPr>
            <w:noProof/>
            <w:webHidden/>
          </w:rPr>
          <w:instrText xml:space="preserve"> PAGEREF _Toc493508935 \h </w:instrText>
        </w:r>
        <w:r w:rsidR="00526559">
          <w:rPr>
            <w:noProof/>
            <w:webHidden/>
          </w:rPr>
        </w:r>
        <w:r w:rsidR="00526559">
          <w:rPr>
            <w:noProof/>
            <w:webHidden/>
          </w:rPr>
          <w:fldChar w:fldCharType="separate"/>
        </w:r>
        <w:r w:rsidR="00526559">
          <w:rPr>
            <w:noProof/>
            <w:webHidden/>
          </w:rPr>
          <w:t>69</w:t>
        </w:r>
        <w:r w:rsidR="00526559">
          <w:rPr>
            <w:noProof/>
            <w:webHidden/>
          </w:rPr>
          <w:fldChar w:fldCharType="end"/>
        </w:r>
      </w:hyperlink>
    </w:p>
    <w:p w14:paraId="03331584" w14:textId="6618599D"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36" w:history="1">
        <w:r w:rsidR="00526559" w:rsidRPr="00FE4FAB">
          <w:rPr>
            <w:rStyle w:val="Hyperlink"/>
            <w:noProof/>
          </w:rPr>
          <w:t>6.12.1.3 Vulnerability – CVSS Score Sets – Score Set V2 – Environmental ScoreV2</w:t>
        </w:r>
        <w:r w:rsidR="00526559">
          <w:rPr>
            <w:noProof/>
            <w:webHidden/>
          </w:rPr>
          <w:tab/>
        </w:r>
        <w:r w:rsidR="00526559">
          <w:rPr>
            <w:noProof/>
            <w:webHidden/>
          </w:rPr>
          <w:fldChar w:fldCharType="begin"/>
        </w:r>
        <w:r w:rsidR="00526559">
          <w:rPr>
            <w:noProof/>
            <w:webHidden/>
          </w:rPr>
          <w:instrText xml:space="preserve"> PAGEREF _Toc493508936 \h </w:instrText>
        </w:r>
        <w:r w:rsidR="00526559">
          <w:rPr>
            <w:noProof/>
            <w:webHidden/>
          </w:rPr>
        </w:r>
        <w:r w:rsidR="00526559">
          <w:rPr>
            <w:noProof/>
            <w:webHidden/>
          </w:rPr>
          <w:fldChar w:fldCharType="separate"/>
        </w:r>
        <w:r w:rsidR="00526559">
          <w:rPr>
            <w:noProof/>
            <w:webHidden/>
          </w:rPr>
          <w:t>69</w:t>
        </w:r>
        <w:r w:rsidR="00526559">
          <w:rPr>
            <w:noProof/>
            <w:webHidden/>
          </w:rPr>
          <w:fldChar w:fldCharType="end"/>
        </w:r>
      </w:hyperlink>
    </w:p>
    <w:p w14:paraId="59CD0D71" w14:textId="76DC137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37" w:history="1">
        <w:r w:rsidR="00526559" w:rsidRPr="00FE4FAB">
          <w:rPr>
            <w:rStyle w:val="Hyperlink"/>
            <w:noProof/>
          </w:rPr>
          <w:t>6.12.1.4 Vulnerability – CVSS Score Sets – Score Set V2 – Vector V2</w:t>
        </w:r>
        <w:r w:rsidR="00526559">
          <w:rPr>
            <w:noProof/>
            <w:webHidden/>
          </w:rPr>
          <w:tab/>
        </w:r>
        <w:r w:rsidR="00526559">
          <w:rPr>
            <w:noProof/>
            <w:webHidden/>
          </w:rPr>
          <w:fldChar w:fldCharType="begin"/>
        </w:r>
        <w:r w:rsidR="00526559">
          <w:rPr>
            <w:noProof/>
            <w:webHidden/>
          </w:rPr>
          <w:instrText xml:space="preserve"> PAGEREF _Toc493508937 \h </w:instrText>
        </w:r>
        <w:r w:rsidR="00526559">
          <w:rPr>
            <w:noProof/>
            <w:webHidden/>
          </w:rPr>
        </w:r>
        <w:r w:rsidR="00526559">
          <w:rPr>
            <w:noProof/>
            <w:webHidden/>
          </w:rPr>
          <w:fldChar w:fldCharType="separate"/>
        </w:r>
        <w:r w:rsidR="00526559">
          <w:rPr>
            <w:noProof/>
            <w:webHidden/>
          </w:rPr>
          <w:t>69</w:t>
        </w:r>
        <w:r w:rsidR="00526559">
          <w:rPr>
            <w:noProof/>
            <w:webHidden/>
          </w:rPr>
          <w:fldChar w:fldCharType="end"/>
        </w:r>
      </w:hyperlink>
    </w:p>
    <w:p w14:paraId="2A899380" w14:textId="2C00129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38" w:history="1">
        <w:r w:rsidR="00526559" w:rsidRPr="00FE4FAB">
          <w:rPr>
            <w:rStyle w:val="Hyperlink"/>
            <w:noProof/>
          </w:rPr>
          <w:t>6.12.1.5 Vulnerability – CVSS Score Sets – Score Set V2 – Product ID</w:t>
        </w:r>
        <w:r w:rsidR="00526559">
          <w:rPr>
            <w:noProof/>
            <w:webHidden/>
          </w:rPr>
          <w:tab/>
        </w:r>
        <w:r w:rsidR="00526559">
          <w:rPr>
            <w:noProof/>
            <w:webHidden/>
          </w:rPr>
          <w:fldChar w:fldCharType="begin"/>
        </w:r>
        <w:r w:rsidR="00526559">
          <w:rPr>
            <w:noProof/>
            <w:webHidden/>
          </w:rPr>
          <w:instrText xml:space="preserve"> PAGEREF _Toc493508938 \h </w:instrText>
        </w:r>
        <w:r w:rsidR="00526559">
          <w:rPr>
            <w:noProof/>
            <w:webHidden/>
          </w:rPr>
        </w:r>
        <w:r w:rsidR="00526559">
          <w:rPr>
            <w:noProof/>
            <w:webHidden/>
          </w:rPr>
          <w:fldChar w:fldCharType="separate"/>
        </w:r>
        <w:r w:rsidR="00526559">
          <w:rPr>
            <w:noProof/>
            <w:webHidden/>
          </w:rPr>
          <w:t>70</w:t>
        </w:r>
        <w:r w:rsidR="00526559">
          <w:rPr>
            <w:noProof/>
            <w:webHidden/>
          </w:rPr>
          <w:fldChar w:fldCharType="end"/>
        </w:r>
      </w:hyperlink>
    </w:p>
    <w:p w14:paraId="7AEC721C" w14:textId="20A0DECF"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39" w:history="1">
        <w:r w:rsidR="00526559" w:rsidRPr="00FE4FAB">
          <w:rPr>
            <w:rStyle w:val="Hyperlink"/>
            <w:noProof/>
          </w:rPr>
          <w:t>6.12.2 Vulnerability – CVSS Score Sets – Score Set V3</w:t>
        </w:r>
        <w:r w:rsidR="00526559">
          <w:rPr>
            <w:noProof/>
            <w:webHidden/>
          </w:rPr>
          <w:tab/>
        </w:r>
        <w:r w:rsidR="00526559">
          <w:rPr>
            <w:noProof/>
            <w:webHidden/>
          </w:rPr>
          <w:fldChar w:fldCharType="begin"/>
        </w:r>
        <w:r w:rsidR="00526559">
          <w:rPr>
            <w:noProof/>
            <w:webHidden/>
          </w:rPr>
          <w:instrText xml:space="preserve"> PAGEREF _Toc493508939 \h </w:instrText>
        </w:r>
        <w:r w:rsidR="00526559">
          <w:rPr>
            <w:noProof/>
            <w:webHidden/>
          </w:rPr>
        </w:r>
        <w:r w:rsidR="00526559">
          <w:rPr>
            <w:noProof/>
            <w:webHidden/>
          </w:rPr>
          <w:fldChar w:fldCharType="separate"/>
        </w:r>
        <w:r w:rsidR="00526559">
          <w:rPr>
            <w:noProof/>
            <w:webHidden/>
          </w:rPr>
          <w:t>70</w:t>
        </w:r>
        <w:r w:rsidR="00526559">
          <w:rPr>
            <w:noProof/>
            <w:webHidden/>
          </w:rPr>
          <w:fldChar w:fldCharType="end"/>
        </w:r>
      </w:hyperlink>
    </w:p>
    <w:p w14:paraId="5BE2897E" w14:textId="01560559"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40" w:history="1">
        <w:r w:rsidR="00526559" w:rsidRPr="00FE4FAB">
          <w:rPr>
            <w:rStyle w:val="Hyperlink"/>
            <w:noProof/>
          </w:rPr>
          <w:t>6.12.2.1 Vulnerability – CVSS Score Sets – Score Set V3 – Base Score V3</w:t>
        </w:r>
        <w:r w:rsidR="00526559">
          <w:rPr>
            <w:noProof/>
            <w:webHidden/>
          </w:rPr>
          <w:tab/>
        </w:r>
        <w:r w:rsidR="00526559">
          <w:rPr>
            <w:noProof/>
            <w:webHidden/>
          </w:rPr>
          <w:fldChar w:fldCharType="begin"/>
        </w:r>
        <w:r w:rsidR="00526559">
          <w:rPr>
            <w:noProof/>
            <w:webHidden/>
          </w:rPr>
          <w:instrText xml:space="preserve"> PAGEREF _Toc493508940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1CC18137" w14:textId="719BA89B"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41" w:history="1">
        <w:r w:rsidR="00526559" w:rsidRPr="00FE4FAB">
          <w:rPr>
            <w:rStyle w:val="Hyperlink"/>
            <w:noProof/>
          </w:rPr>
          <w:t>6.12.2.2 Vulnerability – CVSS Score Sets – Score Set V3 – Temporal Score V3</w:t>
        </w:r>
        <w:r w:rsidR="00526559">
          <w:rPr>
            <w:noProof/>
            <w:webHidden/>
          </w:rPr>
          <w:tab/>
        </w:r>
        <w:r w:rsidR="00526559">
          <w:rPr>
            <w:noProof/>
            <w:webHidden/>
          </w:rPr>
          <w:fldChar w:fldCharType="begin"/>
        </w:r>
        <w:r w:rsidR="00526559">
          <w:rPr>
            <w:noProof/>
            <w:webHidden/>
          </w:rPr>
          <w:instrText xml:space="preserve"> PAGEREF _Toc493508941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4686D7AC" w14:textId="3C3987A3"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42" w:history="1">
        <w:r w:rsidR="00526559" w:rsidRPr="00FE4FAB">
          <w:rPr>
            <w:rStyle w:val="Hyperlink"/>
            <w:noProof/>
          </w:rPr>
          <w:t>6.12.2.3 Vulnerability – CVSS Score Sets – Score Set V3 – Environmental ScoreV3</w:t>
        </w:r>
        <w:r w:rsidR="00526559">
          <w:rPr>
            <w:noProof/>
            <w:webHidden/>
          </w:rPr>
          <w:tab/>
        </w:r>
        <w:r w:rsidR="00526559">
          <w:rPr>
            <w:noProof/>
            <w:webHidden/>
          </w:rPr>
          <w:fldChar w:fldCharType="begin"/>
        </w:r>
        <w:r w:rsidR="00526559">
          <w:rPr>
            <w:noProof/>
            <w:webHidden/>
          </w:rPr>
          <w:instrText xml:space="preserve"> PAGEREF _Toc493508942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3E0CC045" w14:textId="1DE94F1A"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43" w:history="1">
        <w:r w:rsidR="00526559" w:rsidRPr="00FE4FAB">
          <w:rPr>
            <w:rStyle w:val="Hyperlink"/>
            <w:noProof/>
          </w:rPr>
          <w:t>6.12.2.4 Vulnerability – CVSS Score Sets – Score Set V3 – Vector V3</w:t>
        </w:r>
        <w:r w:rsidR="00526559">
          <w:rPr>
            <w:noProof/>
            <w:webHidden/>
          </w:rPr>
          <w:tab/>
        </w:r>
        <w:r w:rsidR="00526559">
          <w:rPr>
            <w:noProof/>
            <w:webHidden/>
          </w:rPr>
          <w:fldChar w:fldCharType="begin"/>
        </w:r>
        <w:r w:rsidR="00526559">
          <w:rPr>
            <w:noProof/>
            <w:webHidden/>
          </w:rPr>
          <w:instrText xml:space="preserve"> PAGEREF _Toc493508943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0A38E84B" w14:textId="3E4A167B"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44" w:history="1">
        <w:r w:rsidR="00526559" w:rsidRPr="00FE4FAB">
          <w:rPr>
            <w:rStyle w:val="Hyperlink"/>
            <w:noProof/>
          </w:rPr>
          <w:t>6.12.2.5 Vulnerability – CVSS Score Sets – Score Set V3 – Product ID</w:t>
        </w:r>
        <w:r w:rsidR="00526559">
          <w:rPr>
            <w:noProof/>
            <w:webHidden/>
          </w:rPr>
          <w:tab/>
        </w:r>
        <w:r w:rsidR="00526559">
          <w:rPr>
            <w:noProof/>
            <w:webHidden/>
          </w:rPr>
          <w:fldChar w:fldCharType="begin"/>
        </w:r>
        <w:r w:rsidR="00526559">
          <w:rPr>
            <w:noProof/>
            <w:webHidden/>
          </w:rPr>
          <w:instrText xml:space="preserve"> PAGEREF _Toc493508944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443434D3" w14:textId="4EF9493D"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45" w:history="1">
        <w:r w:rsidR="00526559" w:rsidRPr="00FE4FAB">
          <w:rPr>
            <w:rStyle w:val="Hyperlink"/>
            <w:noProof/>
          </w:rPr>
          <w:t>6.13 Vulnerability – Remediations</w:t>
        </w:r>
        <w:r w:rsidR="00526559">
          <w:rPr>
            <w:noProof/>
            <w:webHidden/>
          </w:rPr>
          <w:tab/>
        </w:r>
        <w:r w:rsidR="00526559">
          <w:rPr>
            <w:noProof/>
            <w:webHidden/>
          </w:rPr>
          <w:fldChar w:fldCharType="begin"/>
        </w:r>
        <w:r w:rsidR="00526559">
          <w:rPr>
            <w:noProof/>
            <w:webHidden/>
          </w:rPr>
          <w:instrText xml:space="preserve"> PAGEREF _Toc493508945 \h </w:instrText>
        </w:r>
        <w:r w:rsidR="00526559">
          <w:rPr>
            <w:noProof/>
            <w:webHidden/>
          </w:rPr>
        </w:r>
        <w:r w:rsidR="00526559">
          <w:rPr>
            <w:noProof/>
            <w:webHidden/>
          </w:rPr>
          <w:fldChar w:fldCharType="separate"/>
        </w:r>
        <w:r w:rsidR="00526559">
          <w:rPr>
            <w:noProof/>
            <w:webHidden/>
          </w:rPr>
          <w:t>72</w:t>
        </w:r>
        <w:r w:rsidR="00526559">
          <w:rPr>
            <w:noProof/>
            <w:webHidden/>
          </w:rPr>
          <w:fldChar w:fldCharType="end"/>
        </w:r>
      </w:hyperlink>
    </w:p>
    <w:p w14:paraId="21DB699B" w14:textId="38D1CBCB"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46" w:history="1">
        <w:r w:rsidR="00526559" w:rsidRPr="00FE4FAB">
          <w:rPr>
            <w:rStyle w:val="Hyperlink"/>
            <w:noProof/>
          </w:rPr>
          <w:t>6.13.1 Vulnerability – Remediations – Remediation</w:t>
        </w:r>
        <w:r w:rsidR="00526559">
          <w:rPr>
            <w:noProof/>
            <w:webHidden/>
          </w:rPr>
          <w:tab/>
        </w:r>
        <w:r w:rsidR="00526559">
          <w:rPr>
            <w:noProof/>
            <w:webHidden/>
          </w:rPr>
          <w:fldChar w:fldCharType="begin"/>
        </w:r>
        <w:r w:rsidR="00526559">
          <w:rPr>
            <w:noProof/>
            <w:webHidden/>
          </w:rPr>
          <w:instrText xml:space="preserve"> PAGEREF _Toc493508946 \h </w:instrText>
        </w:r>
        <w:r w:rsidR="00526559">
          <w:rPr>
            <w:noProof/>
            <w:webHidden/>
          </w:rPr>
        </w:r>
        <w:r w:rsidR="00526559">
          <w:rPr>
            <w:noProof/>
            <w:webHidden/>
          </w:rPr>
          <w:fldChar w:fldCharType="separate"/>
        </w:r>
        <w:r w:rsidR="00526559">
          <w:rPr>
            <w:noProof/>
            <w:webHidden/>
          </w:rPr>
          <w:t>73</w:t>
        </w:r>
        <w:r w:rsidR="00526559">
          <w:rPr>
            <w:noProof/>
            <w:webHidden/>
          </w:rPr>
          <w:fldChar w:fldCharType="end"/>
        </w:r>
      </w:hyperlink>
    </w:p>
    <w:p w14:paraId="796F28CF" w14:textId="7F788411"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47" w:history="1">
        <w:r w:rsidR="00526559" w:rsidRPr="00FE4FAB">
          <w:rPr>
            <w:rStyle w:val="Hyperlink"/>
            <w:noProof/>
          </w:rPr>
          <w:t>6.13.1.1 Vulnerability – Remediations – Remediation – Description</w:t>
        </w:r>
        <w:r w:rsidR="00526559">
          <w:rPr>
            <w:noProof/>
            <w:webHidden/>
          </w:rPr>
          <w:tab/>
        </w:r>
        <w:r w:rsidR="00526559">
          <w:rPr>
            <w:noProof/>
            <w:webHidden/>
          </w:rPr>
          <w:fldChar w:fldCharType="begin"/>
        </w:r>
        <w:r w:rsidR="00526559">
          <w:rPr>
            <w:noProof/>
            <w:webHidden/>
          </w:rPr>
          <w:instrText xml:space="preserve"> PAGEREF _Toc493508947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387D94AC" w14:textId="5FB7FEC5"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48" w:history="1">
        <w:r w:rsidR="00526559" w:rsidRPr="00FE4FAB">
          <w:rPr>
            <w:rStyle w:val="Hyperlink"/>
            <w:noProof/>
          </w:rPr>
          <w:t>6.13.1.2 Vulnerability – Remediations – Remediation – Entitlement</w:t>
        </w:r>
        <w:r w:rsidR="00526559">
          <w:rPr>
            <w:noProof/>
            <w:webHidden/>
          </w:rPr>
          <w:tab/>
        </w:r>
        <w:r w:rsidR="00526559">
          <w:rPr>
            <w:noProof/>
            <w:webHidden/>
          </w:rPr>
          <w:fldChar w:fldCharType="begin"/>
        </w:r>
        <w:r w:rsidR="00526559">
          <w:rPr>
            <w:noProof/>
            <w:webHidden/>
          </w:rPr>
          <w:instrText xml:space="preserve"> PAGEREF _Toc493508948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44BD4D8C" w14:textId="1B2D309B"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49" w:history="1">
        <w:r w:rsidR="00526559" w:rsidRPr="00FE4FAB">
          <w:rPr>
            <w:rStyle w:val="Hyperlink"/>
            <w:noProof/>
          </w:rPr>
          <w:t>6.13.1.3 Vulnerability – Remediations – Remediation – URL</w:t>
        </w:r>
        <w:r w:rsidR="00526559">
          <w:rPr>
            <w:noProof/>
            <w:webHidden/>
          </w:rPr>
          <w:tab/>
        </w:r>
        <w:r w:rsidR="00526559">
          <w:rPr>
            <w:noProof/>
            <w:webHidden/>
          </w:rPr>
          <w:fldChar w:fldCharType="begin"/>
        </w:r>
        <w:r w:rsidR="00526559">
          <w:rPr>
            <w:noProof/>
            <w:webHidden/>
          </w:rPr>
          <w:instrText xml:space="preserve"> PAGEREF _Toc493508949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2D54BD24" w14:textId="227DD876"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50" w:history="1">
        <w:r w:rsidR="00526559" w:rsidRPr="00FE4FAB">
          <w:rPr>
            <w:rStyle w:val="Hyperlink"/>
            <w:noProof/>
          </w:rPr>
          <w:t>6.13.1.4 Vulnerability – Remediations – Remediation – Product ID</w:t>
        </w:r>
        <w:r w:rsidR="00526559">
          <w:rPr>
            <w:noProof/>
            <w:webHidden/>
          </w:rPr>
          <w:tab/>
        </w:r>
        <w:r w:rsidR="00526559">
          <w:rPr>
            <w:noProof/>
            <w:webHidden/>
          </w:rPr>
          <w:fldChar w:fldCharType="begin"/>
        </w:r>
        <w:r w:rsidR="00526559">
          <w:rPr>
            <w:noProof/>
            <w:webHidden/>
          </w:rPr>
          <w:instrText xml:space="preserve"> PAGEREF _Toc493508950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26E8DA48" w14:textId="78585604"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51" w:history="1">
        <w:r w:rsidR="00526559" w:rsidRPr="00FE4FAB">
          <w:rPr>
            <w:rStyle w:val="Hyperlink"/>
            <w:noProof/>
          </w:rPr>
          <w:t>6.13.1.5 Vulnerability – Remediations – Remediation – Group ID</w:t>
        </w:r>
        <w:r w:rsidR="00526559">
          <w:rPr>
            <w:noProof/>
            <w:webHidden/>
          </w:rPr>
          <w:tab/>
        </w:r>
        <w:r w:rsidR="00526559">
          <w:rPr>
            <w:noProof/>
            <w:webHidden/>
          </w:rPr>
          <w:fldChar w:fldCharType="begin"/>
        </w:r>
        <w:r w:rsidR="00526559">
          <w:rPr>
            <w:noProof/>
            <w:webHidden/>
          </w:rPr>
          <w:instrText xml:space="preserve"> PAGEREF _Toc493508951 \h </w:instrText>
        </w:r>
        <w:r w:rsidR="00526559">
          <w:rPr>
            <w:noProof/>
            <w:webHidden/>
          </w:rPr>
        </w:r>
        <w:r w:rsidR="00526559">
          <w:rPr>
            <w:noProof/>
            <w:webHidden/>
          </w:rPr>
          <w:fldChar w:fldCharType="separate"/>
        </w:r>
        <w:r w:rsidR="00526559">
          <w:rPr>
            <w:noProof/>
            <w:webHidden/>
          </w:rPr>
          <w:t>75</w:t>
        </w:r>
        <w:r w:rsidR="00526559">
          <w:rPr>
            <w:noProof/>
            <w:webHidden/>
          </w:rPr>
          <w:fldChar w:fldCharType="end"/>
        </w:r>
      </w:hyperlink>
    </w:p>
    <w:p w14:paraId="4E0ACB94" w14:textId="68146DD7"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52" w:history="1">
        <w:r w:rsidR="00526559" w:rsidRPr="00FE4FAB">
          <w:rPr>
            <w:rStyle w:val="Hyperlink"/>
            <w:noProof/>
          </w:rPr>
          <w:t>6.14 Vulnerability – References</w:t>
        </w:r>
        <w:r w:rsidR="00526559">
          <w:rPr>
            <w:noProof/>
            <w:webHidden/>
          </w:rPr>
          <w:tab/>
        </w:r>
        <w:r w:rsidR="00526559">
          <w:rPr>
            <w:noProof/>
            <w:webHidden/>
          </w:rPr>
          <w:fldChar w:fldCharType="begin"/>
        </w:r>
        <w:r w:rsidR="00526559">
          <w:rPr>
            <w:noProof/>
            <w:webHidden/>
          </w:rPr>
          <w:instrText xml:space="preserve"> PAGEREF _Toc493508952 \h </w:instrText>
        </w:r>
        <w:r w:rsidR="00526559">
          <w:rPr>
            <w:noProof/>
            <w:webHidden/>
          </w:rPr>
        </w:r>
        <w:r w:rsidR="00526559">
          <w:rPr>
            <w:noProof/>
            <w:webHidden/>
          </w:rPr>
          <w:fldChar w:fldCharType="separate"/>
        </w:r>
        <w:r w:rsidR="00526559">
          <w:rPr>
            <w:noProof/>
            <w:webHidden/>
          </w:rPr>
          <w:t>75</w:t>
        </w:r>
        <w:r w:rsidR="00526559">
          <w:rPr>
            <w:noProof/>
            <w:webHidden/>
          </w:rPr>
          <w:fldChar w:fldCharType="end"/>
        </w:r>
      </w:hyperlink>
    </w:p>
    <w:p w14:paraId="0F30DB4A" w14:textId="580BCC09"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53" w:history="1">
        <w:r w:rsidR="00526559" w:rsidRPr="00FE4FAB">
          <w:rPr>
            <w:rStyle w:val="Hyperlink"/>
            <w:noProof/>
          </w:rPr>
          <w:t>6.14.1 Vulnerability – References – Reference</w:t>
        </w:r>
        <w:r w:rsidR="00526559">
          <w:rPr>
            <w:noProof/>
            <w:webHidden/>
          </w:rPr>
          <w:tab/>
        </w:r>
        <w:r w:rsidR="00526559">
          <w:rPr>
            <w:noProof/>
            <w:webHidden/>
          </w:rPr>
          <w:fldChar w:fldCharType="begin"/>
        </w:r>
        <w:r w:rsidR="00526559">
          <w:rPr>
            <w:noProof/>
            <w:webHidden/>
          </w:rPr>
          <w:instrText xml:space="preserve"> PAGEREF _Toc493508953 \h </w:instrText>
        </w:r>
        <w:r w:rsidR="00526559">
          <w:rPr>
            <w:noProof/>
            <w:webHidden/>
          </w:rPr>
        </w:r>
        <w:r w:rsidR="00526559">
          <w:rPr>
            <w:noProof/>
            <w:webHidden/>
          </w:rPr>
          <w:fldChar w:fldCharType="separate"/>
        </w:r>
        <w:r w:rsidR="00526559">
          <w:rPr>
            <w:noProof/>
            <w:webHidden/>
          </w:rPr>
          <w:t>76</w:t>
        </w:r>
        <w:r w:rsidR="00526559">
          <w:rPr>
            <w:noProof/>
            <w:webHidden/>
          </w:rPr>
          <w:fldChar w:fldCharType="end"/>
        </w:r>
      </w:hyperlink>
    </w:p>
    <w:p w14:paraId="60595649" w14:textId="0E7E2414"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54" w:history="1">
        <w:r w:rsidR="00526559" w:rsidRPr="00FE4FAB">
          <w:rPr>
            <w:rStyle w:val="Hyperlink"/>
            <w:noProof/>
          </w:rPr>
          <w:t>6.14.1.1 Vulnerability – References – Reference – URL</w:t>
        </w:r>
        <w:r w:rsidR="00526559">
          <w:rPr>
            <w:noProof/>
            <w:webHidden/>
          </w:rPr>
          <w:tab/>
        </w:r>
        <w:r w:rsidR="00526559">
          <w:rPr>
            <w:noProof/>
            <w:webHidden/>
          </w:rPr>
          <w:fldChar w:fldCharType="begin"/>
        </w:r>
        <w:r w:rsidR="00526559">
          <w:rPr>
            <w:noProof/>
            <w:webHidden/>
          </w:rPr>
          <w:instrText xml:space="preserve"> PAGEREF _Toc493508954 \h </w:instrText>
        </w:r>
        <w:r w:rsidR="00526559">
          <w:rPr>
            <w:noProof/>
            <w:webHidden/>
          </w:rPr>
        </w:r>
        <w:r w:rsidR="00526559">
          <w:rPr>
            <w:noProof/>
            <w:webHidden/>
          </w:rPr>
          <w:fldChar w:fldCharType="separate"/>
        </w:r>
        <w:r w:rsidR="00526559">
          <w:rPr>
            <w:noProof/>
            <w:webHidden/>
          </w:rPr>
          <w:t>77</w:t>
        </w:r>
        <w:r w:rsidR="00526559">
          <w:rPr>
            <w:noProof/>
            <w:webHidden/>
          </w:rPr>
          <w:fldChar w:fldCharType="end"/>
        </w:r>
      </w:hyperlink>
    </w:p>
    <w:p w14:paraId="5E501565" w14:textId="08361E7C"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55" w:history="1">
        <w:r w:rsidR="00526559" w:rsidRPr="00FE4FAB">
          <w:rPr>
            <w:rStyle w:val="Hyperlink"/>
            <w:noProof/>
          </w:rPr>
          <w:t>6.14.1.2 Vulnerability – References – Reference – Description</w:t>
        </w:r>
        <w:r w:rsidR="00526559">
          <w:rPr>
            <w:noProof/>
            <w:webHidden/>
          </w:rPr>
          <w:tab/>
        </w:r>
        <w:r w:rsidR="00526559">
          <w:rPr>
            <w:noProof/>
            <w:webHidden/>
          </w:rPr>
          <w:fldChar w:fldCharType="begin"/>
        </w:r>
        <w:r w:rsidR="00526559">
          <w:rPr>
            <w:noProof/>
            <w:webHidden/>
          </w:rPr>
          <w:instrText xml:space="preserve"> PAGEREF _Toc493508955 \h </w:instrText>
        </w:r>
        <w:r w:rsidR="00526559">
          <w:rPr>
            <w:noProof/>
            <w:webHidden/>
          </w:rPr>
        </w:r>
        <w:r w:rsidR="00526559">
          <w:rPr>
            <w:noProof/>
            <w:webHidden/>
          </w:rPr>
          <w:fldChar w:fldCharType="separate"/>
        </w:r>
        <w:r w:rsidR="00526559">
          <w:rPr>
            <w:noProof/>
            <w:webHidden/>
          </w:rPr>
          <w:t>77</w:t>
        </w:r>
        <w:r w:rsidR="00526559">
          <w:rPr>
            <w:noProof/>
            <w:webHidden/>
          </w:rPr>
          <w:fldChar w:fldCharType="end"/>
        </w:r>
      </w:hyperlink>
    </w:p>
    <w:p w14:paraId="4151AC97" w14:textId="2790EA13"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56" w:history="1">
        <w:r w:rsidR="00526559" w:rsidRPr="00FE4FAB">
          <w:rPr>
            <w:rStyle w:val="Hyperlink"/>
            <w:noProof/>
          </w:rPr>
          <w:t>6.15 Vulnerability – Acknowledgements</w:t>
        </w:r>
        <w:r w:rsidR="00526559">
          <w:rPr>
            <w:noProof/>
            <w:webHidden/>
          </w:rPr>
          <w:tab/>
        </w:r>
        <w:r w:rsidR="00526559">
          <w:rPr>
            <w:noProof/>
            <w:webHidden/>
          </w:rPr>
          <w:fldChar w:fldCharType="begin"/>
        </w:r>
        <w:r w:rsidR="00526559">
          <w:rPr>
            <w:noProof/>
            <w:webHidden/>
          </w:rPr>
          <w:instrText xml:space="preserve"> PAGEREF _Toc493508956 \h </w:instrText>
        </w:r>
        <w:r w:rsidR="00526559">
          <w:rPr>
            <w:noProof/>
            <w:webHidden/>
          </w:rPr>
        </w:r>
        <w:r w:rsidR="00526559">
          <w:rPr>
            <w:noProof/>
            <w:webHidden/>
          </w:rPr>
          <w:fldChar w:fldCharType="separate"/>
        </w:r>
        <w:r w:rsidR="00526559">
          <w:rPr>
            <w:noProof/>
            <w:webHidden/>
          </w:rPr>
          <w:t>77</w:t>
        </w:r>
        <w:r w:rsidR="00526559">
          <w:rPr>
            <w:noProof/>
            <w:webHidden/>
          </w:rPr>
          <w:fldChar w:fldCharType="end"/>
        </w:r>
      </w:hyperlink>
    </w:p>
    <w:p w14:paraId="75570215" w14:textId="6033E523"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57" w:history="1">
        <w:r w:rsidR="00526559" w:rsidRPr="00FE4FAB">
          <w:rPr>
            <w:rStyle w:val="Hyperlink"/>
            <w:noProof/>
          </w:rPr>
          <w:t>6.15.1 Vulnerability – Acknowledgements – Acknowledgement</w:t>
        </w:r>
        <w:r w:rsidR="00526559">
          <w:rPr>
            <w:noProof/>
            <w:webHidden/>
          </w:rPr>
          <w:tab/>
        </w:r>
        <w:r w:rsidR="00526559">
          <w:rPr>
            <w:noProof/>
            <w:webHidden/>
          </w:rPr>
          <w:fldChar w:fldCharType="begin"/>
        </w:r>
        <w:r w:rsidR="00526559">
          <w:rPr>
            <w:noProof/>
            <w:webHidden/>
          </w:rPr>
          <w:instrText xml:space="preserve"> PAGEREF _Toc493508957 \h </w:instrText>
        </w:r>
        <w:r w:rsidR="00526559">
          <w:rPr>
            <w:noProof/>
            <w:webHidden/>
          </w:rPr>
        </w:r>
        <w:r w:rsidR="00526559">
          <w:rPr>
            <w:noProof/>
            <w:webHidden/>
          </w:rPr>
          <w:fldChar w:fldCharType="separate"/>
        </w:r>
        <w:r w:rsidR="00526559">
          <w:rPr>
            <w:noProof/>
            <w:webHidden/>
          </w:rPr>
          <w:t>78</w:t>
        </w:r>
        <w:r w:rsidR="00526559">
          <w:rPr>
            <w:noProof/>
            <w:webHidden/>
          </w:rPr>
          <w:fldChar w:fldCharType="end"/>
        </w:r>
      </w:hyperlink>
    </w:p>
    <w:p w14:paraId="25F7C8AE" w14:textId="472E20E4"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58" w:history="1">
        <w:r w:rsidR="00526559" w:rsidRPr="00FE4FAB">
          <w:rPr>
            <w:rStyle w:val="Hyperlink"/>
            <w:noProof/>
          </w:rPr>
          <w:t>6.15.1.1 Vulnerability – Acknowledgements – Acknowledgement – Name</w:t>
        </w:r>
        <w:r w:rsidR="00526559">
          <w:rPr>
            <w:noProof/>
            <w:webHidden/>
          </w:rPr>
          <w:tab/>
        </w:r>
        <w:r w:rsidR="00526559">
          <w:rPr>
            <w:noProof/>
            <w:webHidden/>
          </w:rPr>
          <w:fldChar w:fldCharType="begin"/>
        </w:r>
        <w:r w:rsidR="00526559">
          <w:rPr>
            <w:noProof/>
            <w:webHidden/>
          </w:rPr>
          <w:instrText xml:space="preserve"> PAGEREF _Toc493508958 \h </w:instrText>
        </w:r>
        <w:r w:rsidR="00526559">
          <w:rPr>
            <w:noProof/>
            <w:webHidden/>
          </w:rPr>
        </w:r>
        <w:r w:rsidR="00526559">
          <w:rPr>
            <w:noProof/>
            <w:webHidden/>
          </w:rPr>
          <w:fldChar w:fldCharType="separate"/>
        </w:r>
        <w:r w:rsidR="00526559">
          <w:rPr>
            <w:noProof/>
            <w:webHidden/>
          </w:rPr>
          <w:t>79</w:t>
        </w:r>
        <w:r w:rsidR="00526559">
          <w:rPr>
            <w:noProof/>
            <w:webHidden/>
          </w:rPr>
          <w:fldChar w:fldCharType="end"/>
        </w:r>
      </w:hyperlink>
    </w:p>
    <w:p w14:paraId="2DDA882A" w14:textId="54A152F6"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59" w:history="1">
        <w:r w:rsidR="00526559" w:rsidRPr="00FE4FAB">
          <w:rPr>
            <w:rStyle w:val="Hyperlink"/>
            <w:noProof/>
          </w:rPr>
          <w:t>6.15.1.2 Vulnerability – Acknowledgements – Acknowledgement – Organization</w:t>
        </w:r>
        <w:r w:rsidR="00526559">
          <w:rPr>
            <w:noProof/>
            <w:webHidden/>
          </w:rPr>
          <w:tab/>
        </w:r>
        <w:r w:rsidR="00526559">
          <w:rPr>
            <w:noProof/>
            <w:webHidden/>
          </w:rPr>
          <w:fldChar w:fldCharType="begin"/>
        </w:r>
        <w:r w:rsidR="00526559">
          <w:rPr>
            <w:noProof/>
            <w:webHidden/>
          </w:rPr>
          <w:instrText xml:space="preserve"> PAGEREF _Toc493508959 \h </w:instrText>
        </w:r>
        <w:r w:rsidR="00526559">
          <w:rPr>
            <w:noProof/>
            <w:webHidden/>
          </w:rPr>
        </w:r>
        <w:r w:rsidR="00526559">
          <w:rPr>
            <w:noProof/>
            <w:webHidden/>
          </w:rPr>
          <w:fldChar w:fldCharType="separate"/>
        </w:r>
        <w:r w:rsidR="00526559">
          <w:rPr>
            <w:noProof/>
            <w:webHidden/>
          </w:rPr>
          <w:t>79</w:t>
        </w:r>
        <w:r w:rsidR="00526559">
          <w:rPr>
            <w:noProof/>
            <w:webHidden/>
          </w:rPr>
          <w:fldChar w:fldCharType="end"/>
        </w:r>
      </w:hyperlink>
    </w:p>
    <w:p w14:paraId="33A67BA4" w14:textId="4291EE19"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60" w:history="1">
        <w:r w:rsidR="00526559" w:rsidRPr="00FE4FAB">
          <w:rPr>
            <w:rStyle w:val="Hyperlink"/>
            <w:noProof/>
          </w:rPr>
          <w:t>6.15.1.3 Vulnerability – Acknowledgements – Acknowledgement – Description</w:t>
        </w:r>
        <w:r w:rsidR="00526559">
          <w:rPr>
            <w:noProof/>
            <w:webHidden/>
          </w:rPr>
          <w:tab/>
        </w:r>
        <w:r w:rsidR="00526559">
          <w:rPr>
            <w:noProof/>
            <w:webHidden/>
          </w:rPr>
          <w:fldChar w:fldCharType="begin"/>
        </w:r>
        <w:r w:rsidR="00526559">
          <w:rPr>
            <w:noProof/>
            <w:webHidden/>
          </w:rPr>
          <w:instrText xml:space="preserve"> PAGEREF _Toc493508960 \h </w:instrText>
        </w:r>
        <w:r w:rsidR="00526559">
          <w:rPr>
            <w:noProof/>
            <w:webHidden/>
          </w:rPr>
        </w:r>
        <w:r w:rsidR="00526559">
          <w:rPr>
            <w:noProof/>
            <w:webHidden/>
          </w:rPr>
          <w:fldChar w:fldCharType="separate"/>
        </w:r>
        <w:r w:rsidR="00526559">
          <w:rPr>
            <w:noProof/>
            <w:webHidden/>
          </w:rPr>
          <w:t>79</w:t>
        </w:r>
        <w:r w:rsidR="00526559">
          <w:rPr>
            <w:noProof/>
            <w:webHidden/>
          </w:rPr>
          <w:fldChar w:fldCharType="end"/>
        </w:r>
      </w:hyperlink>
    </w:p>
    <w:p w14:paraId="14E207E4" w14:textId="733F49B5" w:rsidR="00526559" w:rsidRDefault="00A961B6">
      <w:pPr>
        <w:pStyle w:val="TOC4"/>
        <w:tabs>
          <w:tab w:val="right" w:leader="dot" w:pos="9350"/>
        </w:tabs>
        <w:rPr>
          <w:rFonts w:asciiTheme="minorHAnsi" w:eastAsiaTheme="minorEastAsia" w:hAnsiTheme="minorHAnsi" w:cstheme="minorBidi"/>
          <w:noProof/>
          <w:sz w:val="22"/>
          <w:szCs w:val="22"/>
        </w:rPr>
      </w:pPr>
      <w:hyperlink w:anchor="_Toc493508961" w:history="1">
        <w:r w:rsidR="00526559" w:rsidRPr="00FE4FAB">
          <w:rPr>
            <w:rStyle w:val="Hyperlink"/>
            <w:noProof/>
          </w:rPr>
          <w:t>6.15.1.4 Vulnerability – Acknowledgements – Acknowledgement – URL</w:t>
        </w:r>
        <w:r w:rsidR="00526559">
          <w:rPr>
            <w:noProof/>
            <w:webHidden/>
          </w:rPr>
          <w:tab/>
        </w:r>
        <w:r w:rsidR="00526559">
          <w:rPr>
            <w:noProof/>
            <w:webHidden/>
          </w:rPr>
          <w:fldChar w:fldCharType="begin"/>
        </w:r>
        <w:r w:rsidR="00526559">
          <w:rPr>
            <w:noProof/>
            <w:webHidden/>
          </w:rPr>
          <w:instrText xml:space="preserve"> PAGEREF _Toc493508961 \h </w:instrText>
        </w:r>
        <w:r w:rsidR="00526559">
          <w:rPr>
            <w:noProof/>
            <w:webHidden/>
          </w:rPr>
        </w:r>
        <w:r w:rsidR="00526559">
          <w:rPr>
            <w:noProof/>
            <w:webHidden/>
          </w:rPr>
          <w:fldChar w:fldCharType="separate"/>
        </w:r>
        <w:r w:rsidR="00526559">
          <w:rPr>
            <w:noProof/>
            <w:webHidden/>
          </w:rPr>
          <w:t>79</w:t>
        </w:r>
        <w:r w:rsidR="00526559">
          <w:rPr>
            <w:noProof/>
            <w:webHidden/>
          </w:rPr>
          <w:fldChar w:fldCharType="end"/>
        </w:r>
      </w:hyperlink>
    </w:p>
    <w:p w14:paraId="3E5569FB" w14:textId="3A802A74" w:rsidR="00526559" w:rsidRDefault="00A961B6">
      <w:pPr>
        <w:pStyle w:val="TOC1"/>
        <w:tabs>
          <w:tab w:val="left" w:pos="480"/>
          <w:tab w:val="right" w:leader="dot" w:pos="9350"/>
        </w:tabs>
        <w:rPr>
          <w:rFonts w:asciiTheme="minorHAnsi" w:eastAsiaTheme="minorEastAsia" w:hAnsiTheme="minorHAnsi" w:cstheme="minorBidi"/>
          <w:noProof/>
          <w:sz w:val="22"/>
          <w:szCs w:val="22"/>
        </w:rPr>
      </w:pPr>
      <w:hyperlink w:anchor="_Toc493508962" w:history="1">
        <w:r w:rsidR="00526559" w:rsidRPr="00FE4FAB">
          <w:rPr>
            <w:rStyle w:val="Hyperlink"/>
            <w:noProof/>
          </w:rPr>
          <w:t>7</w:t>
        </w:r>
        <w:r w:rsidR="00526559">
          <w:rPr>
            <w:rFonts w:asciiTheme="minorHAnsi" w:eastAsiaTheme="minorEastAsia" w:hAnsiTheme="minorHAnsi" w:cstheme="minorBidi"/>
            <w:noProof/>
            <w:sz w:val="22"/>
            <w:szCs w:val="22"/>
          </w:rPr>
          <w:tab/>
        </w:r>
        <w:r w:rsidR="00526559" w:rsidRPr="00FE4FAB">
          <w:rPr>
            <w:rStyle w:val="Hyperlink"/>
            <w:noProof/>
          </w:rPr>
          <w:t>Conformance</w:t>
        </w:r>
        <w:r w:rsidR="00526559">
          <w:rPr>
            <w:noProof/>
            <w:webHidden/>
          </w:rPr>
          <w:tab/>
        </w:r>
        <w:r w:rsidR="00526559">
          <w:rPr>
            <w:noProof/>
            <w:webHidden/>
          </w:rPr>
          <w:fldChar w:fldCharType="begin"/>
        </w:r>
        <w:r w:rsidR="00526559">
          <w:rPr>
            <w:noProof/>
            <w:webHidden/>
          </w:rPr>
          <w:instrText xml:space="preserve"> PAGEREF _Toc493508962 \h </w:instrText>
        </w:r>
        <w:r w:rsidR="00526559">
          <w:rPr>
            <w:noProof/>
            <w:webHidden/>
          </w:rPr>
        </w:r>
        <w:r w:rsidR="00526559">
          <w:rPr>
            <w:noProof/>
            <w:webHidden/>
          </w:rPr>
          <w:fldChar w:fldCharType="separate"/>
        </w:r>
        <w:r w:rsidR="00526559">
          <w:rPr>
            <w:noProof/>
            <w:webHidden/>
          </w:rPr>
          <w:t>81</w:t>
        </w:r>
        <w:r w:rsidR="00526559">
          <w:rPr>
            <w:noProof/>
            <w:webHidden/>
          </w:rPr>
          <w:fldChar w:fldCharType="end"/>
        </w:r>
      </w:hyperlink>
    </w:p>
    <w:p w14:paraId="6DCF85D7" w14:textId="57E5DC55"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63" w:history="1">
        <w:r w:rsidR="00526559" w:rsidRPr="00FE4FAB">
          <w:rPr>
            <w:rStyle w:val="Hyperlink"/>
            <w:noProof/>
          </w:rPr>
          <w:t>7.1 Conformance as a CSAF CVRF version 1.2 document</w:t>
        </w:r>
        <w:r w:rsidR="00526559">
          <w:rPr>
            <w:noProof/>
            <w:webHidden/>
          </w:rPr>
          <w:tab/>
        </w:r>
        <w:r w:rsidR="00526559">
          <w:rPr>
            <w:noProof/>
            <w:webHidden/>
          </w:rPr>
          <w:fldChar w:fldCharType="begin"/>
        </w:r>
        <w:r w:rsidR="00526559">
          <w:rPr>
            <w:noProof/>
            <w:webHidden/>
          </w:rPr>
          <w:instrText xml:space="preserve"> PAGEREF _Toc493508963 \h </w:instrText>
        </w:r>
        <w:r w:rsidR="00526559">
          <w:rPr>
            <w:noProof/>
            <w:webHidden/>
          </w:rPr>
        </w:r>
        <w:r w:rsidR="00526559">
          <w:rPr>
            <w:noProof/>
            <w:webHidden/>
          </w:rPr>
          <w:fldChar w:fldCharType="separate"/>
        </w:r>
        <w:r w:rsidR="00526559">
          <w:rPr>
            <w:noProof/>
            <w:webHidden/>
          </w:rPr>
          <w:t>81</w:t>
        </w:r>
        <w:r w:rsidR="00526559">
          <w:rPr>
            <w:noProof/>
            <w:webHidden/>
          </w:rPr>
          <w:fldChar w:fldCharType="end"/>
        </w:r>
      </w:hyperlink>
    </w:p>
    <w:p w14:paraId="4D4E8A22" w14:textId="5E0E1F1E" w:rsidR="00526559" w:rsidRDefault="00A961B6">
      <w:pPr>
        <w:pStyle w:val="TOC1"/>
        <w:tabs>
          <w:tab w:val="right" w:leader="dot" w:pos="9350"/>
        </w:tabs>
        <w:rPr>
          <w:rFonts w:asciiTheme="minorHAnsi" w:eastAsiaTheme="minorEastAsia" w:hAnsiTheme="minorHAnsi" w:cstheme="minorBidi"/>
          <w:noProof/>
          <w:sz w:val="22"/>
          <w:szCs w:val="22"/>
        </w:rPr>
      </w:pPr>
      <w:hyperlink w:anchor="_Toc493508964" w:history="1">
        <w:r w:rsidR="00526559" w:rsidRPr="00FE4FAB">
          <w:rPr>
            <w:rStyle w:val="Hyperlink"/>
            <w:noProof/>
          </w:rPr>
          <w:t>Appendix A. Acknowledgments</w:t>
        </w:r>
        <w:r w:rsidR="00526559">
          <w:rPr>
            <w:noProof/>
            <w:webHidden/>
          </w:rPr>
          <w:tab/>
        </w:r>
        <w:r w:rsidR="00526559">
          <w:rPr>
            <w:noProof/>
            <w:webHidden/>
          </w:rPr>
          <w:fldChar w:fldCharType="begin"/>
        </w:r>
        <w:r w:rsidR="00526559">
          <w:rPr>
            <w:noProof/>
            <w:webHidden/>
          </w:rPr>
          <w:instrText xml:space="preserve"> PAGEREF _Toc493508964 \h </w:instrText>
        </w:r>
        <w:r w:rsidR="00526559">
          <w:rPr>
            <w:noProof/>
            <w:webHidden/>
          </w:rPr>
        </w:r>
        <w:r w:rsidR="00526559">
          <w:rPr>
            <w:noProof/>
            <w:webHidden/>
          </w:rPr>
          <w:fldChar w:fldCharType="separate"/>
        </w:r>
        <w:r w:rsidR="00526559">
          <w:rPr>
            <w:noProof/>
            <w:webHidden/>
          </w:rPr>
          <w:t>82</w:t>
        </w:r>
        <w:r w:rsidR="00526559">
          <w:rPr>
            <w:noProof/>
            <w:webHidden/>
          </w:rPr>
          <w:fldChar w:fldCharType="end"/>
        </w:r>
      </w:hyperlink>
    </w:p>
    <w:p w14:paraId="59160C19" w14:textId="21F6E636" w:rsidR="00526559" w:rsidRDefault="00A961B6">
      <w:pPr>
        <w:pStyle w:val="TOC1"/>
        <w:tabs>
          <w:tab w:val="right" w:leader="dot" w:pos="9350"/>
        </w:tabs>
        <w:rPr>
          <w:rFonts w:asciiTheme="minorHAnsi" w:eastAsiaTheme="minorEastAsia" w:hAnsiTheme="minorHAnsi" w:cstheme="minorBidi"/>
          <w:noProof/>
          <w:sz w:val="22"/>
          <w:szCs w:val="22"/>
        </w:rPr>
      </w:pPr>
      <w:hyperlink w:anchor="_Toc493508965" w:history="1">
        <w:r w:rsidR="00526559" w:rsidRPr="00FE4FAB">
          <w:rPr>
            <w:rStyle w:val="Hyperlink"/>
            <w:noProof/>
          </w:rPr>
          <w:t>Appendix B. Table of XML Elements and Attributes</w:t>
        </w:r>
        <w:r w:rsidR="00526559">
          <w:rPr>
            <w:noProof/>
            <w:webHidden/>
          </w:rPr>
          <w:tab/>
        </w:r>
        <w:r w:rsidR="00526559">
          <w:rPr>
            <w:noProof/>
            <w:webHidden/>
          </w:rPr>
          <w:fldChar w:fldCharType="begin"/>
        </w:r>
        <w:r w:rsidR="00526559">
          <w:rPr>
            <w:noProof/>
            <w:webHidden/>
          </w:rPr>
          <w:instrText xml:space="preserve"> PAGEREF _Toc493508965 \h </w:instrText>
        </w:r>
        <w:r w:rsidR="00526559">
          <w:rPr>
            <w:noProof/>
            <w:webHidden/>
          </w:rPr>
        </w:r>
        <w:r w:rsidR="00526559">
          <w:rPr>
            <w:noProof/>
            <w:webHidden/>
          </w:rPr>
          <w:fldChar w:fldCharType="separate"/>
        </w:r>
        <w:r w:rsidR="00526559">
          <w:rPr>
            <w:noProof/>
            <w:webHidden/>
          </w:rPr>
          <w:t>83</w:t>
        </w:r>
        <w:r w:rsidR="00526559">
          <w:rPr>
            <w:noProof/>
            <w:webHidden/>
          </w:rPr>
          <w:fldChar w:fldCharType="end"/>
        </w:r>
      </w:hyperlink>
    </w:p>
    <w:p w14:paraId="3DDAFB71" w14:textId="0E7A574D" w:rsidR="00526559" w:rsidRDefault="00A961B6">
      <w:pPr>
        <w:pStyle w:val="TOC1"/>
        <w:tabs>
          <w:tab w:val="right" w:leader="dot" w:pos="9350"/>
        </w:tabs>
        <w:rPr>
          <w:rFonts w:asciiTheme="minorHAnsi" w:eastAsiaTheme="minorEastAsia" w:hAnsiTheme="minorHAnsi" w:cstheme="minorBidi"/>
          <w:noProof/>
          <w:sz w:val="22"/>
          <w:szCs w:val="22"/>
        </w:rPr>
      </w:pPr>
      <w:hyperlink w:anchor="_Toc493508966" w:history="1">
        <w:r w:rsidR="00526559" w:rsidRPr="00FE4FAB">
          <w:rPr>
            <w:rStyle w:val="Hyperlink"/>
            <w:noProof/>
          </w:rPr>
          <w:t>Appendix C. List of Figures</w:t>
        </w:r>
        <w:r w:rsidR="00526559">
          <w:rPr>
            <w:noProof/>
            <w:webHidden/>
          </w:rPr>
          <w:tab/>
        </w:r>
        <w:r w:rsidR="00526559">
          <w:rPr>
            <w:noProof/>
            <w:webHidden/>
          </w:rPr>
          <w:fldChar w:fldCharType="begin"/>
        </w:r>
        <w:r w:rsidR="00526559">
          <w:rPr>
            <w:noProof/>
            <w:webHidden/>
          </w:rPr>
          <w:instrText xml:space="preserve"> PAGEREF _Toc493508966 \h </w:instrText>
        </w:r>
        <w:r w:rsidR="00526559">
          <w:rPr>
            <w:noProof/>
            <w:webHidden/>
          </w:rPr>
        </w:r>
        <w:r w:rsidR="00526559">
          <w:rPr>
            <w:noProof/>
            <w:webHidden/>
          </w:rPr>
          <w:fldChar w:fldCharType="separate"/>
        </w:r>
        <w:r w:rsidR="00526559">
          <w:rPr>
            <w:noProof/>
            <w:webHidden/>
          </w:rPr>
          <w:t>85</w:t>
        </w:r>
        <w:r w:rsidR="00526559">
          <w:rPr>
            <w:noProof/>
            <w:webHidden/>
          </w:rPr>
          <w:fldChar w:fldCharType="end"/>
        </w:r>
      </w:hyperlink>
    </w:p>
    <w:p w14:paraId="14ECE828" w14:textId="6196CF32" w:rsidR="00526559" w:rsidRDefault="00A961B6">
      <w:pPr>
        <w:pStyle w:val="TOC1"/>
        <w:tabs>
          <w:tab w:val="right" w:leader="dot" w:pos="9350"/>
        </w:tabs>
        <w:rPr>
          <w:rFonts w:asciiTheme="minorHAnsi" w:eastAsiaTheme="minorEastAsia" w:hAnsiTheme="minorHAnsi" w:cstheme="minorBidi"/>
          <w:noProof/>
          <w:sz w:val="22"/>
          <w:szCs w:val="22"/>
        </w:rPr>
      </w:pPr>
      <w:hyperlink w:anchor="_Toc493508967" w:history="1">
        <w:r w:rsidR="00526559" w:rsidRPr="00FE4FAB">
          <w:rPr>
            <w:rStyle w:val="Hyperlink"/>
            <w:noProof/>
          </w:rPr>
          <w:t>Appendix D. Demo of a Document Schema Migration</w:t>
        </w:r>
        <w:r w:rsidR="00526559">
          <w:rPr>
            <w:noProof/>
            <w:webHidden/>
          </w:rPr>
          <w:tab/>
        </w:r>
        <w:r w:rsidR="00526559">
          <w:rPr>
            <w:noProof/>
            <w:webHidden/>
          </w:rPr>
          <w:fldChar w:fldCharType="begin"/>
        </w:r>
        <w:r w:rsidR="00526559">
          <w:rPr>
            <w:noProof/>
            <w:webHidden/>
          </w:rPr>
          <w:instrText xml:space="preserve"> PAGEREF _Toc493508967 \h </w:instrText>
        </w:r>
        <w:r w:rsidR="00526559">
          <w:rPr>
            <w:noProof/>
            <w:webHidden/>
          </w:rPr>
        </w:r>
        <w:r w:rsidR="00526559">
          <w:rPr>
            <w:noProof/>
            <w:webHidden/>
          </w:rPr>
          <w:fldChar w:fldCharType="separate"/>
        </w:r>
        <w:r w:rsidR="00526559">
          <w:rPr>
            <w:noProof/>
            <w:webHidden/>
          </w:rPr>
          <w:t>86</w:t>
        </w:r>
        <w:r w:rsidR="00526559">
          <w:rPr>
            <w:noProof/>
            <w:webHidden/>
          </w:rPr>
          <w:fldChar w:fldCharType="end"/>
        </w:r>
      </w:hyperlink>
    </w:p>
    <w:p w14:paraId="5F9312A8" w14:textId="7D55E221"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68" w:history="1">
        <w:r w:rsidR="00526559" w:rsidRPr="00FE4FAB">
          <w:rPr>
            <w:rStyle w:val="Hyperlink"/>
            <w:noProof/>
          </w:rPr>
          <w:t>D.1 Transform A — Producer transports CVSSv3 in v1.1 ScoreSet</w:t>
        </w:r>
        <w:r w:rsidR="00526559">
          <w:rPr>
            <w:noProof/>
            <w:webHidden/>
          </w:rPr>
          <w:tab/>
        </w:r>
        <w:r w:rsidR="00526559">
          <w:rPr>
            <w:noProof/>
            <w:webHidden/>
          </w:rPr>
          <w:fldChar w:fldCharType="begin"/>
        </w:r>
        <w:r w:rsidR="00526559">
          <w:rPr>
            <w:noProof/>
            <w:webHidden/>
          </w:rPr>
          <w:instrText xml:space="preserve"> PAGEREF _Toc493508968 \h </w:instrText>
        </w:r>
        <w:r w:rsidR="00526559">
          <w:rPr>
            <w:noProof/>
            <w:webHidden/>
          </w:rPr>
        </w:r>
        <w:r w:rsidR="00526559">
          <w:rPr>
            <w:noProof/>
            <w:webHidden/>
          </w:rPr>
          <w:fldChar w:fldCharType="separate"/>
        </w:r>
        <w:r w:rsidR="00526559">
          <w:rPr>
            <w:noProof/>
            <w:webHidden/>
          </w:rPr>
          <w:t>86</w:t>
        </w:r>
        <w:r w:rsidR="00526559">
          <w:rPr>
            <w:noProof/>
            <w:webHidden/>
          </w:rPr>
          <w:fldChar w:fldCharType="end"/>
        </w:r>
      </w:hyperlink>
    </w:p>
    <w:p w14:paraId="283FA5DA" w14:textId="15A7B129"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69" w:history="1">
        <w:r w:rsidR="00526559" w:rsidRPr="00FE4FAB">
          <w:rPr>
            <w:rStyle w:val="Hyperlink"/>
            <w:noProof/>
          </w:rPr>
          <w:t>D.1.1 The actual CVSS Score Set V2/3 transform procedure</w:t>
        </w:r>
        <w:r w:rsidR="00526559">
          <w:rPr>
            <w:noProof/>
            <w:webHidden/>
          </w:rPr>
          <w:tab/>
        </w:r>
        <w:r w:rsidR="00526559">
          <w:rPr>
            <w:noProof/>
            <w:webHidden/>
          </w:rPr>
          <w:fldChar w:fldCharType="begin"/>
        </w:r>
        <w:r w:rsidR="00526559">
          <w:rPr>
            <w:noProof/>
            <w:webHidden/>
          </w:rPr>
          <w:instrText xml:space="preserve"> PAGEREF _Toc493508969 \h </w:instrText>
        </w:r>
        <w:r w:rsidR="00526559">
          <w:rPr>
            <w:noProof/>
            <w:webHidden/>
          </w:rPr>
        </w:r>
        <w:r w:rsidR="00526559">
          <w:rPr>
            <w:noProof/>
            <w:webHidden/>
          </w:rPr>
          <w:fldChar w:fldCharType="separate"/>
        </w:r>
        <w:r w:rsidR="00526559">
          <w:rPr>
            <w:noProof/>
            <w:webHidden/>
          </w:rPr>
          <w:t>86</w:t>
        </w:r>
        <w:r w:rsidR="00526559">
          <w:rPr>
            <w:noProof/>
            <w:webHidden/>
          </w:rPr>
          <w:fldChar w:fldCharType="end"/>
        </w:r>
      </w:hyperlink>
    </w:p>
    <w:p w14:paraId="2CCA6879" w14:textId="0FA69558"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70" w:history="1">
        <w:r w:rsidR="00526559" w:rsidRPr="00FE4FAB">
          <w:rPr>
            <w:rStyle w:val="Hyperlink"/>
            <w:noProof/>
          </w:rPr>
          <w:t>D.2 Transform B — Empty v1.1 Acknowledgement/Organization</w:t>
        </w:r>
        <w:r w:rsidR="00526559">
          <w:rPr>
            <w:noProof/>
            <w:webHidden/>
          </w:rPr>
          <w:tab/>
        </w:r>
        <w:r w:rsidR="00526559">
          <w:rPr>
            <w:noProof/>
            <w:webHidden/>
          </w:rPr>
          <w:fldChar w:fldCharType="begin"/>
        </w:r>
        <w:r w:rsidR="00526559">
          <w:rPr>
            <w:noProof/>
            <w:webHidden/>
          </w:rPr>
          <w:instrText xml:space="preserve"> PAGEREF _Toc493508970 \h </w:instrText>
        </w:r>
        <w:r w:rsidR="00526559">
          <w:rPr>
            <w:noProof/>
            <w:webHidden/>
          </w:rPr>
        </w:r>
        <w:r w:rsidR="00526559">
          <w:rPr>
            <w:noProof/>
            <w:webHidden/>
          </w:rPr>
          <w:fldChar w:fldCharType="separate"/>
        </w:r>
        <w:r w:rsidR="00526559">
          <w:rPr>
            <w:noProof/>
            <w:webHidden/>
          </w:rPr>
          <w:t>86</w:t>
        </w:r>
        <w:r w:rsidR="00526559">
          <w:rPr>
            <w:noProof/>
            <w:webHidden/>
          </w:rPr>
          <w:fldChar w:fldCharType="end"/>
        </w:r>
      </w:hyperlink>
    </w:p>
    <w:p w14:paraId="6C16C059" w14:textId="068A7C43" w:rsidR="00526559" w:rsidRDefault="00A961B6">
      <w:pPr>
        <w:pStyle w:val="TOC3"/>
        <w:tabs>
          <w:tab w:val="right" w:leader="dot" w:pos="9350"/>
        </w:tabs>
        <w:rPr>
          <w:rFonts w:asciiTheme="minorHAnsi" w:eastAsiaTheme="minorEastAsia" w:hAnsiTheme="minorHAnsi" w:cstheme="minorBidi"/>
          <w:noProof/>
          <w:sz w:val="22"/>
          <w:szCs w:val="22"/>
        </w:rPr>
      </w:pPr>
      <w:hyperlink w:anchor="_Toc493508971" w:history="1">
        <w:r w:rsidR="00526559" w:rsidRPr="00FE4FAB">
          <w:rPr>
            <w:rStyle w:val="Hyperlink"/>
            <w:noProof/>
          </w:rPr>
          <w:t>D.2.1 The actual removal transform procedure</w:t>
        </w:r>
        <w:r w:rsidR="00526559">
          <w:rPr>
            <w:noProof/>
            <w:webHidden/>
          </w:rPr>
          <w:tab/>
        </w:r>
        <w:r w:rsidR="00526559">
          <w:rPr>
            <w:noProof/>
            <w:webHidden/>
          </w:rPr>
          <w:fldChar w:fldCharType="begin"/>
        </w:r>
        <w:r w:rsidR="00526559">
          <w:rPr>
            <w:noProof/>
            <w:webHidden/>
          </w:rPr>
          <w:instrText xml:space="preserve"> PAGEREF _Toc493508971 \h </w:instrText>
        </w:r>
        <w:r w:rsidR="00526559">
          <w:rPr>
            <w:noProof/>
            <w:webHidden/>
          </w:rPr>
        </w:r>
        <w:r w:rsidR="00526559">
          <w:rPr>
            <w:noProof/>
            <w:webHidden/>
          </w:rPr>
          <w:fldChar w:fldCharType="separate"/>
        </w:r>
        <w:r w:rsidR="00526559">
          <w:rPr>
            <w:noProof/>
            <w:webHidden/>
          </w:rPr>
          <w:t>86</w:t>
        </w:r>
        <w:r w:rsidR="00526559">
          <w:rPr>
            <w:noProof/>
            <w:webHidden/>
          </w:rPr>
          <w:fldChar w:fldCharType="end"/>
        </w:r>
      </w:hyperlink>
    </w:p>
    <w:p w14:paraId="3FDE00BB" w14:textId="7D967756" w:rsidR="00526559" w:rsidRDefault="00A961B6">
      <w:pPr>
        <w:pStyle w:val="TOC1"/>
        <w:tabs>
          <w:tab w:val="right" w:leader="dot" w:pos="9350"/>
        </w:tabs>
        <w:rPr>
          <w:rFonts w:asciiTheme="minorHAnsi" w:eastAsiaTheme="minorEastAsia" w:hAnsiTheme="minorHAnsi" w:cstheme="minorBidi"/>
          <w:noProof/>
          <w:sz w:val="22"/>
          <w:szCs w:val="22"/>
        </w:rPr>
      </w:pPr>
      <w:hyperlink w:anchor="_Toc493508972" w:history="1">
        <w:r w:rsidR="00526559" w:rsidRPr="00FE4FAB">
          <w:rPr>
            <w:rStyle w:val="Hyperlink"/>
            <w:noProof/>
          </w:rPr>
          <w:t>Appendix E. Complete Examples</w:t>
        </w:r>
        <w:r w:rsidR="00526559">
          <w:rPr>
            <w:noProof/>
            <w:webHidden/>
          </w:rPr>
          <w:tab/>
        </w:r>
        <w:r w:rsidR="00526559">
          <w:rPr>
            <w:noProof/>
            <w:webHidden/>
          </w:rPr>
          <w:fldChar w:fldCharType="begin"/>
        </w:r>
        <w:r w:rsidR="00526559">
          <w:rPr>
            <w:noProof/>
            <w:webHidden/>
          </w:rPr>
          <w:instrText xml:space="preserve"> PAGEREF _Toc493508972 \h </w:instrText>
        </w:r>
        <w:r w:rsidR="00526559">
          <w:rPr>
            <w:noProof/>
            <w:webHidden/>
          </w:rPr>
        </w:r>
        <w:r w:rsidR="00526559">
          <w:rPr>
            <w:noProof/>
            <w:webHidden/>
          </w:rPr>
          <w:fldChar w:fldCharType="separate"/>
        </w:r>
        <w:r w:rsidR="00526559">
          <w:rPr>
            <w:noProof/>
            <w:webHidden/>
          </w:rPr>
          <w:t>87</w:t>
        </w:r>
        <w:r w:rsidR="00526559">
          <w:rPr>
            <w:noProof/>
            <w:webHidden/>
          </w:rPr>
          <w:fldChar w:fldCharType="end"/>
        </w:r>
      </w:hyperlink>
    </w:p>
    <w:p w14:paraId="42CEDD13" w14:textId="140781BD"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73" w:history="1">
        <w:r w:rsidR="00526559" w:rsidRPr="00FE4FAB">
          <w:rPr>
            <w:rStyle w:val="Hyperlink"/>
            <w:noProof/>
          </w:rPr>
          <w:t>E.1 Sample Security Advisory A</w:t>
        </w:r>
        <w:r w:rsidR="00526559">
          <w:rPr>
            <w:noProof/>
            <w:webHidden/>
          </w:rPr>
          <w:tab/>
        </w:r>
        <w:r w:rsidR="00526559">
          <w:rPr>
            <w:noProof/>
            <w:webHidden/>
          </w:rPr>
          <w:fldChar w:fldCharType="begin"/>
        </w:r>
        <w:r w:rsidR="00526559">
          <w:rPr>
            <w:noProof/>
            <w:webHidden/>
          </w:rPr>
          <w:instrText xml:space="preserve"> PAGEREF _Toc493508973 \h </w:instrText>
        </w:r>
        <w:r w:rsidR="00526559">
          <w:rPr>
            <w:noProof/>
            <w:webHidden/>
          </w:rPr>
        </w:r>
        <w:r w:rsidR="00526559">
          <w:rPr>
            <w:noProof/>
            <w:webHidden/>
          </w:rPr>
          <w:fldChar w:fldCharType="separate"/>
        </w:r>
        <w:r w:rsidR="00526559">
          <w:rPr>
            <w:noProof/>
            <w:webHidden/>
          </w:rPr>
          <w:t>87</w:t>
        </w:r>
        <w:r w:rsidR="00526559">
          <w:rPr>
            <w:noProof/>
            <w:webHidden/>
          </w:rPr>
          <w:fldChar w:fldCharType="end"/>
        </w:r>
      </w:hyperlink>
    </w:p>
    <w:p w14:paraId="15040543" w14:textId="4EF929DC"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74" w:history="1">
        <w:r w:rsidR="00526559" w:rsidRPr="00FE4FAB">
          <w:rPr>
            <w:rStyle w:val="Hyperlink"/>
            <w:noProof/>
          </w:rPr>
          <w:t>E.2 Sample Security Advisory B</w:t>
        </w:r>
        <w:r w:rsidR="00526559">
          <w:rPr>
            <w:noProof/>
            <w:webHidden/>
          </w:rPr>
          <w:tab/>
        </w:r>
        <w:r w:rsidR="00526559">
          <w:rPr>
            <w:noProof/>
            <w:webHidden/>
          </w:rPr>
          <w:fldChar w:fldCharType="begin"/>
        </w:r>
        <w:r w:rsidR="00526559">
          <w:rPr>
            <w:noProof/>
            <w:webHidden/>
          </w:rPr>
          <w:instrText xml:space="preserve"> PAGEREF _Toc493508974 \h </w:instrText>
        </w:r>
        <w:r w:rsidR="00526559">
          <w:rPr>
            <w:noProof/>
            <w:webHidden/>
          </w:rPr>
        </w:r>
        <w:r w:rsidR="00526559">
          <w:rPr>
            <w:noProof/>
            <w:webHidden/>
          </w:rPr>
          <w:fldChar w:fldCharType="separate"/>
        </w:r>
        <w:r w:rsidR="00526559">
          <w:rPr>
            <w:noProof/>
            <w:webHidden/>
          </w:rPr>
          <w:t>89</w:t>
        </w:r>
        <w:r w:rsidR="00526559">
          <w:rPr>
            <w:noProof/>
            <w:webHidden/>
          </w:rPr>
          <w:fldChar w:fldCharType="end"/>
        </w:r>
      </w:hyperlink>
    </w:p>
    <w:p w14:paraId="564A8945" w14:textId="3B4F93F0"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75" w:history="1">
        <w:r w:rsidR="00526559" w:rsidRPr="00FE4FAB">
          <w:rPr>
            <w:rStyle w:val="Hyperlink"/>
            <w:noProof/>
          </w:rPr>
          <w:t>E.3 Sample Security Advisory C</w:t>
        </w:r>
        <w:r w:rsidR="00526559">
          <w:rPr>
            <w:noProof/>
            <w:webHidden/>
          </w:rPr>
          <w:tab/>
        </w:r>
        <w:r w:rsidR="00526559">
          <w:rPr>
            <w:noProof/>
            <w:webHidden/>
          </w:rPr>
          <w:fldChar w:fldCharType="begin"/>
        </w:r>
        <w:r w:rsidR="00526559">
          <w:rPr>
            <w:noProof/>
            <w:webHidden/>
          </w:rPr>
          <w:instrText xml:space="preserve"> PAGEREF _Toc493508975 \h </w:instrText>
        </w:r>
        <w:r w:rsidR="00526559">
          <w:rPr>
            <w:noProof/>
            <w:webHidden/>
          </w:rPr>
        </w:r>
        <w:r w:rsidR="00526559">
          <w:rPr>
            <w:noProof/>
            <w:webHidden/>
          </w:rPr>
          <w:fldChar w:fldCharType="separate"/>
        </w:r>
        <w:r w:rsidR="00526559">
          <w:rPr>
            <w:noProof/>
            <w:webHidden/>
          </w:rPr>
          <w:t>93</w:t>
        </w:r>
        <w:r w:rsidR="00526559">
          <w:rPr>
            <w:noProof/>
            <w:webHidden/>
          </w:rPr>
          <w:fldChar w:fldCharType="end"/>
        </w:r>
      </w:hyperlink>
    </w:p>
    <w:p w14:paraId="0481032C" w14:textId="7E6D8FD8"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76" w:history="1">
        <w:r w:rsidR="00526559" w:rsidRPr="00FE4FAB">
          <w:rPr>
            <w:rStyle w:val="Hyperlink"/>
            <w:noProof/>
          </w:rPr>
          <w:t>E.4 Sample Security Advisory D</w:t>
        </w:r>
        <w:r w:rsidR="00526559">
          <w:rPr>
            <w:noProof/>
            <w:webHidden/>
          </w:rPr>
          <w:tab/>
        </w:r>
        <w:r w:rsidR="00526559">
          <w:rPr>
            <w:noProof/>
            <w:webHidden/>
          </w:rPr>
          <w:fldChar w:fldCharType="begin"/>
        </w:r>
        <w:r w:rsidR="00526559">
          <w:rPr>
            <w:noProof/>
            <w:webHidden/>
          </w:rPr>
          <w:instrText xml:space="preserve"> PAGEREF _Toc493508976 \h </w:instrText>
        </w:r>
        <w:r w:rsidR="00526559">
          <w:rPr>
            <w:noProof/>
            <w:webHidden/>
          </w:rPr>
        </w:r>
        <w:r w:rsidR="00526559">
          <w:rPr>
            <w:noProof/>
            <w:webHidden/>
          </w:rPr>
          <w:fldChar w:fldCharType="separate"/>
        </w:r>
        <w:r w:rsidR="00526559">
          <w:rPr>
            <w:noProof/>
            <w:webHidden/>
          </w:rPr>
          <w:t>95</w:t>
        </w:r>
        <w:r w:rsidR="00526559">
          <w:rPr>
            <w:noProof/>
            <w:webHidden/>
          </w:rPr>
          <w:fldChar w:fldCharType="end"/>
        </w:r>
      </w:hyperlink>
    </w:p>
    <w:p w14:paraId="6463600F" w14:textId="4B6977DA" w:rsidR="00526559" w:rsidRDefault="00A961B6">
      <w:pPr>
        <w:pStyle w:val="TOC2"/>
        <w:tabs>
          <w:tab w:val="right" w:leader="dot" w:pos="9350"/>
        </w:tabs>
        <w:rPr>
          <w:rFonts w:asciiTheme="minorHAnsi" w:eastAsiaTheme="minorEastAsia" w:hAnsiTheme="minorHAnsi" w:cstheme="minorBidi"/>
          <w:noProof/>
          <w:sz w:val="22"/>
          <w:szCs w:val="22"/>
        </w:rPr>
      </w:pPr>
      <w:hyperlink w:anchor="_Toc493508977" w:history="1">
        <w:r w:rsidR="00526559" w:rsidRPr="00FE4FAB">
          <w:rPr>
            <w:rStyle w:val="Hyperlink"/>
            <w:noProof/>
          </w:rPr>
          <w:t>E.5 Sample Security Advisory E</w:t>
        </w:r>
        <w:r w:rsidR="00526559">
          <w:rPr>
            <w:noProof/>
            <w:webHidden/>
          </w:rPr>
          <w:tab/>
        </w:r>
        <w:r w:rsidR="00526559">
          <w:rPr>
            <w:noProof/>
            <w:webHidden/>
          </w:rPr>
          <w:fldChar w:fldCharType="begin"/>
        </w:r>
        <w:r w:rsidR="00526559">
          <w:rPr>
            <w:noProof/>
            <w:webHidden/>
          </w:rPr>
          <w:instrText xml:space="preserve"> PAGEREF _Toc493508977 \h </w:instrText>
        </w:r>
        <w:r w:rsidR="00526559">
          <w:rPr>
            <w:noProof/>
            <w:webHidden/>
          </w:rPr>
        </w:r>
        <w:r w:rsidR="00526559">
          <w:rPr>
            <w:noProof/>
            <w:webHidden/>
          </w:rPr>
          <w:fldChar w:fldCharType="separate"/>
        </w:r>
        <w:r w:rsidR="00526559">
          <w:rPr>
            <w:noProof/>
            <w:webHidden/>
          </w:rPr>
          <w:t>96</w:t>
        </w:r>
        <w:r w:rsidR="00526559">
          <w:rPr>
            <w:noProof/>
            <w:webHidden/>
          </w:rPr>
          <w:fldChar w:fldCharType="end"/>
        </w:r>
      </w:hyperlink>
    </w:p>
    <w:p w14:paraId="53691EAD" w14:textId="485AF19F" w:rsidR="00526559" w:rsidRDefault="00A961B6">
      <w:pPr>
        <w:pStyle w:val="TOC1"/>
        <w:tabs>
          <w:tab w:val="right" w:leader="dot" w:pos="9350"/>
        </w:tabs>
        <w:rPr>
          <w:rFonts w:asciiTheme="minorHAnsi" w:eastAsiaTheme="minorEastAsia" w:hAnsiTheme="minorHAnsi" w:cstheme="minorBidi"/>
          <w:noProof/>
          <w:sz w:val="22"/>
          <w:szCs w:val="22"/>
        </w:rPr>
      </w:pPr>
      <w:hyperlink w:anchor="_Toc493508978" w:history="1">
        <w:r w:rsidR="00526559" w:rsidRPr="00FE4FAB">
          <w:rPr>
            <w:rStyle w:val="Hyperlink"/>
            <w:noProof/>
          </w:rPr>
          <w:t>Appendix F. Index</w:t>
        </w:r>
        <w:r w:rsidR="00526559">
          <w:rPr>
            <w:noProof/>
            <w:webHidden/>
          </w:rPr>
          <w:tab/>
        </w:r>
        <w:r w:rsidR="00526559">
          <w:rPr>
            <w:noProof/>
            <w:webHidden/>
          </w:rPr>
          <w:fldChar w:fldCharType="begin"/>
        </w:r>
        <w:r w:rsidR="00526559">
          <w:rPr>
            <w:noProof/>
            <w:webHidden/>
          </w:rPr>
          <w:instrText xml:space="preserve"> PAGEREF _Toc493508978 \h </w:instrText>
        </w:r>
        <w:r w:rsidR="00526559">
          <w:rPr>
            <w:noProof/>
            <w:webHidden/>
          </w:rPr>
        </w:r>
        <w:r w:rsidR="00526559">
          <w:rPr>
            <w:noProof/>
            <w:webHidden/>
          </w:rPr>
          <w:fldChar w:fldCharType="separate"/>
        </w:r>
        <w:r w:rsidR="00526559">
          <w:rPr>
            <w:noProof/>
            <w:webHidden/>
          </w:rPr>
          <w:t>100</w:t>
        </w:r>
        <w:r w:rsidR="00526559">
          <w:rPr>
            <w:noProof/>
            <w:webHidden/>
          </w:rPr>
          <w:fldChar w:fldCharType="end"/>
        </w:r>
      </w:hyperlink>
    </w:p>
    <w:p w14:paraId="02CABD06" w14:textId="3942C36F" w:rsidR="00526559" w:rsidRDefault="00A961B6">
      <w:pPr>
        <w:pStyle w:val="TOC1"/>
        <w:tabs>
          <w:tab w:val="right" w:leader="dot" w:pos="9350"/>
        </w:tabs>
        <w:rPr>
          <w:rFonts w:asciiTheme="minorHAnsi" w:eastAsiaTheme="minorEastAsia" w:hAnsiTheme="minorHAnsi" w:cstheme="minorBidi"/>
          <w:noProof/>
          <w:sz w:val="22"/>
          <w:szCs w:val="22"/>
        </w:rPr>
      </w:pPr>
      <w:hyperlink w:anchor="_Toc493508979" w:history="1">
        <w:r w:rsidR="00526559" w:rsidRPr="00FE4FAB">
          <w:rPr>
            <w:rStyle w:val="Hyperlink"/>
            <w:noProof/>
          </w:rPr>
          <w:t>Appendix G. Revision History</w:t>
        </w:r>
        <w:r w:rsidR="00526559">
          <w:rPr>
            <w:noProof/>
            <w:webHidden/>
          </w:rPr>
          <w:tab/>
        </w:r>
        <w:r w:rsidR="00526559">
          <w:rPr>
            <w:noProof/>
            <w:webHidden/>
          </w:rPr>
          <w:fldChar w:fldCharType="begin"/>
        </w:r>
        <w:r w:rsidR="00526559">
          <w:rPr>
            <w:noProof/>
            <w:webHidden/>
          </w:rPr>
          <w:instrText xml:space="preserve"> PAGEREF _Toc493508979 \h </w:instrText>
        </w:r>
        <w:r w:rsidR="00526559">
          <w:rPr>
            <w:noProof/>
            <w:webHidden/>
          </w:rPr>
        </w:r>
        <w:r w:rsidR="00526559">
          <w:rPr>
            <w:noProof/>
            <w:webHidden/>
          </w:rPr>
          <w:fldChar w:fldCharType="separate"/>
        </w:r>
        <w:r w:rsidR="00526559">
          <w:rPr>
            <w:noProof/>
            <w:webHidden/>
          </w:rPr>
          <w:t>101</w:t>
        </w:r>
        <w:r w:rsidR="00526559">
          <w:rPr>
            <w:noProof/>
            <w:webHidden/>
          </w:rPr>
          <w:fldChar w:fldCharType="end"/>
        </w:r>
      </w:hyperlink>
    </w:p>
    <w:p w14:paraId="672B9E89" w14:textId="1F1EA23B" w:rsidR="00177DED" w:rsidRDefault="00294283" w:rsidP="008C100C">
      <w:pPr>
        <w:pStyle w:val="TextBody"/>
      </w:pPr>
      <w:r>
        <w:rPr>
          <w:szCs w:val="24"/>
        </w:rPr>
        <w:fldChar w:fldCharType="end"/>
      </w:r>
    </w:p>
    <w:p w14:paraId="02D72E9B" w14:textId="7F11A35B" w:rsidR="00177DED" w:rsidRPr="00177DED" w:rsidRDefault="00177DED" w:rsidP="008C100C">
      <w:pPr>
        <w:pStyle w:val="TextBody"/>
        <w:sectPr w:rsidR="00177DED" w:rsidRPr="00177DED" w:rsidSect="003D1945">
          <w:headerReference w:type="even" r:id="rId41"/>
          <w:footerReference w:type="default" r:id="rId42"/>
          <w:footerReference w:type="first" r:id="rId43"/>
          <w:pgSz w:w="12240" w:h="15840" w:code="1"/>
          <w:pgMar w:top="1440" w:right="1440" w:bottom="720" w:left="1440" w:header="720" w:footer="720" w:gutter="0"/>
          <w:cols w:space="720"/>
          <w:docGrid w:linePitch="360"/>
        </w:sectPr>
      </w:pPr>
    </w:p>
    <w:p w14:paraId="2059F41B" w14:textId="77777777" w:rsidR="00603253" w:rsidRPr="00C52EFC" w:rsidRDefault="00603253" w:rsidP="006D1BAD">
      <w:pPr>
        <w:pStyle w:val="Heading1"/>
        <w:keepNext w:val="0"/>
      </w:pPr>
      <w:bookmarkStart w:id="2" w:name="_Toc483138322"/>
      <w:bookmarkStart w:id="3" w:name="_Toc493508776"/>
      <w:r>
        <w:lastRenderedPageBreak/>
        <w:t>Introduction</w:t>
      </w:r>
      <w:bookmarkEnd w:id="2"/>
      <w:bookmarkEnd w:id="3"/>
    </w:p>
    <w:p w14:paraId="3BFB4D4A" w14:textId="64CF94C6" w:rsidR="0088642A" w:rsidRDefault="0088642A" w:rsidP="006D1BAD">
      <w:pPr>
        <w:pStyle w:val="Heading2"/>
        <w:keepNext w:val="0"/>
        <w:numPr>
          <w:ilvl w:val="1"/>
          <w:numId w:val="18"/>
        </w:numPr>
      </w:pPr>
      <w:bookmarkStart w:id="4" w:name="_Toc493508777"/>
      <w:bookmarkStart w:id="5" w:name="_Toc483138323"/>
      <w:r>
        <w:t xml:space="preserve">IPR </w:t>
      </w:r>
      <w:r w:rsidR="00526559">
        <w:t>Policy</w:t>
      </w:r>
      <w:bookmarkEnd w:id="4"/>
    </w:p>
    <w:p w14:paraId="60B3E377" w14:textId="3267ACC1" w:rsidR="0088642A" w:rsidRDefault="0088642A" w:rsidP="0088642A">
      <w:pPr>
        <w:rPr>
          <w:rFonts w:eastAsiaTheme="minorEastAsia"/>
        </w:rPr>
      </w:pPr>
      <w:r>
        <w:t xml:space="preserve">This Committee Specification </w:t>
      </w:r>
      <w:bookmarkStart w:id="6" w:name="_GoBack"/>
      <w:bookmarkEnd w:id="6"/>
      <w:r>
        <w:t xml:space="preserve">is being developed </w:t>
      </w:r>
      <w:r w:rsidRPr="009D6316">
        <w:t xml:space="preserve">under </w:t>
      </w:r>
      <w:r w:rsidRPr="004C3207">
        <w:t xml:space="preserve">the </w:t>
      </w:r>
      <w:hyperlink r:id="rId44" w:anchor="Non-Assertion-Mode" w:history="1">
        <w:r w:rsidRPr="004C3207">
          <w:rPr>
            <w:rStyle w:val="Hyperlink"/>
          </w:rPr>
          <w:t>Non-Assertion</w:t>
        </w:r>
      </w:hyperlink>
      <w:r w:rsidRPr="004C3207">
        <w:t xml:space="preserve"> Mode </w:t>
      </w:r>
      <w:r>
        <w:t xml:space="preserve">of the </w:t>
      </w:r>
      <w:hyperlink r:id="rId45" w:history="1">
        <w:r>
          <w:rPr>
            <w:rStyle w:val="Hyperlink"/>
          </w:rPr>
          <w:t>OASIS IPR Policy</w:t>
        </w:r>
      </w:hyperlink>
      <w:r>
        <w:t>, the mode chosen when the Techn</w:t>
      </w:r>
      <w:r w:rsidR="003A4EF2">
        <w:t>ical Committee was established.</w:t>
      </w:r>
    </w:p>
    <w:p w14:paraId="702A3640" w14:textId="0D862B18" w:rsidR="0088642A" w:rsidRDefault="0088642A" w:rsidP="0088642A">
      <w:r>
        <w:t xml:space="preserve">For information on whether any patents have been disclosed that may be essential to implementing this specification, and any offers of patent licensing terms, please refer to the Intellectual Property Rights section of the TC’s web </w:t>
      </w:r>
      <w:r w:rsidR="00665B14" w:rsidRPr="00B569DB">
        <w:t>page (</w:t>
      </w:r>
      <w:hyperlink r:id="rId46" w:history="1">
        <w:r w:rsidR="00665B14">
          <w:rPr>
            <w:rStyle w:val="Hyperlink"/>
          </w:rPr>
          <w:t>https://www.oasis-open.org/committees/csaf/ipr.php</w:t>
        </w:r>
      </w:hyperlink>
      <w:r w:rsidR="00665B14">
        <w:t>).</w:t>
      </w:r>
    </w:p>
    <w:p w14:paraId="35F66562" w14:textId="4410DA84" w:rsidR="00603253" w:rsidRDefault="00603253" w:rsidP="006D1BAD">
      <w:pPr>
        <w:pStyle w:val="Heading2"/>
        <w:keepNext w:val="0"/>
      </w:pPr>
      <w:bookmarkStart w:id="7" w:name="_Toc493508778"/>
      <w:r>
        <w:t>Organization of CSAF CVRF</w:t>
      </w:r>
      <w:bookmarkEnd w:id="5"/>
      <w:bookmarkEnd w:id="7"/>
    </w:p>
    <w:p w14:paraId="489C3592" w14:textId="77777777" w:rsidR="00603253" w:rsidRDefault="00603253" w:rsidP="00603253">
      <w:r>
        <w:t>The specification is split into seven chapters.</w:t>
      </w:r>
    </w:p>
    <w:p w14:paraId="2BBFFB21" w14:textId="77777777" w:rsidR="00603253" w:rsidRDefault="00603253" w:rsidP="006D1BAD">
      <w:pPr>
        <w:pStyle w:val="Heading2"/>
        <w:keepNext w:val="0"/>
      </w:pPr>
      <w:bookmarkStart w:id="8" w:name="_Toc85472893"/>
      <w:bookmarkStart w:id="9" w:name="_Toc287332007"/>
      <w:bookmarkStart w:id="10" w:name="_Toc483138324"/>
      <w:bookmarkStart w:id="11" w:name="_Toc493508779"/>
      <w:r>
        <w:t>Terminology</w:t>
      </w:r>
      <w:bookmarkEnd w:id="8"/>
      <w:bookmarkEnd w:id="9"/>
      <w:bookmarkEnd w:id="10"/>
      <w:bookmarkEnd w:id="11"/>
    </w:p>
    <w:p w14:paraId="7FFE1766" w14:textId="77777777" w:rsidR="00F44BA0" w:rsidRDefault="00603253" w:rsidP="00F44BA0">
      <w:r>
        <w:t xml:space="preserve">The key words </w:t>
      </w:r>
      <w:r w:rsidR="00F44BA0">
        <w:t>“</w:t>
      </w:r>
      <w:r w:rsidR="00F44BA0" w:rsidRPr="00134406">
        <w:t>MUST</w:t>
      </w:r>
      <w:r w:rsidR="00F44BA0">
        <w:t>”</w:t>
      </w:r>
      <w:r w:rsidR="00F44BA0" w:rsidRPr="00134406">
        <w:t xml:space="preserve">, </w:t>
      </w:r>
      <w:r w:rsidR="00F44BA0">
        <w:t>“</w:t>
      </w:r>
      <w:r w:rsidR="00F44BA0" w:rsidRPr="00134406">
        <w:t>MUST NOT</w:t>
      </w:r>
      <w:r w:rsidR="00F44BA0">
        <w:t>”</w:t>
      </w:r>
      <w:r w:rsidR="00F44BA0" w:rsidRPr="00134406">
        <w:t xml:space="preserve">, </w:t>
      </w:r>
      <w:r w:rsidR="00F44BA0">
        <w:t>“</w:t>
      </w:r>
      <w:r w:rsidR="00F44BA0" w:rsidRPr="00134406">
        <w:t>REQUIRED</w:t>
      </w:r>
      <w:r w:rsidR="00F44BA0">
        <w:t>”</w:t>
      </w:r>
      <w:r w:rsidR="00F44BA0" w:rsidRPr="00134406">
        <w:t xml:space="preserve">, </w:t>
      </w:r>
      <w:r w:rsidR="00F44BA0">
        <w:t>“</w:t>
      </w:r>
      <w:r w:rsidR="00F44BA0" w:rsidRPr="00134406">
        <w:t>SHALL</w:t>
      </w:r>
      <w:r w:rsidR="00F44BA0">
        <w:t>”</w:t>
      </w:r>
      <w:r w:rsidR="00F44BA0" w:rsidRPr="00134406">
        <w:t xml:space="preserve">, </w:t>
      </w:r>
      <w:r w:rsidR="00F44BA0">
        <w:t>“</w:t>
      </w:r>
      <w:r w:rsidR="00F44BA0" w:rsidRPr="00134406">
        <w:t>SHALL NOT</w:t>
      </w:r>
      <w:r w:rsidR="00F44BA0">
        <w:t>”</w:t>
      </w:r>
      <w:r w:rsidR="00F44BA0" w:rsidRPr="00134406">
        <w:t xml:space="preserve">, </w:t>
      </w:r>
      <w:r w:rsidR="00F44BA0">
        <w:t>“</w:t>
      </w:r>
      <w:r w:rsidR="00F44BA0" w:rsidRPr="00134406">
        <w:t>SHOULD</w:t>
      </w:r>
      <w:r w:rsidR="00F44BA0">
        <w:t>”</w:t>
      </w:r>
      <w:r w:rsidR="00F44BA0" w:rsidRPr="00134406">
        <w:t xml:space="preserve">, </w:t>
      </w:r>
      <w:r w:rsidR="00F44BA0">
        <w:t>“</w:t>
      </w:r>
      <w:r w:rsidR="00F44BA0" w:rsidRPr="00134406">
        <w:t>SHOULD NOT</w:t>
      </w:r>
      <w:r w:rsidR="00F44BA0">
        <w:t>”</w:t>
      </w:r>
      <w:r w:rsidR="00F44BA0" w:rsidRPr="00134406">
        <w:t xml:space="preserve">, </w:t>
      </w:r>
      <w:r w:rsidR="00F44BA0">
        <w:t>“</w:t>
      </w:r>
      <w:r w:rsidR="00F44BA0" w:rsidRPr="00134406">
        <w:t>RECOMMENDED</w:t>
      </w:r>
      <w:r w:rsidR="00F44BA0">
        <w:t>”</w:t>
      </w:r>
      <w:r w:rsidR="00F44BA0" w:rsidRPr="00134406">
        <w:t xml:space="preserve">, </w:t>
      </w:r>
      <w:r w:rsidR="00F44BA0">
        <w:t>“</w:t>
      </w:r>
      <w:r w:rsidR="00F44BA0" w:rsidRPr="00134406">
        <w:t>MAY</w:t>
      </w:r>
      <w:r w:rsidR="00F44BA0">
        <w:t>”</w:t>
      </w:r>
      <w:r w:rsidR="00F44BA0" w:rsidRPr="00134406">
        <w:t xml:space="preserve">, and </w:t>
      </w:r>
      <w:r w:rsidR="00F44BA0">
        <w:t>“</w:t>
      </w:r>
      <w:r w:rsidR="00F44BA0" w:rsidRPr="00134406">
        <w:t>OPTIONAL</w:t>
      </w:r>
      <w:r w:rsidR="00F44BA0">
        <w:t xml:space="preserve">” in this document are to be interpreted as described in </w:t>
      </w:r>
      <w:r w:rsidR="00F44BA0" w:rsidRPr="001A52C9">
        <w:t>[</w:t>
      </w:r>
      <w:hyperlink w:anchor="RFC2119" w:history="1">
        <w:r w:rsidR="00F44BA0" w:rsidRPr="001A52C9">
          <w:rPr>
            <w:rStyle w:val="Hyperlink"/>
          </w:rPr>
          <w:t>RFC2119</w:t>
        </w:r>
      </w:hyperlink>
      <w:r w:rsidR="00F44BA0" w:rsidRPr="001A52C9">
        <w:t>]</w:t>
      </w:r>
      <w:r w:rsidR="00F44BA0">
        <w:t>.</w:t>
      </w:r>
    </w:p>
    <w:p w14:paraId="51D48F93" w14:textId="77777777" w:rsidR="00F44BA0" w:rsidRDefault="00F44BA0" w:rsidP="006D1BAD">
      <w:pPr>
        <w:pStyle w:val="Heading3"/>
        <w:keepNext w:val="0"/>
      </w:pPr>
      <w:bookmarkStart w:id="12" w:name="_Toc483138325"/>
      <w:bookmarkStart w:id="13" w:name="_Toc491844522"/>
      <w:bookmarkStart w:id="14" w:name="_Toc493508780"/>
      <w:bookmarkStart w:id="15" w:name="_Ref7502892"/>
      <w:bookmarkStart w:id="16" w:name="_Toc12011611"/>
      <w:bookmarkStart w:id="17" w:name="_Toc85472894"/>
      <w:bookmarkStart w:id="18" w:name="_Toc287332008"/>
      <w:r>
        <w:t>Terms and Definitions</w:t>
      </w:r>
      <w:bookmarkEnd w:id="12"/>
      <w:bookmarkEnd w:id="13"/>
      <w:bookmarkEnd w:id="14"/>
    </w:p>
    <w:p w14:paraId="6294ED6A" w14:textId="77777777" w:rsidR="00F44BA0" w:rsidRDefault="00F44BA0" w:rsidP="00F44BA0">
      <w:pPr>
        <w:spacing w:before="0" w:after="0"/>
      </w:pPr>
      <w:r w:rsidRPr="00D37FDA">
        <w:t>For the purposes of this document</w:t>
      </w:r>
      <w:r>
        <w:t>, the following applies:</w:t>
      </w:r>
    </w:p>
    <w:p w14:paraId="0664F4BF" w14:textId="77777777" w:rsidR="00F44BA0" w:rsidRDefault="00F44BA0" w:rsidP="00F44BA0">
      <w:pPr>
        <w:tabs>
          <w:tab w:val="left" w:pos="2268"/>
        </w:tabs>
        <w:ind w:left="720"/>
      </w:pPr>
      <w:r w:rsidRPr="00D37FDA">
        <w:rPr>
          <w:b/>
        </w:rPr>
        <w:t>Advisory</w:t>
      </w:r>
      <w:r>
        <w:t xml:space="preserve"> </w:t>
      </w:r>
      <w:r>
        <w:tab/>
      </w:r>
      <w:r>
        <w:tab/>
        <w:t>— as in ISO/IEC 29147 [</w:t>
      </w:r>
      <w:hyperlink w:anchor="refISO29147" w:history="1">
        <w:r w:rsidRPr="00977EFE">
          <w:rPr>
            <w:rStyle w:val="Hyperlink"/>
          </w:rPr>
          <w:t>ISO29147</w:t>
        </w:r>
      </w:hyperlink>
      <w:r>
        <w:t>]</w:t>
      </w:r>
    </w:p>
    <w:p w14:paraId="6A0DF2D0" w14:textId="77777777" w:rsidR="00F44BA0" w:rsidRDefault="00F44BA0" w:rsidP="00F44BA0">
      <w:pPr>
        <w:tabs>
          <w:tab w:val="left" w:pos="2268"/>
        </w:tabs>
        <w:ind w:left="720"/>
      </w:pPr>
      <w:r>
        <w:rPr>
          <w:b/>
        </w:rPr>
        <w:t>Coordinator</w:t>
      </w:r>
      <w:r>
        <w:t xml:space="preserve"> </w:t>
      </w:r>
      <w:r>
        <w:tab/>
      </w:r>
      <w:r>
        <w:tab/>
        <w:t>— as in ISO/IEC 29147 [</w:t>
      </w:r>
      <w:hyperlink w:anchor="refISO29147" w:history="1">
        <w:r w:rsidRPr="00977EFE">
          <w:rPr>
            <w:rStyle w:val="Hyperlink"/>
          </w:rPr>
          <w:t>ISO29147</w:t>
        </w:r>
      </w:hyperlink>
      <w:r>
        <w:t>]</w:t>
      </w:r>
    </w:p>
    <w:p w14:paraId="342914F1" w14:textId="77777777" w:rsidR="00F44BA0" w:rsidRDefault="00F44BA0" w:rsidP="00F44BA0">
      <w:pPr>
        <w:tabs>
          <w:tab w:val="left" w:pos="2268"/>
        </w:tabs>
        <w:ind w:left="720"/>
      </w:pPr>
      <w:r>
        <w:rPr>
          <w:b/>
        </w:rPr>
        <w:t>Finder</w:t>
      </w:r>
      <w:r>
        <w:t xml:space="preserve"> </w:t>
      </w:r>
      <w:r>
        <w:tab/>
      </w:r>
      <w:r>
        <w:tab/>
        <w:t>— as in ISO/IEC 29147 [</w:t>
      </w:r>
      <w:hyperlink w:anchor="refISO29147" w:history="1">
        <w:r w:rsidRPr="00977EFE">
          <w:rPr>
            <w:rStyle w:val="Hyperlink"/>
          </w:rPr>
          <w:t>ISO29147</w:t>
        </w:r>
      </w:hyperlink>
      <w:r>
        <w:t>]</w:t>
      </w:r>
    </w:p>
    <w:p w14:paraId="2715334D" w14:textId="77777777" w:rsidR="00F44BA0" w:rsidRDefault="00F44BA0" w:rsidP="00F44BA0">
      <w:pPr>
        <w:ind w:left="720"/>
      </w:pPr>
      <w:r>
        <w:rPr>
          <w:b/>
        </w:rPr>
        <w:t>Online Services</w:t>
      </w:r>
      <w:r>
        <w:t xml:space="preserve"> </w:t>
      </w:r>
      <w:r>
        <w:tab/>
        <w:t>— as in ISO/IEC 29147 [</w:t>
      </w:r>
      <w:hyperlink w:anchor="refISO29147" w:history="1">
        <w:r w:rsidRPr="00977EFE">
          <w:rPr>
            <w:rStyle w:val="Hyperlink"/>
          </w:rPr>
          <w:t>ISO29147</w:t>
        </w:r>
      </w:hyperlink>
      <w:r>
        <w:t>]</w:t>
      </w:r>
    </w:p>
    <w:p w14:paraId="735DCAF7" w14:textId="77777777" w:rsidR="00F44BA0" w:rsidRDefault="00F44BA0" w:rsidP="00F44BA0">
      <w:pPr>
        <w:tabs>
          <w:tab w:val="left" w:pos="2268"/>
        </w:tabs>
        <w:ind w:left="720"/>
      </w:pPr>
      <w:r>
        <w:rPr>
          <w:b/>
        </w:rPr>
        <w:t>Product</w:t>
      </w:r>
      <w:r>
        <w:t xml:space="preserve"> </w:t>
      </w:r>
      <w:r>
        <w:tab/>
      </w:r>
      <w:r>
        <w:tab/>
        <w:t>— as in ISO/IEC 29147 [</w:t>
      </w:r>
      <w:hyperlink w:anchor="refISO29147" w:history="1">
        <w:r w:rsidRPr="00977EFE">
          <w:rPr>
            <w:rStyle w:val="Hyperlink"/>
          </w:rPr>
          <w:t>ISO29147</w:t>
        </w:r>
      </w:hyperlink>
      <w:r>
        <w:t>]</w:t>
      </w:r>
    </w:p>
    <w:p w14:paraId="70405632" w14:textId="77777777" w:rsidR="00F44BA0" w:rsidRDefault="00F44BA0" w:rsidP="00F44BA0">
      <w:pPr>
        <w:tabs>
          <w:tab w:val="left" w:pos="2268"/>
        </w:tabs>
        <w:ind w:left="720"/>
      </w:pPr>
      <w:r>
        <w:rPr>
          <w:b/>
        </w:rPr>
        <w:t>Remediation</w:t>
      </w:r>
      <w:r>
        <w:t xml:space="preserve"> </w:t>
      </w:r>
      <w:r>
        <w:tab/>
      </w:r>
      <w:r>
        <w:tab/>
        <w:t>— as in ISO/IEC 29147 [</w:t>
      </w:r>
      <w:hyperlink w:anchor="refISO29147" w:history="1">
        <w:r w:rsidRPr="00977EFE">
          <w:rPr>
            <w:rStyle w:val="Hyperlink"/>
          </w:rPr>
          <w:t>ISO29147</w:t>
        </w:r>
      </w:hyperlink>
      <w:r>
        <w:t>]</w:t>
      </w:r>
    </w:p>
    <w:p w14:paraId="6F37AEBA" w14:textId="77777777" w:rsidR="00F44BA0" w:rsidRDefault="00F44BA0" w:rsidP="00F44BA0">
      <w:pPr>
        <w:tabs>
          <w:tab w:val="left" w:pos="2268"/>
        </w:tabs>
        <w:ind w:left="720"/>
      </w:pPr>
      <w:r>
        <w:rPr>
          <w:b/>
        </w:rPr>
        <w:t>Service</w:t>
      </w:r>
      <w:r>
        <w:t xml:space="preserve"> </w:t>
      </w:r>
      <w:r>
        <w:tab/>
      </w:r>
      <w:r>
        <w:tab/>
        <w:t>— as in ISO/IEC 29147 [</w:t>
      </w:r>
      <w:hyperlink w:anchor="refISO29147" w:history="1">
        <w:r w:rsidRPr="00977EFE">
          <w:rPr>
            <w:rStyle w:val="Hyperlink"/>
          </w:rPr>
          <w:t>ISO29147</w:t>
        </w:r>
      </w:hyperlink>
      <w:r>
        <w:t>]</w:t>
      </w:r>
    </w:p>
    <w:p w14:paraId="46370B6F" w14:textId="77777777" w:rsidR="00F44BA0" w:rsidRDefault="00F44BA0" w:rsidP="00F44BA0">
      <w:pPr>
        <w:tabs>
          <w:tab w:val="left" w:pos="2268"/>
        </w:tabs>
        <w:ind w:left="720"/>
      </w:pPr>
      <w:r>
        <w:rPr>
          <w:b/>
        </w:rPr>
        <w:t>Vendor</w:t>
      </w:r>
      <w:r>
        <w:t xml:space="preserve"> </w:t>
      </w:r>
      <w:r>
        <w:tab/>
      </w:r>
      <w:r>
        <w:tab/>
        <w:t>— as in ISO/IEC 29147 [</w:t>
      </w:r>
      <w:hyperlink w:anchor="refISO29147" w:history="1">
        <w:r w:rsidRPr="00977EFE">
          <w:rPr>
            <w:rStyle w:val="Hyperlink"/>
          </w:rPr>
          <w:t>ISO29147</w:t>
        </w:r>
      </w:hyperlink>
      <w:r>
        <w:t>]</w:t>
      </w:r>
    </w:p>
    <w:p w14:paraId="48BE7086" w14:textId="77777777" w:rsidR="00F44BA0" w:rsidRDefault="00F44BA0" w:rsidP="00F44BA0">
      <w:pPr>
        <w:tabs>
          <w:tab w:val="left" w:pos="2268"/>
        </w:tabs>
        <w:ind w:left="720"/>
      </w:pPr>
      <w:r>
        <w:rPr>
          <w:b/>
        </w:rPr>
        <w:t>Vulnerability</w:t>
      </w:r>
      <w:r>
        <w:t xml:space="preserve"> </w:t>
      </w:r>
      <w:r>
        <w:tab/>
      </w:r>
      <w:r>
        <w:tab/>
        <w:t>— as in ISO/IEC 29147 [</w:t>
      </w:r>
      <w:hyperlink w:anchor="refISO29147" w:history="1">
        <w:r w:rsidRPr="00977EFE">
          <w:rPr>
            <w:rStyle w:val="Hyperlink"/>
          </w:rPr>
          <w:t>ISO29147</w:t>
        </w:r>
      </w:hyperlink>
      <w:r>
        <w:t>]</w:t>
      </w:r>
    </w:p>
    <w:p w14:paraId="4CEF9E4B" w14:textId="77777777" w:rsidR="00F44BA0" w:rsidRDefault="00F44BA0" w:rsidP="00F44BA0">
      <w:pPr>
        <w:tabs>
          <w:tab w:val="left" w:pos="2268"/>
        </w:tabs>
        <w:ind w:left="720"/>
        <w:rPr>
          <w:bCs/>
        </w:rPr>
      </w:pPr>
      <w:r>
        <w:rPr>
          <w:b/>
        </w:rPr>
        <w:t xml:space="preserve">Date Time Value </w:t>
      </w:r>
      <w:r>
        <w:rPr>
          <w:b/>
        </w:rPr>
        <w:tab/>
        <w:t>—</w:t>
      </w:r>
      <w:r>
        <w:t xml:space="preserve"> as defined in </w:t>
      </w:r>
      <w:r w:rsidRPr="00DF4AFF">
        <w:rPr>
          <w:bCs/>
        </w:rPr>
        <w:t xml:space="preserve">section </w:t>
      </w:r>
      <w:r>
        <w:rPr>
          <w:bCs/>
        </w:rPr>
        <w:fldChar w:fldCharType="begin"/>
      </w:r>
      <w:r>
        <w:rPr>
          <w:bCs/>
        </w:rPr>
        <w:instrText xml:space="preserve"> REF _Ref477270652 \r \h </w:instrText>
      </w:r>
      <w:r>
        <w:rPr>
          <w:bCs/>
        </w:rPr>
      </w:r>
      <w:r>
        <w:rPr>
          <w:bCs/>
        </w:rPr>
        <w:fldChar w:fldCharType="separate"/>
      </w:r>
      <w:r>
        <w:rPr>
          <w:bCs/>
        </w:rPr>
        <w:t>2.2.1</w:t>
      </w:r>
      <w:r>
        <w:rPr>
          <w:bCs/>
        </w:rPr>
        <w:fldChar w:fldCharType="end"/>
      </w:r>
      <w:r w:rsidRPr="00DF4AFF">
        <w:rPr>
          <w:bCs/>
        </w:rPr>
        <w:t xml:space="preserve"> </w:t>
      </w:r>
      <w:hyperlink w:anchor="_Date_and_Time_1" w:history="1">
        <w:r w:rsidRPr="00DF4AFF">
          <w:rPr>
            <w:rStyle w:val="Hyperlink"/>
            <w:bCs/>
          </w:rPr>
          <w:t>Date and Time</w:t>
        </w:r>
      </w:hyperlink>
    </w:p>
    <w:p w14:paraId="1F988661" w14:textId="27DC3988" w:rsidR="00F44BA0" w:rsidRDefault="00F44BA0" w:rsidP="00F44BA0">
      <w:pPr>
        <w:tabs>
          <w:tab w:val="left" w:pos="2268"/>
        </w:tabs>
        <w:ind w:left="720"/>
        <w:rPr>
          <w:lang w:val="de-DE"/>
        </w:rPr>
      </w:pPr>
      <w:r w:rsidRPr="00D37FDA">
        <w:rPr>
          <w:b/>
          <w:lang w:val="de-DE"/>
        </w:rPr>
        <w:t>Positive Integer</w:t>
      </w:r>
      <w:r w:rsidRPr="00D37FDA">
        <w:rPr>
          <w:b/>
          <w:lang w:val="de-DE"/>
        </w:rPr>
        <w:tab/>
      </w:r>
      <w:r w:rsidRPr="00D37FDA">
        <w:rPr>
          <w:b/>
          <w:lang w:val="de-DE"/>
        </w:rPr>
        <w:tab/>
        <w:t xml:space="preserve">— </w:t>
      </w:r>
      <w:r w:rsidRPr="00D37FDA">
        <w:rPr>
          <w:lang w:val="de-DE"/>
        </w:rPr>
        <w:t xml:space="preserve">integer number &gt; </w:t>
      </w:r>
      <w:r w:rsidRPr="002C5B89">
        <w:rPr>
          <w:lang w:val="de-DE"/>
        </w:rPr>
        <w:t>0</w:t>
      </w:r>
      <w:r w:rsidRPr="00D37FDA">
        <w:rPr>
          <w:lang w:val="de-DE"/>
        </w:rPr>
        <w:t xml:space="preserve"> (</w:t>
      </w:r>
      <w:r w:rsidRPr="00D37FDA">
        <w:rPr>
          <w:rStyle w:val="Datatype"/>
          <w:lang w:val="de-DE"/>
        </w:rPr>
        <w:t>xs:positiveInteger</w:t>
      </w:r>
      <w:r w:rsidRPr="00D37FDA">
        <w:rPr>
          <w:lang w:val="de-DE"/>
        </w:rPr>
        <w:t>) cf.</w:t>
      </w:r>
      <w:r w:rsidR="00DB423B">
        <w:rPr>
          <w:lang w:val="de-DE"/>
        </w:rPr>
        <w:t xml:space="preserve"> </w:t>
      </w:r>
      <w:r>
        <w:rPr>
          <w:lang w:val="de-DE"/>
        </w:rPr>
        <w:t>[</w:t>
      </w:r>
      <w:hyperlink w:anchor="refXML_Schema_2" w:history="1">
        <w:r w:rsidRPr="00D37FDA">
          <w:rPr>
            <w:rStyle w:val="Hyperlink"/>
            <w:lang w:val="de-DE"/>
          </w:rPr>
          <w:t>XML-Schema-2</w:t>
        </w:r>
      </w:hyperlink>
      <w:r w:rsidRPr="00D37FDA">
        <w:rPr>
          <w:lang w:val="de-DE"/>
        </w:rPr>
        <w:t>]</w:t>
      </w:r>
    </w:p>
    <w:p w14:paraId="3967F6A1" w14:textId="77777777" w:rsidR="00F44BA0" w:rsidRDefault="00F44BA0" w:rsidP="00F44BA0">
      <w:pPr>
        <w:tabs>
          <w:tab w:val="left" w:pos="2268"/>
        </w:tabs>
        <w:ind w:left="2880" w:hanging="2160"/>
      </w:pPr>
      <w:r w:rsidRPr="00D37FDA">
        <w:rPr>
          <w:b/>
        </w:rPr>
        <w:t>Cardinality</w:t>
      </w:r>
      <w:r>
        <w:rPr>
          <w:b/>
        </w:rPr>
        <w:t xml:space="preserve"> Range</w:t>
      </w:r>
      <w:r w:rsidRPr="00D37FDA">
        <w:rPr>
          <w:b/>
        </w:rPr>
        <w:tab/>
        <w:t>—</w:t>
      </w:r>
      <w:r w:rsidRPr="00D37FDA">
        <w:t xml:space="preserve"> minimal and maximal occur</w:t>
      </w:r>
      <w:r>
        <w:t>r</w:t>
      </w:r>
      <w:r w:rsidRPr="00D37FDA">
        <w:t xml:space="preserve">ence noted as mathematical closed </w:t>
      </w:r>
      <w:r>
        <w:br/>
        <w:t xml:space="preserve"> </w:t>
      </w:r>
      <w:r>
        <w:tab/>
        <w:t>interval with the special symbol (</w:t>
      </w:r>
      <w:r w:rsidRPr="00D37FDA">
        <w:rPr>
          <w:sz w:val="24"/>
        </w:rPr>
        <w:t>∞</w:t>
      </w:r>
      <w:r>
        <w:rPr>
          <w:sz w:val="24"/>
        </w:rPr>
        <w:t xml:space="preserve">) </w:t>
      </w:r>
      <w:r w:rsidRPr="00D37FDA">
        <w:t>for infinity</w:t>
      </w:r>
      <w:r>
        <w:t xml:space="preserve"> to indicate no </w:t>
      </w:r>
      <w:r>
        <w:br/>
        <w:t xml:space="preserve"> </w:t>
      </w:r>
      <w:r>
        <w:tab/>
        <w:t>upper limit.</w:t>
      </w:r>
    </w:p>
    <w:p w14:paraId="646D4B96" w14:textId="7AFA88C7" w:rsidR="00F44BA0" w:rsidRDefault="00F44BA0" w:rsidP="00F44BA0">
      <w:pPr>
        <w:tabs>
          <w:tab w:val="left" w:pos="2268"/>
        </w:tabs>
        <w:ind w:left="2880" w:hanging="2160"/>
      </w:pPr>
      <w:r>
        <w:rPr>
          <w:b/>
        </w:rPr>
        <w:t>Enumeration Set</w:t>
      </w:r>
      <w:r>
        <w:rPr>
          <w:b/>
        </w:rPr>
        <w:tab/>
        <w:t>—</w:t>
      </w:r>
      <w:r>
        <w:t xml:space="preserve"> a finite set of domain values (case-sensitive string literals)</w:t>
      </w:r>
      <w:r>
        <w:br/>
        <w:t xml:space="preserve"> </w:t>
      </w:r>
      <w:r>
        <w:tab/>
        <w:t xml:space="preserve">implemented via enumerations on </w:t>
      </w:r>
      <w:r w:rsidRPr="00D37FDA">
        <w:t>(</w:t>
      </w:r>
      <w:r w:rsidRPr="00D37FDA">
        <w:rPr>
          <w:rStyle w:val="Datatype"/>
        </w:rPr>
        <w:t>xs:</w:t>
      </w:r>
      <w:r>
        <w:rPr>
          <w:rStyle w:val="Datatype"/>
        </w:rPr>
        <w:t>token</w:t>
      </w:r>
      <w:r w:rsidRPr="00D37FDA">
        <w:t xml:space="preserve">) </w:t>
      </w:r>
      <w:r>
        <w:br/>
        <w:t xml:space="preserve"> </w:t>
      </w:r>
      <w:r>
        <w:tab/>
      </w:r>
      <w:r w:rsidRPr="00D37FDA">
        <w:t>cf.</w:t>
      </w:r>
      <w:r w:rsidR="00B94239">
        <w:t xml:space="preserve"> </w:t>
      </w:r>
      <w:r w:rsidRPr="00D37FDA">
        <w:t>[</w:t>
      </w:r>
      <w:hyperlink w:anchor="refXML_Schema_2" w:history="1">
        <w:r w:rsidRPr="00D37FDA">
          <w:rPr>
            <w:rStyle w:val="Hyperlink"/>
          </w:rPr>
          <w:t>XML-Schema-2</w:t>
        </w:r>
      </w:hyperlink>
      <w:r w:rsidRPr="00D37FDA">
        <w:t>]</w:t>
      </w:r>
    </w:p>
    <w:p w14:paraId="4FF9B62C" w14:textId="77777777" w:rsidR="00F44BA0" w:rsidRDefault="00F44BA0" w:rsidP="006D1BAD">
      <w:pPr>
        <w:pStyle w:val="Heading3"/>
        <w:keepNext w:val="0"/>
      </w:pPr>
      <w:bookmarkStart w:id="19" w:name="_Toc483138326"/>
      <w:bookmarkStart w:id="20" w:name="_Toc491844523"/>
      <w:bookmarkStart w:id="21" w:name="_Toc493508781"/>
      <w:r>
        <w:t>Abbreviated Terms</w:t>
      </w:r>
      <w:bookmarkEnd w:id="19"/>
      <w:bookmarkEnd w:id="20"/>
      <w:bookmarkEnd w:id="21"/>
    </w:p>
    <w:p w14:paraId="39CE996A" w14:textId="77777777" w:rsidR="00F44BA0" w:rsidRDefault="00F44BA0" w:rsidP="00F44BA0">
      <w:pPr>
        <w:ind w:left="720"/>
      </w:pPr>
      <w:r>
        <w:rPr>
          <w:b/>
        </w:rPr>
        <w:t>CCE</w:t>
      </w:r>
      <w:r>
        <w:t xml:space="preserve"> </w:t>
      </w:r>
      <w:r>
        <w:tab/>
        <w:t>— Common Configuration Enumeration</w:t>
      </w:r>
    </w:p>
    <w:p w14:paraId="45E052C5" w14:textId="77777777" w:rsidR="00F44BA0" w:rsidRDefault="00F44BA0" w:rsidP="00F44BA0">
      <w:pPr>
        <w:ind w:left="720"/>
      </w:pPr>
      <w:r>
        <w:rPr>
          <w:b/>
        </w:rPr>
        <w:t xml:space="preserve">CSAF </w:t>
      </w:r>
      <w:r w:rsidRPr="00D37FDA">
        <w:tab/>
        <w:t>—</w:t>
      </w:r>
      <w:r>
        <w:t xml:space="preserve"> Common Security Advisory Framework</w:t>
      </w:r>
    </w:p>
    <w:p w14:paraId="49D4328C" w14:textId="77777777" w:rsidR="00F44BA0" w:rsidRDefault="00F44BA0" w:rsidP="00F44BA0">
      <w:pPr>
        <w:ind w:left="720"/>
      </w:pPr>
      <w:r>
        <w:rPr>
          <w:b/>
        </w:rPr>
        <w:t>CPE</w:t>
      </w:r>
      <w:r>
        <w:t xml:space="preserve"> </w:t>
      </w:r>
      <w:r>
        <w:tab/>
        <w:t>— Common Platform Enumeration [</w:t>
      </w:r>
      <w:hyperlink w:anchor="refCPE23_N" w:history="1">
        <w:r>
          <w:rPr>
            <w:rStyle w:val="Hyperlink"/>
          </w:rPr>
          <w:t>CPE23-N</w:t>
        </w:r>
      </w:hyperlink>
      <w:r>
        <w:t>]</w:t>
      </w:r>
    </w:p>
    <w:p w14:paraId="6CA3FCAC" w14:textId="77777777" w:rsidR="00F44BA0" w:rsidRDefault="00F44BA0" w:rsidP="00F44BA0">
      <w:pPr>
        <w:ind w:left="720"/>
      </w:pPr>
      <w:r>
        <w:rPr>
          <w:b/>
        </w:rPr>
        <w:t>CSIRT</w:t>
      </w:r>
      <w:r>
        <w:t xml:space="preserve"> </w:t>
      </w:r>
      <w:r>
        <w:tab/>
        <w:t>— Computer Security Incident Response Team</w:t>
      </w:r>
    </w:p>
    <w:p w14:paraId="6A214E30" w14:textId="77777777" w:rsidR="00F44BA0" w:rsidRDefault="00F44BA0" w:rsidP="00F44BA0">
      <w:pPr>
        <w:ind w:left="720"/>
      </w:pPr>
      <w:r>
        <w:rPr>
          <w:b/>
        </w:rPr>
        <w:t>CVE</w:t>
      </w:r>
      <w:r>
        <w:t xml:space="preserve"> </w:t>
      </w:r>
      <w:r>
        <w:tab/>
        <w:t>— Common Vulnerabilities and Exposures [</w:t>
      </w:r>
      <w:hyperlink w:anchor="refCVE" w:history="1">
        <w:r w:rsidRPr="009248AB">
          <w:rPr>
            <w:rStyle w:val="Hyperlink"/>
          </w:rPr>
          <w:t>CVE</w:t>
        </w:r>
      </w:hyperlink>
      <w:r>
        <w:t>]</w:t>
      </w:r>
    </w:p>
    <w:p w14:paraId="1AC18372" w14:textId="77777777" w:rsidR="00F44BA0" w:rsidRDefault="00F44BA0" w:rsidP="00F44BA0">
      <w:pPr>
        <w:ind w:left="720"/>
      </w:pPr>
      <w:r>
        <w:rPr>
          <w:b/>
        </w:rPr>
        <w:lastRenderedPageBreak/>
        <w:t xml:space="preserve">CVRF </w:t>
      </w:r>
      <w:r w:rsidRPr="00D37FDA">
        <w:tab/>
        <w:t>—</w:t>
      </w:r>
      <w:r>
        <w:t xml:space="preserve"> </w:t>
      </w:r>
      <w:r w:rsidRPr="00A84884">
        <w:t>Common Vulnerability Reporting Framework</w:t>
      </w:r>
    </w:p>
    <w:p w14:paraId="0CDC777F" w14:textId="77777777" w:rsidR="00F44BA0" w:rsidRDefault="00F44BA0" w:rsidP="00F44BA0">
      <w:pPr>
        <w:ind w:left="720"/>
      </w:pPr>
      <w:r>
        <w:rPr>
          <w:b/>
        </w:rPr>
        <w:t>CVSS</w:t>
      </w:r>
      <w:r>
        <w:t xml:space="preserve"> </w:t>
      </w:r>
      <w:r>
        <w:tab/>
        <w:t>— Common Vulnerability Scoring System [</w:t>
      </w:r>
      <w:hyperlink w:anchor="refCVSS3" w:history="1">
        <w:r>
          <w:rPr>
            <w:rStyle w:val="Hyperlink"/>
          </w:rPr>
          <w:t>CVSS</w:t>
        </w:r>
      </w:hyperlink>
      <w:r>
        <w:t>]</w:t>
      </w:r>
    </w:p>
    <w:p w14:paraId="00E0F6C4" w14:textId="77777777" w:rsidR="00F44BA0" w:rsidRDefault="00F44BA0" w:rsidP="00F44BA0">
      <w:pPr>
        <w:ind w:left="720"/>
      </w:pPr>
      <w:r>
        <w:rPr>
          <w:b/>
        </w:rPr>
        <w:t>CWE</w:t>
      </w:r>
      <w:r>
        <w:t xml:space="preserve"> </w:t>
      </w:r>
      <w:r>
        <w:tab/>
        <w:t>— Common Weakness Enumeration [</w:t>
      </w:r>
      <w:hyperlink w:anchor="refCWE" w:history="1">
        <w:r w:rsidRPr="009248AB">
          <w:rPr>
            <w:rStyle w:val="Hyperlink"/>
          </w:rPr>
          <w:t>CWE</w:t>
        </w:r>
      </w:hyperlink>
      <w:r>
        <w:t>]</w:t>
      </w:r>
    </w:p>
    <w:p w14:paraId="51677673" w14:textId="77777777" w:rsidR="00F44BA0" w:rsidRDefault="00F44BA0" w:rsidP="00F44BA0">
      <w:pPr>
        <w:ind w:left="720"/>
      </w:pPr>
      <w:r>
        <w:rPr>
          <w:b/>
        </w:rPr>
        <w:t xml:space="preserve">ICASI </w:t>
      </w:r>
      <w:r>
        <w:rPr>
          <w:b/>
        </w:rPr>
        <w:tab/>
      </w:r>
      <w:r>
        <w:t xml:space="preserve">— </w:t>
      </w:r>
      <w:r w:rsidRPr="00D37FDA">
        <w:t>Internet Consortium for Advancement of Security on the Internet</w:t>
      </w:r>
      <w:r>
        <w:t xml:space="preserve">, </w:t>
      </w:r>
      <w:hyperlink r:id="rId47" w:history="1">
        <w:r w:rsidRPr="000B6913">
          <w:rPr>
            <w:rStyle w:val="Hyperlink"/>
          </w:rPr>
          <w:t>http://www.icasi.org/</w:t>
        </w:r>
      </w:hyperlink>
    </w:p>
    <w:p w14:paraId="0937EAEE" w14:textId="77777777" w:rsidR="00F44BA0" w:rsidRDefault="00F44BA0" w:rsidP="00F44BA0">
      <w:pPr>
        <w:ind w:left="720"/>
      </w:pPr>
      <w:r>
        <w:rPr>
          <w:b/>
        </w:rPr>
        <w:t>ID</w:t>
      </w:r>
      <w:r>
        <w:t xml:space="preserve"> </w:t>
      </w:r>
      <w:r>
        <w:tab/>
        <w:t>— Identifier</w:t>
      </w:r>
    </w:p>
    <w:p w14:paraId="413C6089" w14:textId="77777777" w:rsidR="00F44BA0" w:rsidRDefault="00F44BA0" w:rsidP="00F44BA0">
      <w:pPr>
        <w:ind w:left="1418" w:hanging="720"/>
      </w:pPr>
      <w:r>
        <w:rPr>
          <w:b/>
        </w:rPr>
        <w:t xml:space="preserve">OASIS </w:t>
      </w:r>
      <w:r>
        <w:rPr>
          <w:b/>
        </w:rPr>
        <w:tab/>
      </w:r>
      <w:r>
        <w:t xml:space="preserve">— </w:t>
      </w:r>
      <w:r w:rsidRPr="000542F2">
        <w:t>Organization for the Advancement of Structured Information Standards</w:t>
      </w:r>
      <w:r>
        <w:t xml:space="preserve">, </w:t>
      </w:r>
      <w:r>
        <w:br/>
        <w:t xml:space="preserve">     </w:t>
      </w:r>
      <w:hyperlink r:id="rId48" w:history="1">
        <w:r w:rsidRPr="000B6913">
          <w:rPr>
            <w:rStyle w:val="Hyperlink"/>
          </w:rPr>
          <w:t>https://www.oasis-open.org/</w:t>
        </w:r>
      </w:hyperlink>
    </w:p>
    <w:p w14:paraId="44504AD3" w14:textId="77777777" w:rsidR="00F44BA0" w:rsidRDefault="00F44BA0" w:rsidP="00F44BA0">
      <w:pPr>
        <w:ind w:left="720"/>
      </w:pPr>
      <w:r>
        <w:rPr>
          <w:b/>
        </w:rPr>
        <w:t>PSIRT</w:t>
      </w:r>
      <w:r>
        <w:t xml:space="preserve"> </w:t>
      </w:r>
      <w:r>
        <w:tab/>
        <w:t>— Product Security Incident Response Team</w:t>
      </w:r>
    </w:p>
    <w:p w14:paraId="57535F6F" w14:textId="77777777" w:rsidR="00F44BA0" w:rsidRDefault="00F44BA0" w:rsidP="00F44BA0">
      <w:pPr>
        <w:ind w:left="720"/>
      </w:pPr>
      <w:r>
        <w:rPr>
          <w:b/>
        </w:rPr>
        <w:t>URL</w:t>
      </w:r>
      <w:r>
        <w:t xml:space="preserve"> </w:t>
      </w:r>
      <w:r>
        <w:tab/>
        <w:t>— Uniform Resource Locator</w:t>
      </w:r>
    </w:p>
    <w:p w14:paraId="583EEC96" w14:textId="7D46D1C9" w:rsidR="00F44BA0" w:rsidRDefault="00F44BA0" w:rsidP="006D1BAD">
      <w:pPr>
        <w:ind w:left="720"/>
      </w:pPr>
      <w:r>
        <w:rPr>
          <w:b/>
        </w:rPr>
        <w:t>UTC</w:t>
      </w:r>
      <w:r>
        <w:t xml:space="preserve"> </w:t>
      </w:r>
      <w:r>
        <w:tab/>
        <w:t>— Coordinated Universal Time (Acronym: Universal Time Coordinated) [</w:t>
      </w:r>
      <w:hyperlink w:anchor="refISO8601" w:history="1">
        <w:r w:rsidRPr="009248AB">
          <w:rPr>
            <w:rStyle w:val="Hyperlink"/>
          </w:rPr>
          <w:t>ISO8601</w:t>
        </w:r>
      </w:hyperlink>
      <w:r w:rsidR="006D1BAD">
        <w:t>]</w:t>
      </w:r>
    </w:p>
    <w:p w14:paraId="01071D73" w14:textId="77777777" w:rsidR="00F44BA0" w:rsidRDefault="00F44BA0" w:rsidP="006D1BAD">
      <w:pPr>
        <w:pStyle w:val="Heading2"/>
        <w:keepNext w:val="0"/>
      </w:pPr>
      <w:bookmarkStart w:id="22" w:name="_Toc483138327"/>
      <w:bookmarkStart w:id="23" w:name="_Toc491844524"/>
      <w:bookmarkStart w:id="24" w:name="_Toc493508782"/>
      <w:r>
        <w:t>Normative</w:t>
      </w:r>
      <w:bookmarkEnd w:id="15"/>
      <w:bookmarkEnd w:id="16"/>
      <w:r>
        <w:t xml:space="preserve"> References</w:t>
      </w:r>
      <w:bookmarkEnd w:id="17"/>
      <w:bookmarkEnd w:id="18"/>
      <w:bookmarkEnd w:id="22"/>
      <w:bookmarkEnd w:id="23"/>
      <w:bookmarkEnd w:id="24"/>
    </w:p>
    <w:p w14:paraId="090167EC" w14:textId="7B2FC283" w:rsidR="00F44BA0" w:rsidRDefault="00F44BA0" w:rsidP="00F44BA0">
      <w:pPr>
        <w:pStyle w:val="Ref"/>
      </w:pPr>
      <w:r>
        <w:rPr>
          <w:rStyle w:val="Refterm"/>
        </w:rPr>
        <w:t>[</w:t>
      </w:r>
      <w:bookmarkStart w:id="25" w:name="refRFC2119"/>
      <w:r>
        <w:rPr>
          <w:rStyle w:val="Refterm"/>
        </w:rPr>
        <w:t>RFC2119</w:t>
      </w:r>
      <w:bookmarkEnd w:id="25"/>
      <w:r>
        <w:rPr>
          <w:rStyle w:val="Refterm"/>
        </w:rPr>
        <w:t>]</w:t>
      </w:r>
      <w:r>
        <w:tab/>
        <w:t xml:space="preserve">Bradner, S., </w:t>
      </w:r>
      <w:r w:rsidRPr="00B641A5">
        <w:t>“Key words for use in RFCs to Indicate Requirement Levels”</w:t>
      </w:r>
      <w:r>
        <w:t>, BCP</w:t>
      </w:r>
      <w:r w:rsidR="00B94239">
        <w:t xml:space="preserve"> </w:t>
      </w:r>
      <w:r>
        <w:t>14, RFC</w:t>
      </w:r>
      <w:r w:rsidR="00B94239">
        <w:t xml:space="preserve"> </w:t>
      </w:r>
      <w:r>
        <w:t>2119, March</w:t>
      </w:r>
      <w:r w:rsidR="00B94239">
        <w:t xml:space="preserve"> </w:t>
      </w:r>
      <w:r>
        <w:t xml:space="preserve">1997. </w:t>
      </w:r>
      <w:hyperlink r:id="rId49" w:history="1">
        <w:r>
          <w:rPr>
            <w:rStyle w:val="Hyperlink"/>
          </w:rPr>
          <w:t>http://www.ietf.org/rfc/rfc2119.txt</w:t>
        </w:r>
      </w:hyperlink>
      <w:r>
        <w:t>.</w:t>
      </w:r>
    </w:p>
    <w:p w14:paraId="15FC837B" w14:textId="6A7FC91B" w:rsidR="00F44BA0" w:rsidRDefault="00F44BA0" w:rsidP="00F44BA0">
      <w:pPr>
        <w:pStyle w:val="Ref"/>
      </w:pPr>
      <w:r w:rsidRPr="00797157">
        <w:rPr>
          <w:rStyle w:val="Refterm"/>
        </w:rPr>
        <w:t>[</w:t>
      </w:r>
      <w:bookmarkStart w:id="26" w:name="refXML"/>
      <w:r>
        <w:rPr>
          <w:rStyle w:val="Refterm"/>
        </w:rPr>
        <w:t>XML</w:t>
      </w:r>
      <w:bookmarkEnd w:id="26"/>
      <w:r w:rsidRPr="00797157">
        <w:rPr>
          <w:rStyle w:val="Refterm"/>
        </w:rPr>
        <w:t>]</w:t>
      </w:r>
      <w:r w:rsidRPr="00797157">
        <w:tab/>
      </w:r>
      <w:r w:rsidRPr="002866D3">
        <w:t>Extensible Markup Language (XML) 1.0 (Fifth Edition), T. Bray, J. P</w:t>
      </w:r>
      <w:r>
        <w:t>aoli, M.</w:t>
      </w:r>
      <w:r w:rsidR="00B94239">
        <w:t xml:space="preserve"> </w:t>
      </w:r>
      <w:r w:rsidRPr="002866D3">
        <w:t xml:space="preserve">Sperberg-McQueen, E. Maler, F. Yergeau, Editors, W3C Recommendation, November 26, 2008, </w:t>
      </w:r>
      <w:hyperlink r:id="rId50" w:history="1">
        <w:r w:rsidRPr="002866D3">
          <w:rPr>
            <w:rStyle w:val="Hyperlink"/>
          </w:rPr>
          <w:t>http://www.w3.org/TR/2008/REC-xml-20081126/</w:t>
        </w:r>
      </w:hyperlink>
      <w:r w:rsidRPr="002866D3">
        <w:t xml:space="preserve">. </w:t>
      </w:r>
      <w:r>
        <w:br/>
      </w:r>
      <w:r w:rsidRPr="002866D3">
        <w:t>Latest version availa</w:t>
      </w:r>
      <w:r>
        <w:t xml:space="preserve">ble at </w:t>
      </w:r>
      <w:hyperlink r:id="rId51" w:history="1">
        <w:r w:rsidRPr="002866D3">
          <w:rPr>
            <w:rStyle w:val="Hyperlink"/>
          </w:rPr>
          <w:t>http://www.w3.org/TR/xml</w:t>
        </w:r>
      </w:hyperlink>
      <w:r w:rsidRPr="002866D3">
        <w:t xml:space="preserve">. </w:t>
      </w:r>
    </w:p>
    <w:p w14:paraId="134CD440" w14:textId="0EB2314E" w:rsidR="00F44BA0" w:rsidRDefault="00F44BA0" w:rsidP="00F44BA0">
      <w:pPr>
        <w:pStyle w:val="Ref"/>
      </w:pPr>
      <w:r w:rsidRPr="00797157">
        <w:rPr>
          <w:rStyle w:val="Refterm"/>
        </w:rPr>
        <w:t>[</w:t>
      </w:r>
      <w:bookmarkStart w:id="27" w:name="refXML_Schema_1"/>
      <w:r>
        <w:rPr>
          <w:rStyle w:val="Refterm"/>
        </w:rPr>
        <w:t>XML-Schema</w:t>
      </w:r>
      <w:r w:rsidRPr="002866D3">
        <w:rPr>
          <w:rStyle w:val="Refterm"/>
        </w:rPr>
        <w:t>-1</w:t>
      </w:r>
      <w:bookmarkEnd w:id="27"/>
      <w:r w:rsidRPr="00797157">
        <w:rPr>
          <w:rStyle w:val="Refterm"/>
        </w:rPr>
        <w:t>]</w:t>
      </w:r>
      <w:r w:rsidRPr="00797157">
        <w:tab/>
      </w:r>
      <w:r w:rsidRPr="002866D3">
        <w:t>W3C XML Schema Definition Language (XSD) 1.1</w:t>
      </w:r>
      <w:r>
        <w:t xml:space="preserve"> Part 1: Structures, S.</w:t>
      </w:r>
      <w:r w:rsidR="00B94239">
        <w:t xml:space="preserve"> </w:t>
      </w:r>
      <w:r>
        <w:t>Gao, M.</w:t>
      </w:r>
      <w:r w:rsidR="00B94239">
        <w:t xml:space="preserve"> </w:t>
      </w:r>
      <w:r>
        <w:t>Sperberg-McQueen, H.</w:t>
      </w:r>
      <w:r w:rsidR="00B94239">
        <w:t xml:space="preserve"> </w:t>
      </w:r>
      <w:r>
        <w:t>Thompson, N.</w:t>
      </w:r>
      <w:r w:rsidR="00B94239">
        <w:t xml:space="preserve"> </w:t>
      </w:r>
      <w:r>
        <w:t>Mendelsohn, D.</w:t>
      </w:r>
      <w:r w:rsidR="00B94239">
        <w:t xml:space="preserve"> </w:t>
      </w:r>
      <w:r>
        <w:t>Beech, M.</w:t>
      </w:r>
      <w:r w:rsidR="00B94239">
        <w:t xml:space="preserve"> </w:t>
      </w:r>
      <w:r w:rsidRPr="002866D3">
        <w:t>Maloney, Edi</w:t>
      </w:r>
      <w:r>
        <w:t>tors, W3C Recommendation, April</w:t>
      </w:r>
      <w:r w:rsidR="00B94239">
        <w:t xml:space="preserve"> </w:t>
      </w:r>
      <w:r w:rsidRPr="002866D3">
        <w:t xml:space="preserve">5, 2012, </w:t>
      </w:r>
      <w:r>
        <w:br/>
      </w:r>
      <w:hyperlink r:id="rId52" w:history="1">
        <w:r w:rsidRPr="002866D3">
          <w:rPr>
            <w:rStyle w:val="Hyperlink"/>
          </w:rPr>
          <w:t>http://www.w3.org/TR/2012/REC-xmlschema11-1-20120405/</w:t>
        </w:r>
      </w:hyperlink>
      <w:r w:rsidRPr="002866D3">
        <w:t xml:space="preserve">. </w:t>
      </w:r>
      <w:r>
        <w:br/>
      </w:r>
      <w:r w:rsidRPr="002866D3">
        <w:t xml:space="preserve">Latest version available at </w:t>
      </w:r>
      <w:hyperlink r:id="rId53" w:history="1">
        <w:r w:rsidRPr="002866D3">
          <w:rPr>
            <w:rStyle w:val="Hyperlink"/>
          </w:rPr>
          <w:t>http://www.w3.org/TR/xmlschema11-1/</w:t>
        </w:r>
      </w:hyperlink>
      <w:r w:rsidRPr="002866D3">
        <w:t xml:space="preserve">. </w:t>
      </w:r>
    </w:p>
    <w:p w14:paraId="05774CD2" w14:textId="6BC130E6" w:rsidR="00F44BA0" w:rsidRDefault="00F44BA0" w:rsidP="00F44BA0">
      <w:pPr>
        <w:pStyle w:val="Ref"/>
      </w:pPr>
      <w:r w:rsidRPr="00797157">
        <w:rPr>
          <w:rStyle w:val="Refterm"/>
        </w:rPr>
        <w:t>[</w:t>
      </w:r>
      <w:bookmarkStart w:id="28" w:name="BMXMLSchema2"/>
      <w:bookmarkStart w:id="29" w:name="refXML_Schema_2"/>
      <w:r w:rsidRPr="00797157">
        <w:rPr>
          <w:rStyle w:val="Refterm"/>
        </w:rPr>
        <w:t>XML-Schema</w:t>
      </w:r>
      <w:r>
        <w:rPr>
          <w:rStyle w:val="Refterm"/>
        </w:rPr>
        <w:t>-2</w:t>
      </w:r>
      <w:bookmarkEnd w:id="28"/>
      <w:bookmarkEnd w:id="29"/>
      <w:r w:rsidRPr="00797157">
        <w:rPr>
          <w:rStyle w:val="Refterm"/>
        </w:rPr>
        <w:t>]</w:t>
      </w:r>
      <w:r w:rsidRPr="00797157">
        <w:tab/>
      </w:r>
      <w:r w:rsidDel="009D12AD">
        <w:fldChar w:fldCharType="begin"/>
      </w:r>
      <w:r w:rsidDel="009D12AD">
        <w:fldChar w:fldCharType="separate"/>
      </w:r>
      <w:r w:rsidRPr="009D12AD" w:rsidDel="009D12AD">
        <w:t>W3C XML Schema Definition Language (XSD) 1.1 Part 2: Datatypes</w:t>
      </w:r>
      <w:r w:rsidDel="009D12AD">
        <w:fldChar w:fldCharType="end"/>
      </w:r>
      <w:r w:rsidRPr="002866D3">
        <w:t xml:space="preserve">W3C XML Schema Definition Language </w:t>
      </w:r>
      <w:r>
        <w:t>(XSD) 1.1 Part 2: Datatypes, D.</w:t>
      </w:r>
      <w:r w:rsidR="00B94239">
        <w:t xml:space="preserve"> </w:t>
      </w:r>
      <w:r>
        <w:t>Peterson, S.</w:t>
      </w:r>
      <w:r w:rsidR="00B94239">
        <w:t xml:space="preserve"> </w:t>
      </w:r>
      <w:r>
        <w:t>Gao, A.</w:t>
      </w:r>
      <w:r w:rsidR="00B94239">
        <w:t xml:space="preserve"> </w:t>
      </w:r>
      <w:r>
        <w:t>Malhotra, M.</w:t>
      </w:r>
      <w:r w:rsidR="00B94239">
        <w:t xml:space="preserve"> </w:t>
      </w:r>
      <w:r>
        <w:t>Sperberg-McQueen, H.</w:t>
      </w:r>
      <w:r w:rsidR="00B94239">
        <w:t xml:space="preserve"> </w:t>
      </w:r>
      <w:r>
        <w:t>Thompson, Paul</w:t>
      </w:r>
      <w:r w:rsidR="00B94239">
        <w:t xml:space="preserve"> </w:t>
      </w:r>
      <w:r>
        <w:t>V.</w:t>
      </w:r>
      <w:r w:rsidR="00B94239">
        <w:t xml:space="preserve"> </w:t>
      </w:r>
      <w:r w:rsidRPr="002866D3">
        <w:t>Biron, Edi</w:t>
      </w:r>
      <w:r>
        <w:t>tors, W3C Recommendation, April</w:t>
      </w:r>
      <w:r w:rsidR="00B94239">
        <w:t xml:space="preserve"> </w:t>
      </w:r>
      <w:r w:rsidRPr="002866D3">
        <w:t xml:space="preserve">5, 2012, </w:t>
      </w:r>
      <w:r>
        <w:br/>
      </w:r>
      <w:hyperlink r:id="rId54" w:history="1">
        <w:r w:rsidRPr="002866D3">
          <w:rPr>
            <w:rStyle w:val="Hyperlink"/>
          </w:rPr>
          <w:t>http://www.w3.org/TR/2012/REC-xmlschema11-2-20120405/</w:t>
        </w:r>
      </w:hyperlink>
      <w:r w:rsidRPr="002866D3">
        <w:t xml:space="preserve">. </w:t>
      </w:r>
      <w:r>
        <w:br/>
      </w:r>
      <w:r w:rsidRPr="002866D3">
        <w:t xml:space="preserve">Latest version available at </w:t>
      </w:r>
      <w:hyperlink r:id="rId55" w:history="1">
        <w:r w:rsidRPr="002866D3">
          <w:rPr>
            <w:rStyle w:val="Hyperlink"/>
          </w:rPr>
          <w:t>http://www.w3.org/TR/xmlschema11-2/</w:t>
        </w:r>
      </w:hyperlink>
      <w:r w:rsidRPr="002866D3">
        <w:t>.</w:t>
      </w:r>
    </w:p>
    <w:p w14:paraId="4CCABA8A" w14:textId="77777777" w:rsidR="00F44BA0" w:rsidRDefault="00F44BA0" w:rsidP="006D1BAD">
      <w:pPr>
        <w:pStyle w:val="Heading2"/>
        <w:keepNext w:val="0"/>
      </w:pPr>
      <w:bookmarkStart w:id="30" w:name="_Toc85472895"/>
      <w:bookmarkStart w:id="31" w:name="_Toc287332009"/>
      <w:bookmarkStart w:id="32" w:name="_Toc483138328"/>
      <w:bookmarkStart w:id="33" w:name="_Toc491844525"/>
      <w:bookmarkStart w:id="34" w:name="_Toc493508783"/>
      <w:r>
        <w:t>Non-Normative References</w:t>
      </w:r>
      <w:bookmarkEnd w:id="30"/>
      <w:bookmarkEnd w:id="31"/>
      <w:bookmarkEnd w:id="32"/>
      <w:bookmarkEnd w:id="33"/>
      <w:bookmarkEnd w:id="34"/>
    </w:p>
    <w:p w14:paraId="186322B4" w14:textId="487E565D" w:rsidR="00F44BA0" w:rsidRDefault="00F44BA0" w:rsidP="00F44BA0">
      <w:pPr>
        <w:pStyle w:val="Ref"/>
      </w:pPr>
      <w:r w:rsidRPr="00797157">
        <w:rPr>
          <w:rStyle w:val="Refterm"/>
        </w:rPr>
        <w:t>[</w:t>
      </w:r>
      <w:bookmarkStart w:id="35" w:name="refCPE23_N"/>
      <w:r>
        <w:rPr>
          <w:rStyle w:val="Refterm"/>
        </w:rPr>
        <w:t>CPE23-N</w:t>
      </w:r>
      <w:bookmarkEnd w:id="35"/>
      <w:r w:rsidRPr="00797157">
        <w:rPr>
          <w:rStyle w:val="Refterm"/>
        </w:rPr>
        <w:t>]</w:t>
      </w:r>
      <w:r w:rsidRPr="00797157">
        <w:tab/>
      </w:r>
      <w:r>
        <w:t>Common Platform Enumeration: Naming Specification Version 2.3, B. Cheikes, D.</w:t>
      </w:r>
      <w:r w:rsidR="00B94239">
        <w:t xml:space="preserve"> </w:t>
      </w:r>
      <w:r w:rsidRPr="007176DA">
        <w:t>Waltermir</w:t>
      </w:r>
      <w:r>
        <w:t>e, K.</w:t>
      </w:r>
      <w:r w:rsidR="00B94239">
        <w:t xml:space="preserve"> </w:t>
      </w:r>
      <w:r>
        <w:t>Scarfone</w:t>
      </w:r>
      <w:r w:rsidRPr="007176DA">
        <w:t xml:space="preserve">, Editors, </w:t>
      </w:r>
      <w:r>
        <w:t>NIST Interagency Report 7695</w:t>
      </w:r>
      <w:r w:rsidRPr="007176DA">
        <w:t xml:space="preserve">, </w:t>
      </w:r>
      <w:r>
        <w:t>August</w:t>
      </w:r>
      <w:r w:rsidR="00B94239">
        <w:t xml:space="preserve"> </w:t>
      </w:r>
      <w:r>
        <w:t>2011</w:t>
      </w:r>
      <w:r w:rsidRPr="007176DA">
        <w:t xml:space="preserve">, </w:t>
      </w:r>
      <w:hyperlink r:id="rId56" w:history="1">
        <w:r w:rsidRPr="009A5157">
          <w:rPr>
            <w:rStyle w:val="Hyperlink"/>
          </w:rPr>
          <w:t>http://dx.doi.org/10.6028/NIST.IR.7695</w:t>
        </w:r>
      </w:hyperlink>
      <w:r w:rsidRPr="002866D3">
        <w:t xml:space="preserve">. </w:t>
      </w:r>
    </w:p>
    <w:p w14:paraId="2E371807" w14:textId="5E7C1993" w:rsidR="00F44BA0" w:rsidRDefault="00F44BA0" w:rsidP="00F44BA0">
      <w:pPr>
        <w:pStyle w:val="Ref"/>
      </w:pPr>
      <w:r w:rsidRPr="00797157">
        <w:rPr>
          <w:rStyle w:val="Refterm"/>
        </w:rPr>
        <w:t>[</w:t>
      </w:r>
      <w:bookmarkStart w:id="36" w:name="refCPE23_M"/>
      <w:r>
        <w:rPr>
          <w:rStyle w:val="Refterm"/>
        </w:rPr>
        <w:t>CPE23-M</w:t>
      </w:r>
      <w:bookmarkEnd w:id="36"/>
      <w:r w:rsidRPr="00797157">
        <w:rPr>
          <w:rStyle w:val="Refterm"/>
        </w:rPr>
        <w:t>]</w:t>
      </w:r>
      <w:r w:rsidRPr="00797157">
        <w:tab/>
      </w:r>
      <w:r>
        <w:t>Common Platform Enumeration: Naming Matching Specification Version 2.3, M.</w:t>
      </w:r>
      <w:r w:rsidR="00B94239">
        <w:t xml:space="preserve"> </w:t>
      </w:r>
      <w:r w:rsidRPr="00EC0A73">
        <w:t>Parmelee</w:t>
      </w:r>
      <w:r>
        <w:t>, H.</w:t>
      </w:r>
      <w:r w:rsidR="00B94239">
        <w:t xml:space="preserve"> </w:t>
      </w:r>
      <w:r>
        <w:t>Booth, D.</w:t>
      </w:r>
      <w:r w:rsidR="00B94239">
        <w:t xml:space="preserve"> </w:t>
      </w:r>
      <w:r w:rsidRPr="007176DA">
        <w:t>Waltermir</w:t>
      </w:r>
      <w:r>
        <w:t>e, K.</w:t>
      </w:r>
      <w:r w:rsidR="00B94239">
        <w:t xml:space="preserve"> </w:t>
      </w:r>
      <w:r>
        <w:t>Scarfone</w:t>
      </w:r>
      <w:r w:rsidRPr="007176DA">
        <w:t xml:space="preserve">, Editors, </w:t>
      </w:r>
      <w:r>
        <w:t>NIST Interagency Report 7696</w:t>
      </w:r>
      <w:r w:rsidRPr="007176DA">
        <w:t xml:space="preserve">, </w:t>
      </w:r>
      <w:r>
        <w:t>August</w:t>
      </w:r>
      <w:r w:rsidR="00B94239">
        <w:t xml:space="preserve"> </w:t>
      </w:r>
      <w:r>
        <w:t>2011</w:t>
      </w:r>
      <w:r w:rsidRPr="007176DA">
        <w:t>,</w:t>
      </w:r>
      <w:hyperlink r:id="rId57" w:history="1">
        <w:r w:rsidRPr="00EC0A73">
          <w:rPr>
            <w:rStyle w:val="Hyperlink"/>
          </w:rPr>
          <w:t>http://dx.doi.org/10.6028/NIST.IR.7696</w:t>
        </w:r>
      </w:hyperlink>
      <w:r w:rsidRPr="002866D3">
        <w:t xml:space="preserve">. </w:t>
      </w:r>
    </w:p>
    <w:p w14:paraId="12A186B5" w14:textId="3B2E9D92" w:rsidR="00F44BA0" w:rsidRDefault="00F44BA0" w:rsidP="00F44BA0">
      <w:pPr>
        <w:pStyle w:val="Ref"/>
      </w:pPr>
      <w:r w:rsidRPr="00797157">
        <w:rPr>
          <w:rStyle w:val="Refterm"/>
        </w:rPr>
        <w:t>[</w:t>
      </w:r>
      <w:bookmarkStart w:id="37" w:name="refCPE23_D"/>
      <w:r>
        <w:rPr>
          <w:rStyle w:val="Refterm"/>
        </w:rPr>
        <w:t>CPE23-D</w:t>
      </w:r>
      <w:bookmarkEnd w:id="37"/>
      <w:r w:rsidRPr="00797157">
        <w:rPr>
          <w:rStyle w:val="Refterm"/>
        </w:rPr>
        <w:t>]</w:t>
      </w:r>
      <w:r w:rsidRPr="00797157">
        <w:tab/>
      </w:r>
      <w:r>
        <w:t>Common Platform Enumeration: Dictionary Specification Version 2.3, P.</w:t>
      </w:r>
      <w:r w:rsidR="00B94239">
        <w:t xml:space="preserve"> </w:t>
      </w:r>
      <w:r w:rsidRPr="00EC0A73">
        <w:t>Cichonski</w:t>
      </w:r>
      <w:r>
        <w:t>, D.</w:t>
      </w:r>
      <w:r w:rsidR="00B94239">
        <w:t xml:space="preserve"> </w:t>
      </w:r>
      <w:r w:rsidRPr="007176DA">
        <w:t>Waltermir</w:t>
      </w:r>
      <w:r>
        <w:t>e, K.</w:t>
      </w:r>
      <w:r w:rsidR="00B94239">
        <w:t xml:space="preserve"> </w:t>
      </w:r>
      <w:r>
        <w:t>Scarfone</w:t>
      </w:r>
      <w:r w:rsidRPr="007176DA">
        <w:t xml:space="preserve">, Editors, </w:t>
      </w:r>
      <w:r>
        <w:t>NIST Interagency Report 7697</w:t>
      </w:r>
      <w:r w:rsidRPr="007176DA">
        <w:t xml:space="preserve">, </w:t>
      </w:r>
      <w:r>
        <w:t>August</w:t>
      </w:r>
      <w:r w:rsidR="00B94239">
        <w:t xml:space="preserve"> </w:t>
      </w:r>
      <w:r>
        <w:t>2011</w:t>
      </w:r>
      <w:r w:rsidRPr="007176DA">
        <w:t xml:space="preserve">, </w:t>
      </w:r>
      <w:hyperlink r:id="rId58" w:history="1">
        <w:r w:rsidRPr="00EC0A73">
          <w:rPr>
            <w:rStyle w:val="Hyperlink"/>
          </w:rPr>
          <w:t>http://dx.doi.org/10.6028/NIST.IR.7697</w:t>
        </w:r>
      </w:hyperlink>
      <w:r w:rsidRPr="002866D3">
        <w:t xml:space="preserve">. </w:t>
      </w:r>
    </w:p>
    <w:p w14:paraId="59B99024" w14:textId="37169466" w:rsidR="00F44BA0" w:rsidRDefault="00F44BA0" w:rsidP="00F44BA0">
      <w:pPr>
        <w:pStyle w:val="Ref"/>
      </w:pPr>
      <w:r w:rsidRPr="00797157">
        <w:rPr>
          <w:rStyle w:val="Refterm"/>
        </w:rPr>
        <w:t>[</w:t>
      </w:r>
      <w:bookmarkStart w:id="38" w:name="refCPE23_A"/>
      <w:r>
        <w:rPr>
          <w:rStyle w:val="Refterm"/>
        </w:rPr>
        <w:t>CPE23-A</w:t>
      </w:r>
      <w:bookmarkEnd w:id="38"/>
      <w:r w:rsidRPr="00797157">
        <w:rPr>
          <w:rStyle w:val="Refterm"/>
        </w:rPr>
        <w:t>]</w:t>
      </w:r>
      <w:r w:rsidRPr="00797157">
        <w:tab/>
      </w:r>
      <w:r>
        <w:t>Common Platform Enumeration: Applicability Language Specification Version 2.3 (NISTIR 7698), D.</w:t>
      </w:r>
      <w:r w:rsidR="00B94239">
        <w:t xml:space="preserve"> </w:t>
      </w:r>
      <w:r w:rsidRPr="007176DA">
        <w:t>Waltermir</w:t>
      </w:r>
      <w:r>
        <w:t xml:space="preserve">e, P. </w:t>
      </w:r>
      <w:r w:rsidRPr="00EC0A73">
        <w:t>Cichonski</w:t>
      </w:r>
      <w:r>
        <w:t>, K.</w:t>
      </w:r>
      <w:r w:rsidR="00B94239">
        <w:t xml:space="preserve"> </w:t>
      </w:r>
      <w:r>
        <w:t>Scarfone</w:t>
      </w:r>
      <w:r w:rsidRPr="007176DA">
        <w:t xml:space="preserve">, Editors, </w:t>
      </w:r>
      <w:r>
        <w:t>NIST Interagency Report 7698</w:t>
      </w:r>
      <w:r w:rsidRPr="007176DA">
        <w:t xml:space="preserve">, </w:t>
      </w:r>
      <w:r>
        <w:t>August</w:t>
      </w:r>
      <w:r w:rsidR="00B94239">
        <w:t xml:space="preserve"> </w:t>
      </w:r>
      <w:r>
        <w:t>2011</w:t>
      </w:r>
      <w:r w:rsidRPr="007176DA">
        <w:t xml:space="preserve">, </w:t>
      </w:r>
      <w:hyperlink r:id="rId59" w:history="1">
        <w:r w:rsidRPr="00EC0A73">
          <w:rPr>
            <w:rStyle w:val="Hyperlink"/>
          </w:rPr>
          <w:t>http://dx.doi.org/10.6028/NIST.IR.7698</w:t>
        </w:r>
      </w:hyperlink>
      <w:r w:rsidRPr="002866D3">
        <w:t xml:space="preserve">. </w:t>
      </w:r>
    </w:p>
    <w:p w14:paraId="3EDB8C5F" w14:textId="77777777" w:rsidR="00F44BA0" w:rsidRDefault="00F44BA0" w:rsidP="00F44BA0">
      <w:pPr>
        <w:pStyle w:val="Ref"/>
      </w:pPr>
      <w:r w:rsidRPr="00797157">
        <w:rPr>
          <w:rStyle w:val="Refterm"/>
        </w:rPr>
        <w:t>[</w:t>
      </w:r>
      <w:bookmarkStart w:id="39" w:name="refCVE"/>
      <w:r>
        <w:rPr>
          <w:rStyle w:val="Refterm"/>
        </w:rPr>
        <w:t>CVE</w:t>
      </w:r>
      <w:bookmarkEnd w:id="39"/>
      <w:r w:rsidRPr="00797157">
        <w:rPr>
          <w:rStyle w:val="Refterm"/>
        </w:rPr>
        <w:t>]</w:t>
      </w:r>
      <w:r w:rsidRPr="00797157">
        <w:tab/>
      </w:r>
      <w:r w:rsidRPr="00A728A4">
        <w:t xml:space="preserve">Common Vulnerability </w:t>
      </w:r>
      <w:r>
        <w:t xml:space="preserve">and Exposures (CVE) – The Standard for Information Security Vulnerability Names, MITRE, 1999, </w:t>
      </w:r>
      <w:hyperlink r:id="rId60" w:history="1">
        <w:r w:rsidRPr="00FC348B">
          <w:rPr>
            <w:rStyle w:val="Hyperlink"/>
          </w:rPr>
          <w:t>https://cve.mitre.org/about/</w:t>
        </w:r>
      </w:hyperlink>
      <w:r w:rsidRPr="002866D3">
        <w:t xml:space="preserve">. </w:t>
      </w:r>
    </w:p>
    <w:p w14:paraId="07A4E372" w14:textId="7B8AE83A" w:rsidR="00F44BA0" w:rsidRDefault="00F44BA0" w:rsidP="00F44BA0">
      <w:pPr>
        <w:pStyle w:val="Ref"/>
      </w:pPr>
      <w:r w:rsidRPr="00797157">
        <w:rPr>
          <w:rStyle w:val="Refterm"/>
        </w:rPr>
        <w:t>[</w:t>
      </w:r>
      <w:bookmarkStart w:id="40" w:name="refCVE_NF"/>
      <w:r>
        <w:rPr>
          <w:rStyle w:val="Refterm"/>
        </w:rPr>
        <w:t>CVE-NF</w:t>
      </w:r>
      <w:bookmarkEnd w:id="40"/>
      <w:r w:rsidRPr="00797157">
        <w:rPr>
          <w:rStyle w:val="Refterm"/>
        </w:rPr>
        <w:t>]</w:t>
      </w:r>
      <w:r w:rsidRPr="00797157">
        <w:tab/>
      </w:r>
      <w:r w:rsidRPr="00A728A4">
        <w:t xml:space="preserve">Common Vulnerability </w:t>
      </w:r>
      <w:r>
        <w:t xml:space="preserve">and Exposures (CVE) – The Standard for Information Security Vulnerability Names - </w:t>
      </w:r>
      <w:r w:rsidRPr="00CB007A">
        <w:t>CVE ID Syntax Change</w:t>
      </w:r>
      <w:r>
        <w:t xml:space="preserve">, MITRE, January 01, 2014, </w:t>
      </w:r>
      <w:hyperlink r:id="rId61" w:history="1">
        <w:r w:rsidRPr="00CB007A">
          <w:rPr>
            <w:rStyle w:val="Hyperlink"/>
          </w:rPr>
          <w:t>https://cve.mitre.org/cve/identifiers/syntaxchange.html</w:t>
        </w:r>
      </w:hyperlink>
      <w:r w:rsidR="00B94239">
        <w:t>.</w:t>
      </w:r>
    </w:p>
    <w:p w14:paraId="5BB6321A" w14:textId="03DDB36A" w:rsidR="00F44BA0" w:rsidRDefault="00F44BA0" w:rsidP="00F44BA0">
      <w:pPr>
        <w:pStyle w:val="Ref"/>
      </w:pPr>
      <w:r w:rsidRPr="00797157">
        <w:rPr>
          <w:rStyle w:val="Refterm"/>
        </w:rPr>
        <w:t>[</w:t>
      </w:r>
      <w:bookmarkStart w:id="41" w:name="refCVRF_1_1"/>
      <w:r>
        <w:rPr>
          <w:rStyle w:val="Refterm"/>
        </w:rPr>
        <w:t>CVRF-1-1</w:t>
      </w:r>
      <w:bookmarkEnd w:id="41"/>
      <w:r w:rsidRPr="00797157">
        <w:rPr>
          <w:rStyle w:val="Refterm"/>
        </w:rPr>
        <w:t>]</w:t>
      </w:r>
      <w:r w:rsidRPr="00797157">
        <w:tab/>
      </w:r>
      <w:r w:rsidRPr="00A728A4">
        <w:t>The Common Vulnerability Reporti</w:t>
      </w:r>
      <w:r>
        <w:t>ng Framework (CVRF) Version</w:t>
      </w:r>
      <w:r w:rsidR="00B94239">
        <w:t xml:space="preserve"> </w:t>
      </w:r>
      <w:r>
        <w:t>1.1, M.</w:t>
      </w:r>
      <w:r w:rsidR="00B94239">
        <w:t xml:space="preserve"> </w:t>
      </w:r>
      <w:r>
        <w:t>Schiffman, Editor, May</w:t>
      </w:r>
      <w:r w:rsidR="00B94239">
        <w:t xml:space="preserve"> </w:t>
      </w:r>
      <w:r>
        <w:t>2012,</w:t>
      </w:r>
      <w:r w:rsidRPr="00A728A4">
        <w:t xml:space="preserve"> Internet Consortium for Advancement of Security on the Internet </w:t>
      </w:r>
      <w:r>
        <w:t>(</w:t>
      </w:r>
      <w:r w:rsidRPr="00A728A4">
        <w:t>ICASI</w:t>
      </w:r>
      <w:r>
        <w:t>),</w:t>
      </w:r>
      <w:r w:rsidRPr="00A728A4">
        <w:t xml:space="preserve"> </w:t>
      </w:r>
      <w:r>
        <w:br/>
      </w:r>
      <w:hyperlink r:id="rId62" w:history="1">
        <w:r w:rsidRPr="00A728A4">
          <w:rPr>
            <w:rStyle w:val="Hyperlink"/>
          </w:rPr>
          <w:t>http://www.icasi.org/the-common-vulnerability-reporting-framework-cvrf-v1-1/</w:t>
        </w:r>
      </w:hyperlink>
      <w:r w:rsidRPr="002866D3">
        <w:t xml:space="preserve">. </w:t>
      </w:r>
    </w:p>
    <w:p w14:paraId="77ACF74B" w14:textId="014E6E0E" w:rsidR="00F44BA0" w:rsidRDefault="00F44BA0" w:rsidP="00F44BA0">
      <w:pPr>
        <w:pStyle w:val="Ref"/>
      </w:pPr>
      <w:r>
        <w:rPr>
          <w:rStyle w:val="Refterm"/>
        </w:rPr>
        <w:lastRenderedPageBreak/>
        <w:t>[</w:t>
      </w:r>
      <w:bookmarkStart w:id="42" w:name="refCVSS2"/>
      <w:r>
        <w:rPr>
          <w:rStyle w:val="Refterm"/>
        </w:rPr>
        <w:t>CVSS2</w:t>
      </w:r>
      <w:bookmarkEnd w:id="42"/>
      <w:r>
        <w:rPr>
          <w:rStyle w:val="Refterm"/>
        </w:rPr>
        <w:t>]</w:t>
      </w:r>
      <w:r>
        <w:tab/>
        <w:t>A Complete Guide to the Common Vulnerability Scoring System Version 2.0, P.</w:t>
      </w:r>
      <w:r w:rsidR="00B94239">
        <w:t xml:space="preserve"> </w:t>
      </w:r>
      <w:r>
        <w:t>Mell, K.</w:t>
      </w:r>
      <w:r w:rsidR="00B94239">
        <w:t xml:space="preserve"> </w:t>
      </w:r>
      <w:r>
        <w:t>Scarfone, S.</w:t>
      </w:r>
      <w:r w:rsidR="00B94239">
        <w:t xml:space="preserve"> </w:t>
      </w:r>
      <w:r>
        <w:t>Romanosky, Editors, First.org, Inc., June</w:t>
      </w:r>
      <w:r w:rsidR="00B94239">
        <w:t xml:space="preserve"> </w:t>
      </w:r>
      <w:r>
        <w:t xml:space="preserve">2007, </w:t>
      </w:r>
      <w:hyperlink r:id="rId63" w:history="1">
        <w:r w:rsidRPr="00AB3039">
          <w:rPr>
            <w:rStyle w:val="Hyperlink"/>
          </w:rPr>
          <w:t>https://www.first.org/cvss/cvss-v2-guide.pdf</w:t>
        </w:r>
      </w:hyperlink>
      <w:r>
        <w:t>.</w:t>
      </w:r>
    </w:p>
    <w:p w14:paraId="4197EF02" w14:textId="23F364B3" w:rsidR="00F44BA0" w:rsidRDefault="00F44BA0" w:rsidP="00F44BA0">
      <w:pPr>
        <w:pStyle w:val="Ref"/>
      </w:pPr>
      <w:r>
        <w:rPr>
          <w:rStyle w:val="Refterm"/>
        </w:rPr>
        <w:t>[</w:t>
      </w:r>
      <w:bookmarkStart w:id="43" w:name="refCVSS3"/>
      <w:r>
        <w:rPr>
          <w:rStyle w:val="Refterm"/>
        </w:rPr>
        <w:t>CVSS3</w:t>
      </w:r>
      <w:bookmarkEnd w:id="43"/>
      <w:r>
        <w:rPr>
          <w:rStyle w:val="Refterm"/>
        </w:rPr>
        <w:t>]</w:t>
      </w:r>
      <w:r>
        <w:tab/>
      </w:r>
      <w:r w:rsidRPr="00AB3039">
        <w:t>Common Vulnerability Scoring System v3.0: Specification Document, FIRST.Org, In</w:t>
      </w:r>
      <w:r>
        <w:t>c., December</w:t>
      </w:r>
      <w:r w:rsidR="00B94239">
        <w:t xml:space="preserve"> </w:t>
      </w:r>
      <w:r w:rsidRPr="00AB3039">
        <w:t xml:space="preserve">2015, </w:t>
      </w:r>
      <w:hyperlink r:id="rId64" w:history="1">
        <w:r w:rsidRPr="00AB3039">
          <w:rPr>
            <w:rStyle w:val="Hyperlink"/>
          </w:rPr>
          <w:t>https://www.first.org/cvss/cvss-v30-specification-v1.7.pdf</w:t>
        </w:r>
      </w:hyperlink>
      <w:r>
        <w:t>.</w:t>
      </w:r>
    </w:p>
    <w:p w14:paraId="7CB8F5D1" w14:textId="77777777" w:rsidR="00F44BA0" w:rsidRDefault="00F44BA0" w:rsidP="00F44BA0">
      <w:pPr>
        <w:pStyle w:val="Ref"/>
      </w:pPr>
      <w:r w:rsidRPr="00797157">
        <w:rPr>
          <w:rStyle w:val="Refterm"/>
        </w:rPr>
        <w:t>[</w:t>
      </w:r>
      <w:bookmarkStart w:id="44" w:name="refCWE"/>
      <w:r>
        <w:rPr>
          <w:rStyle w:val="Refterm"/>
        </w:rPr>
        <w:t>CWE</w:t>
      </w:r>
      <w:bookmarkEnd w:id="44"/>
      <w:r w:rsidRPr="00797157">
        <w:rPr>
          <w:rStyle w:val="Refterm"/>
        </w:rPr>
        <w:t>]</w:t>
      </w:r>
      <w:r w:rsidRPr="00797157">
        <w:tab/>
      </w:r>
      <w:r w:rsidRPr="00A728A4">
        <w:t xml:space="preserve">Common </w:t>
      </w:r>
      <w:r>
        <w:t>Weakness</w:t>
      </w:r>
      <w:r w:rsidRPr="00A728A4">
        <w:t xml:space="preserve"> </w:t>
      </w:r>
      <w:r>
        <w:t>Enumeration (CWE) – A Community-Developed List of Software Weakness Types, MITRE, 2005,</w:t>
      </w:r>
      <w:r w:rsidRPr="00FC348B">
        <w:t xml:space="preserve"> </w:t>
      </w:r>
      <w:hyperlink r:id="rId65" w:history="1">
        <w:r w:rsidRPr="00FC348B">
          <w:rPr>
            <w:rStyle w:val="Hyperlink"/>
          </w:rPr>
          <w:t>http://cwe.mitre.org/about/</w:t>
        </w:r>
      </w:hyperlink>
      <w:r w:rsidRPr="002866D3">
        <w:t xml:space="preserve">. </w:t>
      </w:r>
    </w:p>
    <w:p w14:paraId="5EBB47D0" w14:textId="60DF6F68" w:rsidR="00F44BA0" w:rsidRDefault="00F44BA0" w:rsidP="00F44BA0">
      <w:pPr>
        <w:pStyle w:val="Ref"/>
      </w:pPr>
      <w:r>
        <w:rPr>
          <w:rStyle w:val="Refterm"/>
        </w:rPr>
        <w:t>[</w:t>
      </w:r>
      <w:bookmarkStart w:id="45" w:name="refDCMI11"/>
      <w:r>
        <w:rPr>
          <w:rStyle w:val="Refterm"/>
        </w:rPr>
        <w:t>DCMI11</w:t>
      </w:r>
      <w:bookmarkEnd w:id="45"/>
      <w:r>
        <w:rPr>
          <w:rStyle w:val="Refterm"/>
        </w:rPr>
        <w:t>]</w:t>
      </w:r>
      <w:r>
        <w:tab/>
      </w:r>
      <w:r w:rsidRPr="00F019C8">
        <w:t>DCMI Metadata Terms</w:t>
      </w:r>
      <w:r>
        <w:t xml:space="preserve"> v1.1</w:t>
      </w:r>
      <w:r w:rsidRPr="00AB3039">
        <w:t xml:space="preserve">, </w:t>
      </w:r>
      <w:r w:rsidRPr="00F019C8">
        <w:t>Du</w:t>
      </w:r>
      <w:r>
        <w:t>blin Core Metadata Initiative, DCMI Rec., June</w:t>
      </w:r>
      <w:r w:rsidR="00B94239">
        <w:t xml:space="preserve"> </w:t>
      </w:r>
      <w:r>
        <w:t>14, 2012</w:t>
      </w:r>
      <w:r w:rsidRPr="00AB3039">
        <w:t xml:space="preserve">, </w:t>
      </w:r>
      <w:hyperlink r:id="rId66" w:history="1">
        <w:r w:rsidRPr="00CE74B8">
          <w:rPr>
            <w:rStyle w:val="Hyperlink"/>
          </w:rPr>
          <w:t>http://dublincore.org/documents/2012/06/14/dcmi-terms/</w:t>
        </w:r>
      </w:hyperlink>
      <w:r>
        <w:t>.</w:t>
      </w:r>
      <w:r>
        <w:br/>
        <w:t xml:space="preserve">Latest version available at </w:t>
      </w:r>
      <w:hyperlink r:id="rId67" w:history="1">
        <w:r w:rsidRPr="00CE74B8">
          <w:rPr>
            <w:rStyle w:val="Hyperlink"/>
          </w:rPr>
          <w:t>http://dublincore.org/documents/dcmi-terms/</w:t>
        </w:r>
      </w:hyperlink>
      <w:r>
        <w:t>.</w:t>
      </w:r>
    </w:p>
    <w:p w14:paraId="51BEDE30" w14:textId="5B79D66B" w:rsidR="00F44BA0" w:rsidRDefault="00F44BA0" w:rsidP="00F44BA0">
      <w:pPr>
        <w:pStyle w:val="Ref"/>
      </w:pPr>
      <w:r w:rsidRPr="00797157">
        <w:rPr>
          <w:rStyle w:val="Refterm"/>
        </w:rPr>
        <w:t>[</w:t>
      </w:r>
      <w:bookmarkStart w:id="46" w:name="refISO8601"/>
      <w:r>
        <w:rPr>
          <w:rStyle w:val="Refterm"/>
        </w:rPr>
        <w:t>ISO8601</w:t>
      </w:r>
      <w:bookmarkEnd w:id="46"/>
      <w:r w:rsidRPr="00797157">
        <w:rPr>
          <w:rStyle w:val="Refterm"/>
        </w:rPr>
        <w:t>]</w:t>
      </w:r>
      <w:r w:rsidRPr="00797157">
        <w:tab/>
      </w:r>
      <w:r w:rsidRPr="0091403D">
        <w:t>Data elements and interchange formats — Information interchange — Representation of dates and times</w:t>
      </w:r>
      <w:r>
        <w:t>, International Standard</w:t>
      </w:r>
      <w:r w:rsidRPr="007176DA">
        <w:t xml:space="preserve">, </w:t>
      </w:r>
      <w:r w:rsidRPr="00ED2AB4">
        <w:t>ISO 8601:2004(E)</w:t>
      </w:r>
      <w:r w:rsidRPr="007176DA">
        <w:t xml:space="preserve">, </w:t>
      </w:r>
      <w:r>
        <w:t>December</w:t>
      </w:r>
      <w:r w:rsidR="00B94239">
        <w:t xml:space="preserve"> </w:t>
      </w:r>
      <w:r>
        <w:t>1,</w:t>
      </w:r>
      <w:r w:rsidR="00B94239">
        <w:t xml:space="preserve"> </w:t>
      </w:r>
      <w:r>
        <w:t>2004</w:t>
      </w:r>
      <w:r w:rsidRPr="007176DA">
        <w:t>,</w:t>
      </w:r>
      <w:r>
        <w:t xml:space="preserve"> </w:t>
      </w:r>
      <w:hyperlink r:id="rId68" w:history="1">
        <w:r w:rsidRPr="00ED2AB4">
          <w:rPr>
            <w:rStyle w:val="Hyperlink"/>
          </w:rPr>
          <w:t>https://www.iso.org/standard/40874.html</w:t>
        </w:r>
      </w:hyperlink>
      <w:r w:rsidRPr="002866D3">
        <w:t xml:space="preserve">. </w:t>
      </w:r>
    </w:p>
    <w:p w14:paraId="225EB94C" w14:textId="0C2722A9" w:rsidR="00F44BA0" w:rsidRDefault="00F44BA0" w:rsidP="00F44BA0">
      <w:pPr>
        <w:pStyle w:val="Ref"/>
      </w:pPr>
      <w:r w:rsidRPr="00797157">
        <w:rPr>
          <w:rStyle w:val="Refterm"/>
        </w:rPr>
        <w:t>[</w:t>
      </w:r>
      <w:bookmarkStart w:id="47" w:name="refISO29147"/>
      <w:r>
        <w:rPr>
          <w:rStyle w:val="Refterm"/>
        </w:rPr>
        <w:t>ISO29147</w:t>
      </w:r>
      <w:bookmarkEnd w:id="47"/>
      <w:r w:rsidRPr="00797157">
        <w:rPr>
          <w:rStyle w:val="Refterm"/>
        </w:rPr>
        <w:t>]</w:t>
      </w:r>
      <w:r w:rsidRPr="00797157">
        <w:tab/>
      </w:r>
      <w:r w:rsidRPr="00977EFE">
        <w:t>Information technology — Security techniques — Vulnerability disclosure</w:t>
      </w:r>
      <w:r>
        <w:t>, International Standard</w:t>
      </w:r>
      <w:r w:rsidRPr="007176DA">
        <w:t xml:space="preserve">, </w:t>
      </w:r>
      <w:r w:rsidRPr="00ED2AB4">
        <w:t xml:space="preserve">ISO </w:t>
      </w:r>
      <w:r>
        <w:t>29147:201</w:t>
      </w:r>
      <w:r w:rsidRPr="00ED2AB4">
        <w:t>4(E)</w:t>
      </w:r>
      <w:r w:rsidRPr="007176DA">
        <w:t xml:space="preserve">, </w:t>
      </w:r>
      <w:r>
        <w:t>February</w:t>
      </w:r>
      <w:r w:rsidR="00B94239">
        <w:t xml:space="preserve"> </w:t>
      </w:r>
      <w:r>
        <w:t>15,</w:t>
      </w:r>
      <w:r w:rsidR="00B94239">
        <w:t xml:space="preserve"> </w:t>
      </w:r>
      <w:r>
        <w:t>2014</w:t>
      </w:r>
      <w:r w:rsidRPr="007176DA">
        <w:t>,</w:t>
      </w:r>
      <w:r>
        <w:br/>
      </w:r>
      <w:hyperlink r:id="rId69" w:history="1">
        <w:r w:rsidRPr="00977EFE">
          <w:rPr>
            <w:rStyle w:val="Hyperlink"/>
          </w:rPr>
          <w:t>https://www.iso.org/standard/45170.html</w:t>
        </w:r>
      </w:hyperlink>
      <w:r w:rsidRPr="002866D3">
        <w:t xml:space="preserve">. </w:t>
      </w:r>
    </w:p>
    <w:p w14:paraId="26F754A1" w14:textId="275B6201" w:rsidR="00F44BA0" w:rsidRPr="00777D23" w:rsidRDefault="00F44BA0" w:rsidP="00F44BA0">
      <w:pPr>
        <w:pStyle w:val="Ref"/>
        <w:rPr>
          <w:rFonts w:cs="Arial"/>
          <w:b/>
          <w:iCs/>
          <w:color w:val="3B006F"/>
          <w:kern w:val="32"/>
          <w:sz w:val="28"/>
          <w:szCs w:val="28"/>
        </w:rPr>
      </w:pPr>
      <w:r w:rsidRPr="00797157">
        <w:rPr>
          <w:rStyle w:val="Refterm"/>
        </w:rPr>
        <w:t>[</w:t>
      </w:r>
      <w:bookmarkStart w:id="48" w:name="refSCAP12"/>
      <w:r>
        <w:rPr>
          <w:rStyle w:val="Refterm"/>
        </w:rPr>
        <w:t>SCAP12</w:t>
      </w:r>
      <w:bookmarkEnd w:id="48"/>
      <w:r w:rsidRPr="00797157">
        <w:rPr>
          <w:rStyle w:val="Refterm"/>
        </w:rPr>
        <w:t>]</w:t>
      </w:r>
      <w:r w:rsidRPr="00797157">
        <w:tab/>
      </w:r>
      <w:r w:rsidRPr="007176DA">
        <w:t>The Technical Specification for the Secur</w:t>
      </w:r>
      <w:r>
        <w:t>ity Content Automation Protocol</w:t>
      </w:r>
      <w:r w:rsidR="00B94239">
        <w:t xml:space="preserve"> </w:t>
      </w:r>
      <w:r w:rsidRPr="007176DA">
        <w:t>(SCAP):</w:t>
      </w:r>
      <w:r>
        <w:t xml:space="preserve"> SCAP Version 1.2, D.</w:t>
      </w:r>
      <w:r w:rsidR="00B94239">
        <w:t xml:space="preserve"> </w:t>
      </w:r>
      <w:r w:rsidRPr="007176DA">
        <w:t>Waltermir</w:t>
      </w:r>
      <w:r>
        <w:t>e, S.</w:t>
      </w:r>
      <w:r w:rsidR="00B94239">
        <w:t xml:space="preserve"> </w:t>
      </w:r>
      <w:r>
        <w:t>Quinn, K.</w:t>
      </w:r>
      <w:r w:rsidR="00B94239">
        <w:t xml:space="preserve"> </w:t>
      </w:r>
      <w:r>
        <w:t>Scarfone, A.</w:t>
      </w:r>
      <w:r w:rsidR="00B94239">
        <w:t xml:space="preserve"> </w:t>
      </w:r>
      <w:r>
        <w:t>Halbardier</w:t>
      </w:r>
      <w:r w:rsidRPr="007176DA">
        <w:t xml:space="preserve">, Editors, </w:t>
      </w:r>
      <w:r>
        <w:t>NIST Spec. Publ. 800</w:t>
      </w:r>
      <w:r>
        <w:noBreakHyphen/>
      </w:r>
      <w:r w:rsidRPr="007176DA">
        <w:t>126</w:t>
      </w:r>
      <w:r w:rsidR="00B94239">
        <w:t xml:space="preserve"> </w:t>
      </w:r>
      <w:r>
        <w:t>rev.</w:t>
      </w:r>
      <w:r w:rsidR="00B94239">
        <w:t xml:space="preserve"> </w:t>
      </w:r>
      <w:r>
        <w:t>2</w:t>
      </w:r>
      <w:r w:rsidRPr="007176DA">
        <w:t xml:space="preserve">, </w:t>
      </w:r>
      <w:r>
        <w:t>September</w:t>
      </w:r>
      <w:r w:rsidR="00B94239">
        <w:t xml:space="preserve"> </w:t>
      </w:r>
      <w:r>
        <w:t>2011</w:t>
      </w:r>
      <w:r w:rsidRPr="007176DA">
        <w:t xml:space="preserve">, </w:t>
      </w:r>
      <w:r>
        <w:br/>
      </w:r>
      <w:hyperlink r:id="rId70" w:history="1">
        <w:r w:rsidRPr="009A5157">
          <w:rPr>
            <w:rStyle w:val="Hyperlink"/>
          </w:rPr>
          <w:t>http://dx.doi.org/10.6028/NIST.SP.800-126r2</w:t>
        </w:r>
      </w:hyperlink>
      <w:r w:rsidRPr="002866D3">
        <w:t xml:space="preserve">. </w:t>
      </w:r>
    </w:p>
    <w:p w14:paraId="79766AEB" w14:textId="77777777" w:rsidR="00F44BA0" w:rsidRDefault="00F44BA0" w:rsidP="006D1BAD">
      <w:pPr>
        <w:pStyle w:val="Heading2"/>
        <w:keepNext w:val="0"/>
      </w:pPr>
      <w:bookmarkStart w:id="49" w:name="_Toc483138329"/>
      <w:bookmarkStart w:id="50" w:name="_Toc491844526"/>
      <w:bookmarkStart w:id="51" w:name="_Toc493508784"/>
      <w:r>
        <w:t>Typographical Conventions</w:t>
      </w:r>
      <w:bookmarkEnd w:id="49"/>
      <w:bookmarkEnd w:id="50"/>
      <w:bookmarkEnd w:id="51"/>
    </w:p>
    <w:p w14:paraId="4EF0AFAF" w14:textId="77777777" w:rsidR="00F44BA0" w:rsidRDefault="00F44BA0" w:rsidP="00F44BA0">
      <w:r>
        <w:t xml:space="preserve">Keywords defined by this specification use this </w:t>
      </w:r>
      <w:r w:rsidRPr="00E27A14">
        <w:rPr>
          <w:rStyle w:val="Datatype"/>
        </w:rPr>
        <w:t>monospaced</w:t>
      </w:r>
      <w:r>
        <w:t xml:space="preserve"> font.</w:t>
      </w:r>
    </w:p>
    <w:p w14:paraId="02909F39" w14:textId="77777777" w:rsidR="00F44BA0" w:rsidRDefault="00F44BA0" w:rsidP="00F44BA0">
      <w:pPr>
        <w:pStyle w:val="SourceCode"/>
      </w:pPr>
      <w:r>
        <w:t>Normative source code uses this paragraph style.</w:t>
      </w:r>
    </w:p>
    <w:p w14:paraId="01390E99" w14:textId="77777777" w:rsidR="00F44BA0" w:rsidRDefault="00F44BA0" w:rsidP="00F44BA0">
      <w:r>
        <w:t>Text following the special symbol (</w:t>
      </w:r>
      <w:r w:rsidRPr="000814AD">
        <w:rPr>
          <w:rFonts w:cs="Arial"/>
        </w:rPr>
        <w:t>«</w:t>
      </w:r>
      <w:r>
        <w:rPr>
          <w:rFonts w:ascii="MS Mincho" w:eastAsia="MS Mincho" w:hAnsi="MS Mincho" w:cs="MS Mincho"/>
        </w:rPr>
        <w:t xml:space="preserve">) </w:t>
      </w:r>
      <w:r>
        <w:t>– an opening Guillemet (or French quotation mark) – w</w:t>
      </w:r>
      <w:r w:rsidRPr="00FF02D5">
        <w:t>ithin this specification identifies conformance statements. E</w:t>
      </w:r>
      <w:r>
        <w:t>very</w:t>
      </w:r>
      <w:r w:rsidRPr="00FF02D5">
        <w:t xml:space="preserve"> conformance</w:t>
      </w:r>
      <w:r>
        <w:t xml:space="preserve"> statement is separated from the following text with the special end symbol (</w:t>
      </w:r>
      <w:r>
        <w:rPr>
          <w:rFonts w:cs="Arial"/>
        </w:rPr>
        <w:t>»</w:t>
      </w:r>
      <w:r>
        <w:t xml:space="preserve">) – a closing Guillemet, and has been assigned a reference that follows that end symbol in the format </w:t>
      </w:r>
      <w:r w:rsidRPr="00350717">
        <w:rPr>
          <w:color w:val="000000" w:themeColor="text1"/>
        </w:rPr>
        <w:t>[</w:t>
      </w:r>
      <w:r w:rsidRPr="00350717">
        <w:rPr>
          <w:color w:val="FF0000"/>
        </w:rPr>
        <w:t>CSAF-section#-local#</w:t>
      </w:r>
      <w:r w:rsidRPr="00350717">
        <w:rPr>
          <w:color w:val="000000" w:themeColor="text1"/>
        </w:rPr>
        <w:t>]</w:t>
      </w:r>
      <w:r w:rsidRPr="00FF02D5">
        <w:t>.</w:t>
      </w:r>
      <w:r>
        <w:t xml:space="preserve"> </w:t>
      </w:r>
    </w:p>
    <w:p w14:paraId="04F1C29A" w14:textId="77777777" w:rsidR="00F44BA0" w:rsidRDefault="00F44BA0" w:rsidP="00F44BA0">
      <w:r>
        <w:t>Some sections of this specification are illustrated with non-normative examples.</w:t>
      </w:r>
    </w:p>
    <w:p w14:paraId="49C34F34" w14:textId="77777777" w:rsidR="00F44BA0" w:rsidRPr="003F1FAD" w:rsidRDefault="00F44BA0" w:rsidP="006D1BAD">
      <w:pPr>
        <w:pStyle w:val="Caption"/>
      </w:pPr>
      <w:r w:rsidRPr="003F1FAD">
        <w:t xml:space="preserve">Example </w:t>
      </w:r>
      <w:fldSimple w:instr=" SEQ Example \* ARABIC ">
        <w:r>
          <w:rPr>
            <w:noProof/>
          </w:rPr>
          <w:t>1</w:t>
        </w:r>
      </w:fldSimple>
      <w:r w:rsidRPr="003F1FAD">
        <w:t xml:space="preserve">: </w:t>
      </w:r>
      <w:r>
        <w:t>text describing an example uses this paragraph style</w:t>
      </w:r>
    </w:p>
    <w:p w14:paraId="64C24C9F" w14:textId="77777777" w:rsidR="00F44BA0" w:rsidRPr="002B7469" w:rsidRDefault="00F44BA0" w:rsidP="00F44BA0">
      <w:pPr>
        <w:pStyle w:val="Code"/>
      </w:pPr>
      <w:r>
        <w:t>N</w:t>
      </w:r>
      <w:r w:rsidRPr="002B7469">
        <w:t>on-normative examples use this paragraph style.</w:t>
      </w:r>
    </w:p>
    <w:p w14:paraId="0D024DCD" w14:textId="77777777" w:rsidR="00F44BA0" w:rsidRDefault="00F44BA0" w:rsidP="00F44BA0">
      <w:r>
        <w:t>All examples in this document are non-normative and informative only.</w:t>
      </w:r>
    </w:p>
    <w:p w14:paraId="2C6F6360" w14:textId="77777777" w:rsidR="00F44BA0" w:rsidRDefault="00F44BA0" w:rsidP="00F44BA0">
      <w:r>
        <w:t>Representation-specific text is indented and marked with vertical lines.</w:t>
      </w:r>
    </w:p>
    <w:p w14:paraId="484432AA" w14:textId="77777777" w:rsidR="00F44BA0" w:rsidRDefault="00F44BA0" w:rsidP="006D1BAD">
      <w:pPr>
        <w:pStyle w:val="MemberHeading-noTOC"/>
        <w:keepNext w:val="0"/>
      </w:pPr>
      <w:r>
        <w:t>Representation-Specific Headline</w:t>
      </w:r>
    </w:p>
    <w:p w14:paraId="7B5886F6" w14:textId="77777777" w:rsidR="00F44BA0" w:rsidRPr="000B16EB" w:rsidRDefault="00F44BA0" w:rsidP="006D1BAD">
      <w:pPr>
        <w:pStyle w:val="Member"/>
        <w:keepNext w:val="0"/>
      </w:pPr>
      <w:r>
        <w:t>Normative representation-specific text</w:t>
      </w:r>
    </w:p>
    <w:p w14:paraId="0E3E7817" w14:textId="77777777" w:rsidR="00F44BA0" w:rsidRDefault="00F44BA0" w:rsidP="00F44BA0">
      <w:r w:rsidRPr="00EE3C80">
        <w:t xml:space="preserve">All </w:t>
      </w:r>
      <w:r>
        <w:t xml:space="preserve">other </w:t>
      </w:r>
      <w:r w:rsidRPr="00EE3C80">
        <w:t>text is norm</w:t>
      </w:r>
      <w:r>
        <w:t>ative unless otherwise labeled e.g. like:</w:t>
      </w:r>
    </w:p>
    <w:p w14:paraId="0D91D36A" w14:textId="77777777" w:rsidR="00F44BA0" w:rsidRDefault="00F44BA0" w:rsidP="006D1BAD">
      <w:pPr>
        <w:pStyle w:val="None-normativeCommentHeading"/>
        <w:keepNext w:val="0"/>
      </w:pPr>
      <w:r>
        <w:t>Non-normative Comment:</w:t>
      </w:r>
    </w:p>
    <w:p w14:paraId="708AFA9F" w14:textId="38EA87CC" w:rsidR="00F44BA0" w:rsidRPr="00FF02D5" w:rsidRDefault="00F44BA0" w:rsidP="006D1BAD">
      <w:pPr>
        <w:pStyle w:val="Non-normativeComment"/>
        <w:keepNext w:val="0"/>
      </w:pPr>
      <w:r>
        <w:t>This is a pure informative comment that may be present, because the information conveyed is deemed useful advice or common pitfalls learned from implementer or operator experience and often given including the rationale.</w:t>
      </w:r>
      <w:bookmarkStart w:id="52" w:name="_Toc477207085"/>
      <w:bookmarkStart w:id="53" w:name="_Toc477245605"/>
      <w:bookmarkStart w:id="54" w:name="_Toc477257709"/>
      <w:bookmarkStart w:id="55" w:name="_Toc477260062"/>
      <w:bookmarkStart w:id="56" w:name="_Toc477267469"/>
      <w:bookmarkStart w:id="57" w:name="_Toc477298449"/>
      <w:bookmarkStart w:id="58" w:name="_Toc477298722"/>
      <w:bookmarkStart w:id="59" w:name="_Toc477299172"/>
      <w:bookmarkStart w:id="60" w:name="_Toc477346350"/>
      <w:bookmarkStart w:id="61" w:name="_Toc477382561"/>
      <w:bookmarkStart w:id="62" w:name="_Toc477425004"/>
      <w:bookmarkStart w:id="63" w:name="_Toc477207086"/>
      <w:bookmarkStart w:id="64" w:name="_Toc477245606"/>
      <w:bookmarkStart w:id="65" w:name="_Toc477257710"/>
      <w:bookmarkStart w:id="66" w:name="_Toc477260063"/>
      <w:bookmarkStart w:id="67" w:name="_Toc477267470"/>
      <w:bookmarkStart w:id="68" w:name="_Toc477298450"/>
      <w:bookmarkStart w:id="69" w:name="_Toc477298723"/>
      <w:bookmarkStart w:id="70" w:name="_Toc477299173"/>
      <w:bookmarkStart w:id="71" w:name="_Toc477346351"/>
      <w:bookmarkStart w:id="72" w:name="_Toc477382562"/>
      <w:bookmarkStart w:id="73" w:name="_Toc477425005"/>
      <w:bookmarkStart w:id="74" w:name="_Toc477207087"/>
      <w:bookmarkStart w:id="75" w:name="_Toc477245607"/>
      <w:bookmarkStart w:id="76" w:name="_Toc477257711"/>
      <w:bookmarkStart w:id="77" w:name="_Toc477260064"/>
      <w:bookmarkStart w:id="78" w:name="_Toc477267471"/>
      <w:bookmarkStart w:id="79" w:name="_Toc477298451"/>
      <w:bookmarkStart w:id="80" w:name="_Toc477298724"/>
      <w:bookmarkStart w:id="81" w:name="_Toc477299174"/>
      <w:bookmarkStart w:id="82" w:name="_Toc477346352"/>
      <w:bookmarkStart w:id="83" w:name="_Toc477382563"/>
      <w:bookmarkStart w:id="84" w:name="_Toc47742500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EBD9329" w14:textId="77777777" w:rsidR="00F44BA0" w:rsidRDefault="00F44BA0" w:rsidP="006D1BAD">
      <w:pPr>
        <w:pStyle w:val="Heading1"/>
        <w:keepNext w:val="0"/>
      </w:pPr>
      <w:bookmarkStart w:id="85" w:name="_Design_Considerations"/>
      <w:bookmarkStart w:id="86" w:name="_Ref476950153"/>
      <w:bookmarkStart w:id="87" w:name="_Toc483138330"/>
      <w:bookmarkStart w:id="88" w:name="_Toc491844527"/>
      <w:bookmarkStart w:id="89" w:name="_Toc493508785"/>
      <w:bookmarkEnd w:id="85"/>
      <w:r>
        <w:lastRenderedPageBreak/>
        <w:t>Design Considerations</w:t>
      </w:r>
      <w:bookmarkEnd w:id="86"/>
      <w:bookmarkEnd w:id="87"/>
      <w:bookmarkEnd w:id="88"/>
      <w:bookmarkEnd w:id="89"/>
    </w:p>
    <w:p w14:paraId="69C346DC" w14:textId="6D282B18" w:rsidR="00F44BA0" w:rsidRDefault="00F44BA0" w:rsidP="00F44BA0">
      <w:r w:rsidRPr="00A84884">
        <w:t xml:space="preserve">The </w:t>
      </w:r>
      <w:r>
        <w:t xml:space="preserve">Common Security Advisory Framework’s (CSAF) </w:t>
      </w:r>
      <w:r w:rsidRPr="00A84884">
        <w:t xml:space="preserve">Common Vulnerability Reporting Framework (CVRF) </w:t>
      </w:r>
      <w:r>
        <w:t>is a language to exchange Securit</w:t>
      </w:r>
      <w:r w:rsidR="00B94239">
        <w:t>y Advisories formulated in XML.</w:t>
      </w:r>
    </w:p>
    <w:p w14:paraId="03826441" w14:textId="77777777" w:rsidR="00F44BA0" w:rsidRDefault="00F44BA0" w:rsidP="006D1BAD">
      <w:pPr>
        <w:pStyle w:val="None-normativeCommentHeading"/>
        <w:keepNext w:val="0"/>
      </w:pPr>
      <w:r>
        <w:t>Non-normative comment:</w:t>
      </w:r>
    </w:p>
    <w:p w14:paraId="3C4CCE88" w14:textId="77777777" w:rsidR="00F44BA0" w:rsidRPr="00A84884" w:rsidRDefault="00F44BA0" w:rsidP="006D1BAD">
      <w:pPr>
        <w:pStyle w:val="Non-normativeComment"/>
        <w:keepNext w:val="0"/>
      </w:pPr>
      <w:r w:rsidRPr="000542F2">
        <w:t>CVRF ve</w:t>
      </w:r>
      <w:r>
        <w:t>rsion 1.1</w:t>
      </w:r>
      <w:r w:rsidRPr="000542F2">
        <w:t xml:space="preserve"> has been contributed to</w:t>
      </w:r>
      <w:r>
        <w:t xml:space="preserve"> OASIS</w:t>
      </w:r>
      <w:r w:rsidRPr="000542F2">
        <w:t xml:space="preserve"> for future enhancement by </w:t>
      </w:r>
      <w:r>
        <w:t xml:space="preserve">its </w:t>
      </w:r>
      <w:r w:rsidRPr="000542F2">
        <w:t>Common Security Advisor</w:t>
      </w:r>
      <w:r>
        <w:t>y Framework (CSAF) Technical Committee (TC).</w:t>
      </w:r>
    </w:p>
    <w:p w14:paraId="699C04BB" w14:textId="486C269B" w:rsidR="00F44BA0" w:rsidRDefault="00F44BA0" w:rsidP="00F44BA0">
      <w:r>
        <w:t>The term Security Advisory</w:t>
      </w:r>
      <w:r>
        <w:fldChar w:fldCharType="begin"/>
      </w:r>
      <w:r>
        <w:instrText xml:space="preserve"> XE "</w:instrText>
      </w:r>
      <w:r w:rsidRPr="00D37FDA">
        <w:rPr>
          <w:b/>
        </w:rPr>
        <w:instrText>Advisory</w:instrText>
      </w:r>
      <w:r>
        <w:instrText xml:space="preserve">" </w:instrText>
      </w:r>
      <w:r>
        <w:fldChar w:fldCharType="end"/>
      </w:r>
      <w:r>
        <w:t xml:space="preserve"> as used in this document describes any notification of security issues in products of and by providers. Anyone providing a product is considered in this document as a vendor, i.e. d</w:t>
      </w:r>
      <w:r w:rsidRPr="00C06268">
        <w:t>evelopers or maintainers of information system products or services. This includes all authoritative product vendors, Product</w:t>
      </w:r>
      <w:r>
        <w:fldChar w:fldCharType="begin"/>
      </w:r>
      <w:r>
        <w:instrText xml:space="preserve"> XE "</w:instrText>
      </w:r>
      <w:r>
        <w:rPr>
          <w:b/>
        </w:rPr>
        <w:instrText>Product</w:instrText>
      </w:r>
      <w:r>
        <w:instrText xml:space="preserve">" </w:instrText>
      </w:r>
      <w:r>
        <w:fldChar w:fldCharType="end"/>
      </w:r>
      <w:r w:rsidRPr="00C06268">
        <w:t xml:space="preserve"> Security Incident Response Teams (PSIRTs), and product resellers and distributors, including authoritative vendor partners</w:t>
      </w:r>
      <w:r>
        <w:t>.</w:t>
      </w:r>
    </w:p>
    <w:p w14:paraId="216E6528" w14:textId="77777777" w:rsidR="00F44BA0" w:rsidRDefault="00F44BA0" w:rsidP="00F44BA0">
      <w:r>
        <w:t xml:space="preserve">A security issue is not necessarily constraint to a problem statement, the focus of the term is on the security aspect impacting (or </w:t>
      </w:r>
      <w:r w:rsidRPr="004A52DA">
        <w:rPr>
          <w:b/>
        </w:rPr>
        <w:t>not</w:t>
      </w:r>
      <w:r>
        <w:t xml:space="preserve"> impacting) specific product-platform-version combinations. Information on </w:t>
      </w:r>
      <w:r w:rsidRPr="004A52DA">
        <w:rPr>
          <w:b/>
        </w:rPr>
        <w:t>presence</w:t>
      </w:r>
      <w:r>
        <w:t xml:space="preserve"> or </w:t>
      </w:r>
      <w:r w:rsidRPr="004A52DA">
        <w:rPr>
          <w:b/>
        </w:rPr>
        <w:t>absence</w:t>
      </w:r>
      <w:r>
        <w:t xml:space="preserve"> of work-arounds is also considered part of the security issue.</w:t>
      </w:r>
    </w:p>
    <w:p w14:paraId="232B869A" w14:textId="1B293D0E" w:rsidR="00F44BA0" w:rsidRDefault="00F44BA0" w:rsidP="00F44BA0">
      <w:r>
        <w:t>This document is the definitive reference for the language e</w:t>
      </w:r>
      <w:r w:rsidRPr="00A84884">
        <w:t xml:space="preserve">lements </w:t>
      </w:r>
      <w:r>
        <w:t>of CSAF CVRF version 1.2. The encompassing XML schema files noted in the Additional Artifacts section of the title page shall be taken as normative in the case a gap or an inconsistency in this explan</w:t>
      </w:r>
      <w:r w:rsidR="00B94239">
        <w:t>atory document becomes evident.</w:t>
      </w:r>
    </w:p>
    <w:p w14:paraId="57D777F8" w14:textId="77777777" w:rsidR="00F44BA0" w:rsidRDefault="00F44BA0" w:rsidP="00F44BA0">
      <w:r>
        <w:t xml:space="preserve">The version 1.2 of the CSAF CVRF allows the users to transition from </w:t>
      </w:r>
      <w:r w:rsidRPr="00990E50">
        <w:t>Common Vulnerability</w:t>
      </w:r>
      <w:r>
        <w:fldChar w:fldCharType="begin"/>
      </w:r>
      <w:r>
        <w:instrText xml:space="preserve"> XE "</w:instrText>
      </w:r>
      <w:r>
        <w:rPr>
          <w:b/>
        </w:rPr>
        <w:instrText>Vulnerability</w:instrText>
      </w:r>
      <w:r>
        <w:instrText xml:space="preserve">" </w:instrText>
      </w:r>
      <w:r>
        <w:fldChar w:fldCharType="end"/>
      </w:r>
      <w:r w:rsidRPr="00990E50">
        <w:t xml:space="preserve"> Scoring System</w:t>
      </w:r>
      <w:r>
        <w:t xml:space="preserve"> (CVSS</w:t>
      </w:r>
      <w:r>
        <w:fldChar w:fldCharType="begin"/>
      </w:r>
      <w:r>
        <w:instrText xml:space="preserve"> XE "</w:instrText>
      </w:r>
      <w:r>
        <w:rPr>
          <w:b/>
        </w:rPr>
        <w:instrText>CVSS</w:instrText>
      </w:r>
      <w:r>
        <w:instrText xml:space="preserve">" </w:instrText>
      </w:r>
      <w:r>
        <w:fldChar w:fldCharType="end"/>
      </w:r>
      <w:r>
        <w:t>) version 2 to version 3 as it supports both CVSS versions.</w:t>
      </w:r>
      <w:r w:rsidRPr="00990E50">
        <w:t xml:space="preserve"> </w:t>
      </w:r>
      <w:r>
        <w:t>Please note that CSAF CVRF 1.2</w:t>
      </w:r>
      <w:r w:rsidRPr="00A84884">
        <w:t xml:space="preserve"> is </w:t>
      </w:r>
      <w:r w:rsidRPr="000517EC">
        <w:rPr>
          <w:b/>
        </w:rPr>
        <w:t>not</w:t>
      </w:r>
      <w:r>
        <w:t xml:space="preserve"> backward compatible with CVRF 1.1 published by</w:t>
      </w:r>
      <w:r w:rsidRPr="00A84884">
        <w:t xml:space="preserve"> </w:t>
      </w:r>
      <w:r>
        <w:t>ICASI [</w:t>
      </w:r>
      <w:hyperlink w:anchor="refCVRF_1_1" w:history="1">
        <w:r w:rsidRPr="00A728A4">
          <w:rPr>
            <w:rStyle w:val="Hyperlink"/>
          </w:rPr>
          <w:t>CVRF-1-1</w:t>
        </w:r>
      </w:hyperlink>
      <w:r>
        <w:t xml:space="preserve">] and contributed to OASIS for future evolution by the </w:t>
      </w:r>
      <w:r w:rsidRPr="00A84884">
        <w:t>Common Security Advisory</w:t>
      </w:r>
      <w:r>
        <w:fldChar w:fldCharType="begin"/>
      </w:r>
      <w:r>
        <w:instrText xml:space="preserve"> XE "</w:instrText>
      </w:r>
      <w:r w:rsidRPr="00D37FDA">
        <w:rPr>
          <w:b/>
        </w:rPr>
        <w:instrText>Advisory</w:instrText>
      </w:r>
      <w:r>
        <w:instrText xml:space="preserve">" </w:instrText>
      </w:r>
      <w:r>
        <w:fldChar w:fldCharType="end"/>
      </w:r>
      <w:r w:rsidRPr="00A84884">
        <w:t xml:space="preserve"> Framework (CSAF) TC.</w:t>
      </w:r>
    </w:p>
    <w:p w14:paraId="00223D83" w14:textId="77777777" w:rsidR="00F44BA0" w:rsidRDefault="00F44BA0" w:rsidP="00F44BA0">
      <w:r w:rsidRPr="00A84884">
        <w:t xml:space="preserve">The following </w:t>
      </w:r>
      <w:r>
        <w:t>presentation</w:t>
      </w:r>
      <w:r w:rsidRPr="00A84884">
        <w:t xml:space="preserve"> is grouped by schema, </w:t>
      </w:r>
      <w:r>
        <w:t>and</w:t>
      </w:r>
      <w:r w:rsidRPr="00A84884">
        <w:t xml:space="preserve"> is not </w:t>
      </w:r>
      <w:r>
        <w:t xml:space="preserve">simply </w:t>
      </w:r>
      <w:r w:rsidRPr="00A84884">
        <w:t xml:space="preserve">derivative documentation from the schema documents themselves. The information contained </w:t>
      </w:r>
      <w:r>
        <w:t>aims to be</w:t>
      </w:r>
      <w:r w:rsidRPr="00A84884">
        <w:t xml:space="preserve"> more descriptive and complete. </w:t>
      </w:r>
      <w:r>
        <w:t>Where applicable, common conventions are stated and known common issues in usage are pointed out informatively to support implementers of document producers and consumers alike.</w:t>
      </w:r>
    </w:p>
    <w:p w14:paraId="3C9E8AF4" w14:textId="376CD5F4" w:rsidR="00F44BA0" w:rsidRDefault="00F44BA0" w:rsidP="00204099">
      <w:r w:rsidRPr="000814AD">
        <w:rPr>
          <w:rFonts w:eastAsia="MS Mincho" w:cs="MS Mincho"/>
        </w:rPr>
        <w:t>«</w:t>
      </w:r>
      <w:r w:rsidR="00B94239">
        <w:rPr>
          <w:rFonts w:ascii="MS Mincho" w:eastAsia="MS Mincho" w:hAnsi="MS Mincho" w:cs="MS Mincho"/>
        </w:rPr>
        <w:t xml:space="preserve"> </w:t>
      </w:r>
      <w:r w:rsidRPr="00347C4B">
        <w:t xml:space="preserve">From a high-level perspective, any Security Advisory purported by a CSAF CVRF version 1.2 adhering document (inside the root </w:t>
      </w:r>
      <w:r w:rsidRPr="00347C4B">
        <w:rPr>
          <w:rStyle w:val="Element"/>
        </w:rPr>
        <w:t>cvrf:cvrfdoc</w:t>
      </w:r>
      <w:r w:rsidRPr="00347C4B">
        <w:t xml:space="preserve"> element) MUST provide at least the following top-level elements in the displayed sequence (Format is “</w:t>
      </w:r>
      <w:r w:rsidRPr="00347C4B">
        <w:rPr>
          <w:b/>
        </w:rPr>
        <w:t>Concept</w:t>
      </w:r>
      <w:r w:rsidRPr="00347C4B">
        <w:t xml:space="preserve">: </w:t>
      </w:r>
      <w:r w:rsidRPr="00347C4B">
        <w:rPr>
          <w:rStyle w:val="Element"/>
        </w:rPr>
        <w:t>namespace:Element</w:t>
      </w:r>
      <w:r w:rsidRPr="00347C4B">
        <w:t>”):</w:t>
      </w:r>
      <w:r>
        <w:t xml:space="preserve"> »</w:t>
      </w:r>
      <w:r w:rsidR="00B94239">
        <w:t xml:space="preserve"> </w:t>
      </w:r>
      <w:r>
        <w:t>[</w:t>
      </w:r>
      <w:bookmarkStart w:id="90" w:name="confArchitecturalElementSequence"/>
      <w:r w:rsidRPr="00D37FDA">
        <w:rPr>
          <w:color w:val="FF0000"/>
        </w:rPr>
        <w:t>CSAF-2-1</w:t>
      </w:r>
      <w:bookmarkEnd w:id="90"/>
      <w:r>
        <w:t>]</w:t>
      </w:r>
    </w:p>
    <w:p w14:paraId="29458D9B" w14:textId="77777777" w:rsidR="00F44BA0" w:rsidRDefault="00F44BA0" w:rsidP="00F44BA0">
      <w:pPr>
        <w:pStyle w:val="ListParagraph"/>
        <w:numPr>
          <w:ilvl w:val="0"/>
          <w:numId w:val="9"/>
        </w:numPr>
      </w:pPr>
      <w:r w:rsidRPr="00C07565">
        <w:rPr>
          <w:b/>
        </w:rPr>
        <w:t>Title</w:t>
      </w:r>
      <w:r>
        <w:t xml:space="preserve">: </w:t>
      </w:r>
      <w:r>
        <w:tab/>
      </w:r>
      <w:r>
        <w:tab/>
      </w:r>
      <w:r>
        <w:tab/>
      </w:r>
      <w:r w:rsidRPr="00BF75E5">
        <w:rPr>
          <w:rStyle w:val="Element"/>
        </w:rPr>
        <w:t>cvrf:DocumentTitle</w:t>
      </w:r>
    </w:p>
    <w:p w14:paraId="6C5648CD" w14:textId="77777777" w:rsidR="00F44BA0" w:rsidRDefault="00F44BA0" w:rsidP="00F44BA0">
      <w:pPr>
        <w:pStyle w:val="ListParagraph"/>
        <w:numPr>
          <w:ilvl w:val="0"/>
          <w:numId w:val="9"/>
        </w:numPr>
      </w:pPr>
      <w:r w:rsidRPr="00C07565">
        <w:rPr>
          <w:b/>
        </w:rPr>
        <w:t>Type</w:t>
      </w:r>
      <w:r>
        <w:t xml:space="preserve">: </w:t>
      </w:r>
      <w:r>
        <w:tab/>
      </w:r>
      <w:r>
        <w:tab/>
      </w:r>
      <w:r>
        <w:tab/>
      </w:r>
      <w:r w:rsidRPr="00BF75E5">
        <w:rPr>
          <w:rStyle w:val="Element"/>
        </w:rPr>
        <w:t>cvrf:DocumentType</w:t>
      </w:r>
    </w:p>
    <w:p w14:paraId="4533C3FA" w14:textId="77777777" w:rsidR="00F44BA0" w:rsidRDefault="00F44BA0" w:rsidP="00F44BA0">
      <w:pPr>
        <w:pStyle w:val="ListParagraph"/>
        <w:numPr>
          <w:ilvl w:val="0"/>
          <w:numId w:val="9"/>
        </w:numPr>
      </w:pPr>
      <w:r w:rsidRPr="00C07565">
        <w:rPr>
          <w:b/>
        </w:rPr>
        <w:t>Publisher</w:t>
      </w:r>
      <w:r>
        <w:t xml:space="preserve">: </w:t>
      </w:r>
      <w:r>
        <w:tab/>
      </w:r>
      <w:r>
        <w:tab/>
      </w:r>
      <w:r w:rsidRPr="00BF75E5">
        <w:rPr>
          <w:rStyle w:val="Element"/>
        </w:rPr>
        <w:t>cvrf:DocumentPublisher</w:t>
      </w:r>
    </w:p>
    <w:p w14:paraId="6DF2300C" w14:textId="77777777" w:rsidR="00F44BA0" w:rsidRDefault="00F44BA0" w:rsidP="00F44BA0">
      <w:pPr>
        <w:pStyle w:val="ListParagraph"/>
        <w:numPr>
          <w:ilvl w:val="0"/>
          <w:numId w:val="9"/>
        </w:numPr>
      </w:pPr>
      <w:r w:rsidRPr="00C07565">
        <w:rPr>
          <w:b/>
        </w:rPr>
        <w:t>Tracking</w:t>
      </w:r>
      <w:r>
        <w:t xml:space="preserve">: </w:t>
      </w:r>
      <w:r>
        <w:tab/>
      </w:r>
      <w:r>
        <w:tab/>
      </w:r>
      <w:r w:rsidRPr="00BF75E5">
        <w:rPr>
          <w:rStyle w:val="Element"/>
        </w:rPr>
        <w:t>cvrf:DocumentTracking</w:t>
      </w:r>
    </w:p>
    <w:p w14:paraId="7F2A4194" w14:textId="77777777" w:rsidR="00F44BA0" w:rsidRDefault="00F44BA0" w:rsidP="00F44BA0">
      <w:r>
        <w:t>This minimal required set does not provide any useful information on products, vulnerabilities, or security advisories, thus a maximal top-level set of elements is given here below:</w:t>
      </w:r>
    </w:p>
    <w:p w14:paraId="1322C979" w14:textId="77777777" w:rsidR="00F44BA0" w:rsidRDefault="00F44BA0" w:rsidP="00F44BA0">
      <w:pPr>
        <w:pStyle w:val="ListParagraph"/>
        <w:numPr>
          <w:ilvl w:val="0"/>
          <w:numId w:val="10"/>
        </w:numPr>
      </w:pPr>
      <w:r w:rsidRPr="00C07565">
        <w:rPr>
          <w:b/>
        </w:rPr>
        <w:t>Title</w:t>
      </w:r>
      <w:r>
        <w:t xml:space="preserve">:  </w:t>
      </w:r>
      <w:r>
        <w:tab/>
      </w:r>
      <w:r>
        <w:tab/>
      </w:r>
      <w:r>
        <w:tab/>
      </w:r>
      <w:r w:rsidRPr="00BF75E5">
        <w:rPr>
          <w:rStyle w:val="Element"/>
        </w:rPr>
        <w:t>cvrf:DocumentTitle</w:t>
      </w:r>
    </w:p>
    <w:p w14:paraId="3897E06E" w14:textId="77777777" w:rsidR="00F44BA0" w:rsidRDefault="00F44BA0" w:rsidP="00F44BA0">
      <w:pPr>
        <w:pStyle w:val="ListParagraph"/>
        <w:numPr>
          <w:ilvl w:val="0"/>
          <w:numId w:val="10"/>
        </w:numPr>
      </w:pPr>
      <w:r w:rsidRPr="00C07565">
        <w:rPr>
          <w:b/>
        </w:rPr>
        <w:t>Type</w:t>
      </w:r>
      <w:r>
        <w:t xml:space="preserve">: </w:t>
      </w:r>
      <w:r>
        <w:tab/>
      </w:r>
      <w:r>
        <w:tab/>
      </w:r>
      <w:r>
        <w:tab/>
      </w:r>
      <w:r w:rsidRPr="00BF75E5">
        <w:rPr>
          <w:rStyle w:val="Element"/>
        </w:rPr>
        <w:t>cvrf:DocumentType</w:t>
      </w:r>
    </w:p>
    <w:p w14:paraId="35899BA7" w14:textId="77777777" w:rsidR="00F44BA0" w:rsidRDefault="00F44BA0" w:rsidP="00F44BA0">
      <w:pPr>
        <w:pStyle w:val="ListParagraph"/>
        <w:numPr>
          <w:ilvl w:val="0"/>
          <w:numId w:val="10"/>
        </w:numPr>
      </w:pPr>
      <w:r w:rsidRPr="00C07565">
        <w:rPr>
          <w:b/>
        </w:rPr>
        <w:t>Publisher</w:t>
      </w:r>
      <w:r>
        <w:t xml:space="preserve">: </w:t>
      </w:r>
      <w:r>
        <w:tab/>
      </w:r>
      <w:r>
        <w:tab/>
      </w:r>
      <w:r w:rsidRPr="00BF75E5">
        <w:rPr>
          <w:rStyle w:val="Element"/>
        </w:rPr>
        <w:t>cvrf:DocumentPublisher</w:t>
      </w:r>
    </w:p>
    <w:p w14:paraId="7B251847" w14:textId="77777777" w:rsidR="00F44BA0" w:rsidRDefault="00F44BA0" w:rsidP="00F44BA0">
      <w:pPr>
        <w:pStyle w:val="ListParagraph"/>
        <w:numPr>
          <w:ilvl w:val="0"/>
          <w:numId w:val="10"/>
        </w:numPr>
      </w:pPr>
      <w:r w:rsidRPr="00C07565">
        <w:rPr>
          <w:b/>
        </w:rPr>
        <w:t>Tracking</w:t>
      </w:r>
      <w:r>
        <w:t xml:space="preserve">: </w:t>
      </w:r>
      <w:r>
        <w:tab/>
      </w:r>
      <w:r>
        <w:tab/>
      </w:r>
      <w:r w:rsidRPr="00BF75E5">
        <w:rPr>
          <w:rStyle w:val="Element"/>
        </w:rPr>
        <w:t>cvrf:DocumentTracking</w:t>
      </w:r>
    </w:p>
    <w:p w14:paraId="592147FD" w14:textId="77777777" w:rsidR="00F44BA0" w:rsidRDefault="00F44BA0" w:rsidP="00F44BA0">
      <w:pPr>
        <w:pStyle w:val="ListParagraph"/>
        <w:numPr>
          <w:ilvl w:val="0"/>
          <w:numId w:val="10"/>
        </w:numPr>
      </w:pPr>
      <w:r w:rsidRPr="00C07565">
        <w:rPr>
          <w:b/>
        </w:rPr>
        <w:t>Notes</w:t>
      </w:r>
      <w:r>
        <w:t xml:space="preserve">: </w:t>
      </w:r>
      <w:r>
        <w:tab/>
      </w:r>
      <w:r>
        <w:tab/>
      </w:r>
      <w:r w:rsidRPr="00BF75E5">
        <w:rPr>
          <w:rStyle w:val="Element"/>
        </w:rPr>
        <w:t>cvrf:DocumentNotes</w:t>
      </w:r>
    </w:p>
    <w:p w14:paraId="6CD399D6" w14:textId="77777777" w:rsidR="00F44BA0" w:rsidRDefault="00F44BA0" w:rsidP="00F44BA0">
      <w:pPr>
        <w:pStyle w:val="ListParagraph"/>
        <w:numPr>
          <w:ilvl w:val="0"/>
          <w:numId w:val="10"/>
        </w:numPr>
      </w:pPr>
      <w:r w:rsidRPr="00C07565">
        <w:rPr>
          <w:b/>
        </w:rPr>
        <w:t>Distribution</w:t>
      </w:r>
      <w:r>
        <w:t xml:space="preserve">: </w:t>
      </w:r>
      <w:r>
        <w:tab/>
      </w:r>
      <w:r>
        <w:tab/>
      </w:r>
      <w:r w:rsidRPr="00BF75E5">
        <w:rPr>
          <w:rStyle w:val="Element"/>
        </w:rPr>
        <w:t>cvrf:DocumentDistribution</w:t>
      </w:r>
    </w:p>
    <w:p w14:paraId="0CC19A49" w14:textId="77777777" w:rsidR="00F44BA0" w:rsidRDefault="00F44BA0" w:rsidP="00F44BA0">
      <w:pPr>
        <w:pStyle w:val="ListParagraph"/>
        <w:numPr>
          <w:ilvl w:val="0"/>
          <w:numId w:val="10"/>
        </w:numPr>
      </w:pPr>
      <w:r w:rsidRPr="00C07565">
        <w:rPr>
          <w:b/>
        </w:rPr>
        <w:t>Aggregate Severity</w:t>
      </w:r>
      <w:r>
        <w:t xml:space="preserve">: </w:t>
      </w:r>
      <w:r>
        <w:tab/>
      </w:r>
      <w:r w:rsidRPr="00BF75E5">
        <w:rPr>
          <w:rStyle w:val="Element"/>
        </w:rPr>
        <w:t>cvrf:AggregateSeverity</w:t>
      </w:r>
    </w:p>
    <w:p w14:paraId="7A489997" w14:textId="77777777" w:rsidR="00F44BA0" w:rsidRDefault="00F44BA0" w:rsidP="00F44BA0">
      <w:pPr>
        <w:pStyle w:val="ListParagraph"/>
        <w:numPr>
          <w:ilvl w:val="0"/>
          <w:numId w:val="10"/>
        </w:numPr>
      </w:pPr>
      <w:r w:rsidRPr="00C07565">
        <w:rPr>
          <w:b/>
        </w:rPr>
        <w:t>References</w:t>
      </w:r>
      <w:r>
        <w:t xml:space="preserve">: </w:t>
      </w:r>
      <w:r>
        <w:tab/>
      </w:r>
      <w:r>
        <w:tab/>
      </w:r>
      <w:r w:rsidRPr="00BF75E5">
        <w:rPr>
          <w:rStyle w:val="Element"/>
        </w:rPr>
        <w:t>cvrf:DocumentReferences</w:t>
      </w:r>
    </w:p>
    <w:p w14:paraId="4E39231A" w14:textId="77777777" w:rsidR="00F44BA0" w:rsidRDefault="00F44BA0" w:rsidP="00F44BA0">
      <w:pPr>
        <w:pStyle w:val="ListParagraph"/>
        <w:numPr>
          <w:ilvl w:val="0"/>
          <w:numId w:val="10"/>
        </w:numPr>
      </w:pPr>
      <w:r w:rsidRPr="00C07565">
        <w:rPr>
          <w:b/>
        </w:rPr>
        <w:t>Acknowledgements</w:t>
      </w:r>
      <w:r>
        <w:t xml:space="preserve">: </w:t>
      </w:r>
      <w:r>
        <w:tab/>
      </w:r>
      <w:r w:rsidRPr="00BF75E5">
        <w:rPr>
          <w:rStyle w:val="Element"/>
        </w:rPr>
        <w:t>cvrf:Acknowledgements</w:t>
      </w:r>
    </w:p>
    <w:p w14:paraId="01046FFF" w14:textId="77777777" w:rsidR="00F44BA0" w:rsidRDefault="00F44BA0" w:rsidP="00F44BA0">
      <w:pPr>
        <w:pStyle w:val="ListParagraph"/>
        <w:numPr>
          <w:ilvl w:val="0"/>
          <w:numId w:val="10"/>
        </w:numPr>
      </w:pPr>
      <w:r w:rsidRPr="00C07565">
        <w:rPr>
          <w:b/>
        </w:rPr>
        <w:t>Product</w:t>
      </w:r>
      <w:r>
        <w:rPr>
          <w:b/>
        </w:rPr>
        <w:t xml:space="preserve"> </w:t>
      </w:r>
      <w:r w:rsidRPr="00C07565">
        <w:rPr>
          <w:b/>
        </w:rPr>
        <w:t>Tree</w:t>
      </w:r>
      <w:r>
        <w:t xml:space="preserve">: </w:t>
      </w:r>
      <w:r>
        <w:tab/>
      </w:r>
      <w:r>
        <w:tab/>
      </w:r>
      <w:r w:rsidRPr="00BF75E5">
        <w:rPr>
          <w:rStyle w:val="Element"/>
        </w:rPr>
        <w:t>prod:ProductTree</w:t>
      </w:r>
    </w:p>
    <w:p w14:paraId="22492B0F" w14:textId="77777777" w:rsidR="00F44BA0" w:rsidRDefault="00F44BA0" w:rsidP="00F44BA0">
      <w:pPr>
        <w:pStyle w:val="ListParagraph"/>
        <w:numPr>
          <w:ilvl w:val="0"/>
          <w:numId w:val="10"/>
        </w:numPr>
      </w:pPr>
      <w:r w:rsidRPr="00C07565">
        <w:rPr>
          <w:b/>
        </w:rPr>
        <w:t>Vulnerability</w:t>
      </w:r>
      <w:r>
        <w:t xml:space="preserve">: </w:t>
      </w:r>
      <w:r>
        <w:tab/>
      </w:r>
      <w:r>
        <w:tab/>
      </w:r>
      <w:r w:rsidRPr="00BF75E5">
        <w:rPr>
          <w:rStyle w:val="Element"/>
        </w:rPr>
        <w:t>vuln:Vulnerability</w:t>
      </w:r>
    </w:p>
    <w:p w14:paraId="6C059260" w14:textId="77777777" w:rsidR="00F44BA0" w:rsidRDefault="00F44BA0" w:rsidP="00F44BA0">
      <w:r>
        <w:t>Care has been taken, to design the containers for product and vulnerability information to support fine-grained mapping of security advisories onto product and vulnerability and minimize data duplication through referencing.</w:t>
      </w:r>
    </w:p>
    <w:p w14:paraId="2CCD4D7F" w14:textId="77777777" w:rsidR="00F44BA0" w:rsidRDefault="00F44BA0" w:rsidP="00F44BA0">
      <w:r>
        <w:lastRenderedPageBreak/>
        <w:t xml:space="preserve">The display of the elements representing </w:t>
      </w:r>
      <w:r w:rsidRPr="00687C98">
        <w:rPr>
          <w:b/>
        </w:rPr>
        <w:t>Product Tree</w:t>
      </w:r>
      <w:r>
        <w:t xml:space="preserve"> and </w:t>
      </w:r>
      <w:r w:rsidRPr="00687C98">
        <w:rPr>
          <w:b/>
        </w:rPr>
        <w:t>Vulnerability</w:t>
      </w:r>
      <w:r>
        <w:t xml:space="preserve"> information has been placed in the sections named accordingly.</w:t>
      </w:r>
    </w:p>
    <w:p w14:paraId="5B22D07C" w14:textId="77777777" w:rsidR="00F44BA0" w:rsidRDefault="00F44BA0" w:rsidP="00F44BA0">
      <w:r>
        <w:t xml:space="preserve">As the XML format is not primarily targeting human readers but more programs parsing, validating and transforming no example is given in this introduction but instead examples derived from several real-world security advisories are stated in the non-normative </w:t>
      </w:r>
      <w:r>
        <w:fldChar w:fldCharType="begin"/>
      </w:r>
      <w:r>
        <w:instrText xml:space="preserve"> REF _Ref478024000 \r \h </w:instrText>
      </w:r>
      <w:r>
        <w:fldChar w:fldCharType="separate"/>
      </w:r>
      <w:r>
        <w:t>Appendix E</w:t>
      </w:r>
      <w:r>
        <w:fldChar w:fldCharType="end"/>
      </w:r>
      <w:r>
        <w:t xml:space="preserve"> </w:t>
      </w:r>
      <w:hyperlink w:anchor="sectionAppCompleteExamples" w:history="1">
        <w:r w:rsidRPr="00E67440">
          <w:rPr>
            <w:rStyle w:val="Hyperlink"/>
          </w:rPr>
          <w:t>Complete Examples</w:t>
        </w:r>
      </w:hyperlink>
      <w:r>
        <w:t>.</w:t>
      </w:r>
    </w:p>
    <w:p w14:paraId="61A50C99" w14:textId="77777777" w:rsidR="00F44BA0" w:rsidRDefault="00F44BA0" w:rsidP="006D1BAD">
      <w:pPr>
        <w:pStyle w:val="Heading2"/>
        <w:keepNext w:val="0"/>
      </w:pPr>
      <w:bookmarkStart w:id="91" w:name="_Toc483138331"/>
      <w:bookmarkStart w:id="92" w:name="_Toc491844528"/>
      <w:bookmarkStart w:id="93" w:name="_Toc493508786"/>
      <w:r>
        <w:t>Construction Principles</w:t>
      </w:r>
      <w:bookmarkEnd w:id="91"/>
      <w:bookmarkEnd w:id="92"/>
      <w:bookmarkEnd w:id="93"/>
    </w:p>
    <w:p w14:paraId="13E12479" w14:textId="77777777" w:rsidR="00F44BA0" w:rsidRDefault="00F44BA0" w:rsidP="00F44BA0">
      <w:r>
        <w:t>A Security Advisory defined as a CSAF CVRF document is the result of complex orchestration of many players and distinct and partially difficult to play schemas.</w:t>
      </w:r>
    </w:p>
    <w:p w14:paraId="3F40F619" w14:textId="77777777" w:rsidR="00F44BA0" w:rsidRDefault="00F44BA0" w:rsidP="00F44BA0">
      <w:r>
        <w:t>Historically the format was chosen as [</w:t>
      </w:r>
      <w:hyperlink w:anchor="refXML" w:history="1">
        <w:r w:rsidRPr="00E34AC3">
          <w:rPr>
            <w:rStyle w:val="Hyperlink"/>
          </w:rPr>
          <w:t>XML</w:t>
        </w:r>
      </w:hyperlink>
      <w:r>
        <w:t>] based on a small set of XSD ([</w:t>
      </w:r>
      <w:hyperlink w:anchor="refXML_Schema_1" w:history="1">
        <w:r w:rsidRPr="00E34AC3">
          <w:rPr>
            <w:rStyle w:val="Hyperlink"/>
          </w:rPr>
          <w:t>XML-Schema-1</w:t>
        </w:r>
      </w:hyperlink>
      <w:r>
        <w:t>], [</w:t>
      </w:r>
      <w:hyperlink w:anchor="refXML_Schema_2" w:history="1">
        <w:r>
          <w:rPr>
            <w:rStyle w:val="Hyperlink"/>
          </w:rPr>
          <w:t>XML-Schema-2</w:t>
        </w:r>
      </w:hyperlink>
      <w:r>
        <w:t>]) schema files spanning a combined namespace anchored at a single root. This was even more so natural, as it aligned well with separation of concerns and shared the format family of information interchange utilized by the providers of product and vulnerability information.</w:t>
      </w:r>
    </w:p>
    <w:p w14:paraId="3A2DE324" w14:textId="02409D8B" w:rsidR="00F44BA0" w:rsidRDefault="00F44BA0" w:rsidP="00F44BA0">
      <w:r>
        <w:t>The acronym CSAF</w:t>
      </w:r>
      <w:r>
        <w:fldChar w:fldCharType="begin"/>
      </w:r>
      <w:r>
        <w:instrText xml:space="preserve"> XE "CSAF" </w:instrText>
      </w:r>
      <w:r>
        <w:fldChar w:fldCharType="end"/>
      </w:r>
      <w:r>
        <w:t>, “Common Security Advisory</w:t>
      </w:r>
      <w:r>
        <w:fldChar w:fldCharType="begin"/>
      </w:r>
      <w:r>
        <w:instrText xml:space="preserve"> XE "</w:instrText>
      </w:r>
      <w:r w:rsidRPr="00D37FDA">
        <w:rPr>
          <w:b/>
        </w:rPr>
        <w:instrText>Advisory</w:instrText>
      </w:r>
      <w:r>
        <w:instrText xml:space="preserve">" </w:instrText>
      </w:r>
      <w:r>
        <w:fldChar w:fldCharType="end"/>
      </w:r>
      <w:r>
        <w:t xml:space="preserve"> Framework”, stands for the target of concerted mitigation and remediation accomplishment and the name part CVRF</w:t>
      </w:r>
      <w:r>
        <w:fldChar w:fldCharType="begin"/>
      </w:r>
      <w:r>
        <w:instrText xml:space="preserve"> XE "CVRF" </w:instrText>
      </w:r>
      <w:r>
        <w:fldChar w:fldCharType="end"/>
      </w:r>
      <w:r>
        <w:t>, “Common Vulnerability</w:t>
      </w:r>
      <w:r>
        <w:fldChar w:fldCharType="begin"/>
      </w:r>
      <w:r>
        <w:instrText xml:space="preserve"> XE "</w:instrText>
      </w:r>
      <w:r>
        <w:rPr>
          <w:b/>
        </w:rPr>
        <w:instrText>Vulnerability</w:instrText>
      </w:r>
      <w:r>
        <w:instrText xml:space="preserve">" </w:instrText>
      </w:r>
      <w:r>
        <w:fldChar w:fldCharType="end"/>
      </w:r>
      <w:r>
        <w:t xml:space="preserve"> Reporting Framework”, reflects the ori</w:t>
      </w:r>
      <w:r w:rsidR="00B94239">
        <w:t>gin of the orchestrating tasks.</w:t>
      </w:r>
    </w:p>
    <w:p w14:paraId="0D6FAF8D" w14:textId="77777777" w:rsidR="00F44BA0" w:rsidRDefault="00F44BA0" w:rsidP="00F44BA0">
      <w:r>
        <w:t>Technically the use of XML allows validation and proof of model conformance (through established schema based validation) of the declared information inside CVRF documents.</w:t>
      </w:r>
    </w:p>
    <w:p w14:paraId="10AE750A" w14:textId="77777777" w:rsidR="00F44BA0" w:rsidRDefault="00F44BA0" w:rsidP="00F44BA0">
      <w:r>
        <w:t>The CSAF CVRF schema structures its derived documents into three main classes of the information conveyed:</w:t>
      </w:r>
    </w:p>
    <w:p w14:paraId="0FCCB8AF" w14:textId="77777777" w:rsidR="00F44BA0" w:rsidRDefault="00F44BA0" w:rsidP="00F44BA0">
      <w:pPr>
        <w:pStyle w:val="ListParagraph"/>
        <w:numPr>
          <w:ilvl w:val="0"/>
          <w:numId w:val="14"/>
        </w:numPr>
      </w:pPr>
      <w:r>
        <w:t>The frame, aggregation, and reference information of the document</w:t>
      </w:r>
    </w:p>
    <w:p w14:paraId="3BD5BFF5" w14:textId="77777777" w:rsidR="00F44BA0" w:rsidRDefault="00F44BA0" w:rsidP="00F44BA0">
      <w:pPr>
        <w:pStyle w:val="ListParagraph"/>
        <w:numPr>
          <w:ilvl w:val="0"/>
          <w:numId w:val="14"/>
        </w:numPr>
      </w:pPr>
      <w:r>
        <w:t>Product</w:t>
      </w:r>
      <w:r>
        <w:fldChar w:fldCharType="begin"/>
      </w:r>
      <w:r>
        <w:instrText xml:space="preserve"> XE "</w:instrText>
      </w:r>
      <w:r>
        <w:rPr>
          <w:b/>
        </w:rPr>
        <w:instrText>Product</w:instrText>
      </w:r>
      <w:r>
        <w:instrText xml:space="preserve">" </w:instrText>
      </w:r>
      <w:r>
        <w:fldChar w:fldCharType="end"/>
      </w:r>
      <w:r>
        <w:t xml:space="preserve"> information considered relevant by the creator</w:t>
      </w:r>
    </w:p>
    <w:p w14:paraId="1231DE31" w14:textId="77777777" w:rsidR="00F44BA0" w:rsidRDefault="00F44BA0" w:rsidP="00F44BA0">
      <w:pPr>
        <w:pStyle w:val="ListParagraph"/>
        <w:numPr>
          <w:ilvl w:val="0"/>
          <w:numId w:val="14"/>
        </w:numPr>
      </w:pPr>
      <w:r>
        <w:t>Vulnerability</w:t>
      </w:r>
      <w:r>
        <w:fldChar w:fldCharType="begin"/>
      </w:r>
      <w:r>
        <w:instrText xml:space="preserve"> XE "</w:instrText>
      </w:r>
      <w:r>
        <w:rPr>
          <w:b/>
        </w:rPr>
        <w:instrText>Vulnerability</w:instrText>
      </w:r>
      <w:r>
        <w:instrText xml:space="preserve">" </w:instrText>
      </w:r>
      <w:r>
        <w:fldChar w:fldCharType="end"/>
      </w:r>
      <w:r>
        <w:t xml:space="preserve"> information and its relation to the products declared in 2.</w:t>
      </w:r>
    </w:p>
    <w:p w14:paraId="1E25BC85" w14:textId="77777777" w:rsidR="00F44BA0" w:rsidRDefault="00F44BA0" w:rsidP="00F44BA0">
      <w:r>
        <w:t>The prescribed sequence of ordered elements inside these main classes (containers) has been kept stable (e.g. no lexical sorting of sequences) to reduce the amount of changes required for upgrading.</w:t>
      </w:r>
    </w:p>
    <w:p w14:paraId="28BDEF11" w14:textId="77777777" w:rsidR="00F44BA0" w:rsidRDefault="00F44BA0" w:rsidP="00F44BA0">
      <w:r>
        <w:t>Wherever possible repetition of data has been replaced by linkage through ID elements. Consistency on the content level thus is in the responsibility of the producer of such documents, to link e.g. vulnerability information to the matching product.</w:t>
      </w:r>
    </w:p>
    <w:p w14:paraId="19893439" w14:textId="44D98ACA" w:rsidR="00F44BA0" w:rsidRDefault="00F44BA0" w:rsidP="00F44BA0">
      <w:r>
        <w:t>A dictionary like presentation of all defined schema elements is given in the following sections. Any expected relations to other elements (linkage) is described there. This linking relies on setting attribute values accordingly (mostly guided by industry best practice and conventions) and thus implies, that any deep validation on a semantic level is to be ensured by the producer and consumer of CSAF</w:t>
      </w:r>
      <w:r w:rsidR="00B94239">
        <w:t xml:space="preserve"> </w:t>
      </w:r>
      <w:r>
        <w:t>CVRF documents. It is out o</w:t>
      </w:r>
      <w:r w:rsidR="00A45CAA">
        <w:t>f scope for this specification.</w:t>
      </w:r>
    </w:p>
    <w:p w14:paraId="3FA52867" w14:textId="77777777" w:rsidR="00F44BA0" w:rsidRDefault="00F44BA0" w:rsidP="00F44BA0">
      <w:r>
        <w:t>Proven and intended usage patterns from practice are given where possible. Delegation to industry best practices technologies is used in referencing schemas for:</w:t>
      </w:r>
    </w:p>
    <w:p w14:paraId="3E0BCC03" w14:textId="77777777" w:rsidR="00F44BA0" w:rsidRDefault="00F44BA0" w:rsidP="00F44BA0">
      <w:pPr>
        <w:pStyle w:val="ListParagraph"/>
        <w:numPr>
          <w:ilvl w:val="0"/>
          <w:numId w:val="8"/>
        </w:numPr>
      </w:pPr>
      <w:r w:rsidRPr="00C07565">
        <w:rPr>
          <w:b/>
        </w:rPr>
        <w:t>Document</w:t>
      </w:r>
      <w:r>
        <w:t xml:space="preserve"> </w:t>
      </w:r>
      <w:r w:rsidRPr="00C07565">
        <w:rPr>
          <w:b/>
        </w:rPr>
        <w:t>Metadata</w:t>
      </w:r>
      <w:r>
        <w:t xml:space="preserve">: </w:t>
      </w:r>
    </w:p>
    <w:p w14:paraId="659E6BB3" w14:textId="77777777" w:rsidR="00F44BA0" w:rsidRDefault="00F44BA0" w:rsidP="00F44BA0">
      <w:pPr>
        <w:pStyle w:val="ListParagraph"/>
        <w:numPr>
          <w:ilvl w:val="1"/>
          <w:numId w:val="8"/>
        </w:numPr>
      </w:pPr>
      <w:r>
        <w:t>Dublin Core (DC) Metadata Initiative Version 1.1 [</w:t>
      </w:r>
      <w:hyperlink w:anchor="refDCMI11" w:history="1">
        <w:r w:rsidRPr="00626152">
          <w:rPr>
            <w:rStyle w:val="Hyperlink"/>
          </w:rPr>
          <w:t>DCMI11</w:t>
        </w:r>
      </w:hyperlink>
      <w:r>
        <w:t>]</w:t>
      </w:r>
    </w:p>
    <w:p w14:paraId="09969F5A" w14:textId="77777777" w:rsidR="00F44BA0" w:rsidRDefault="00F44BA0" w:rsidP="00F44BA0">
      <w:pPr>
        <w:pStyle w:val="ListParagraph"/>
        <w:numPr>
          <w:ilvl w:val="2"/>
          <w:numId w:val="8"/>
        </w:numPr>
      </w:pPr>
      <w:r>
        <w:t xml:space="preserve">XML Namespace </w:t>
      </w:r>
      <w:r>
        <w:rPr>
          <w:rStyle w:val="Element"/>
        </w:rPr>
        <w:t>http://purl.org/dc/elements/1.1</w:t>
      </w:r>
      <w:r w:rsidRPr="00AE34E8">
        <w:rPr>
          <w:rStyle w:val="Element"/>
        </w:rPr>
        <w:t>/</w:t>
      </w:r>
    </w:p>
    <w:p w14:paraId="726BF3B1" w14:textId="77777777" w:rsidR="00F44BA0" w:rsidRDefault="00F44BA0" w:rsidP="00F44BA0">
      <w:pPr>
        <w:pStyle w:val="ListParagraph"/>
        <w:numPr>
          <w:ilvl w:val="0"/>
          <w:numId w:val="8"/>
        </w:numPr>
      </w:pPr>
      <w:r w:rsidRPr="00C07565">
        <w:rPr>
          <w:b/>
        </w:rPr>
        <w:t>Platform</w:t>
      </w:r>
      <w:r>
        <w:t xml:space="preserve"> </w:t>
      </w:r>
      <w:r w:rsidRPr="00C07565">
        <w:rPr>
          <w:b/>
        </w:rPr>
        <w:t>Data</w:t>
      </w:r>
      <w:r>
        <w:t>:</w:t>
      </w:r>
    </w:p>
    <w:p w14:paraId="3270CFC1" w14:textId="31BC00DD" w:rsidR="00F44BA0" w:rsidRDefault="00F44BA0" w:rsidP="00F44BA0">
      <w:pPr>
        <w:pStyle w:val="ListParagraph"/>
        <w:numPr>
          <w:ilvl w:val="1"/>
          <w:numId w:val="8"/>
        </w:numPr>
      </w:pPr>
      <w:r w:rsidRPr="00D07145">
        <w:t>Common Platform Enumeration</w:t>
      </w:r>
      <w:r>
        <w:t xml:space="preserve"> (CPE</w:t>
      </w:r>
      <w:r>
        <w:fldChar w:fldCharType="begin"/>
      </w:r>
      <w:r>
        <w:instrText xml:space="preserve"> XE "</w:instrText>
      </w:r>
      <w:r>
        <w:rPr>
          <w:b/>
        </w:rPr>
        <w:instrText>CPE</w:instrText>
      </w:r>
      <w:r>
        <w:instrText xml:space="preserve">" </w:instrText>
      </w:r>
      <w:r>
        <w:fldChar w:fldCharType="end"/>
      </w:r>
      <w:r>
        <w:t>) Version 2.3 [</w:t>
      </w:r>
      <w:hyperlink w:anchor="refCPE23_A" w:history="1">
        <w:r>
          <w:rPr>
            <w:rStyle w:val="Hyperlink"/>
          </w:rPr>
          <w:t>CPE23_A</w:t>
        </w:r>
      </w:hyperlink>
      <w:r w:rsidR="00A45CAA">
        <w:t>]</w:t>
      </w:r>
    </w:p>
    <w:p w14:paraId="2CDEDBBB" w14:textId="77777777" w:rsidR="00F44BA0" w:rsidRDefault="00F44BA0" w:rsidP="00F44BA0">
      <w:pPr>
        <w:pStyle w:val="ListParagraph"/>
        <w:numPr>
          <w:ilvl w:val="2"/>
          <w:numId w:val="8"/>
        </w:numPr>
      </w:pPr>
      <w:r>
        <w:t xml:space="preserve">XML Namespace </w:t>
      </w:r>
      <w:r w:rsidRPr="00D07145">
        <w:rPr>
          <w:rStyle w:val="Element"/>
        </w:rPr>
        <w:t>http://cpe.mitre.org/language/2.0</w:t>
      </w:r>
    </w:p>
    <w:p w14:paraId="7CA06CBF" w14:textId="77777777" w:rsidR="00F44BA0" w:rsidRDefault="00F44BA0" w:rsidP="00F44BA0">
      <w:pPr>
        <w:pStyle w:val="ListParagraph"/>
        <w:numPr>
          <w:ilvl w:val="0"/>
          <w:numId w:val="8"/>
        </w:numPr>
      </w:pPr>
      <w:r w:rsidRPr="00C07565">
        <w:rPr>
          <w:b/>
        </w:rPr>
        <w:t>Security</w:t>
      </w:r>
      <w:r>
        <w:t xml:space="preserve"> </w:t>
      </w:r>
      <w:r w:rsidRPr="00C07565">
        <w:rPr>
          <w:b/>
        </w:rPr>
        <w:t>Content</w:t>
      </w:r>
      <w:r>
        <w:t xml:space="preserve"> </w:t>
      </w:r>
      <w:r w:rsidRPr="00C07565">
        <w:rPr>
          <w:b/>
        </w:rPr>
        <w:t>Automation</w:t>
      </w:r>
      <w:r>
        <w:t xml:space="preserve">: </w:t>
      </w:r>
    </w:p>
    <w:p w14:paraId="3178D718" w14:textId="3A0CEB46" w:rsidR="00F44BA0" w:rsidRDefault="00F44BA0" w:rsidP="00F44BA0">
      <w:pPr>
        <w:pStyle w:val="ListParagraph"/>
        <w:numPr>
          <w:ilvl w:val="1"/>
          <w:numId w:val="8"/>
        </w:numPr>
      </w:pPr>
      <w:r>
        <w:t>Security Content Automation Protocol (SCAP) Version 1.2 [</w:t>
      </w:r>
      <w:hyperlink w:anchor="refSCAP12" w:history="1">
        <w:r w:rsidRPr="00626152">
          <w:rPr>
            <w:rStyle w:val="Hyperlink"/>
          </w:rPr>
          <w:t>SCAP12</w:t>
        </w:r>
      </w:hyperlink>
      <w:r w:rsidR="00A45CAA">
        <w:t>]</w:t>
      </w:r>
    </w:p>
    <w:p w14:paraId="03E0895E" w14:textId="77777777" w:rsidR="00F44BA0" w:rsidRDefault="00F44BA0" w:rsidP="00F44BA0">
      <w:pPr>
        <w:pStyle w:val="ListParagraph"/>
        <w:numPr>
          <w:ilvl w:val="2"/>
          <w:numId w:val="8"/>
        </w:numPr>
      </w:pPr>
      <w:r>
        <w:t xml:space="preserve">XML Namespace </w:t>
      </w:r>
      <w:r w:rsidRPr="00AE34E8">
        <w:rPr>
          <w:rStyle w:val="Element"/>
        </w:rPr>
        <w:t>http://scap.nist.gov/schema/scap-core/1.0</w:t>
      </w:r>
    </w:p>
    <w:p w14:paraId="58027FDD" w14:textId="77777777" w:rsidR="00F44BA0" w:rsidRDefault="00F44BA0" w:rsidP="00F44BA0">
      <w:pPr>
        <w:pStyle w:val="ListParagraph"/>
        <w:numPr>
          <w:ilvl w:val="0"/>
          <w:numId w:val="8"/>
        </w:numPr>
      </w:pPr>
      <w:r w:rsidRPr="00C07565">
        <w:rPr>
          <w:b/>
        </w:rPr>
        <w:t>Vulnerability</w:t>
      </w:r>
      <w:r>
        <w:rPr>
          <w:b/>
        </w:rPr>
        <w:t xml:space="preserve"> </w:t>
      </w:r>
      <w:r w:rsidRPr="00C07565">
        <w:rPr>
          <w:b/>
        </w:rPr>
        <w:t>Scoring</w:t>
      </w:r>
      <w:r>
        <w:t>:</w:t>
      </w:r>
    </w:p>
    <w:p w14:paraId="72F01B45" w14:textId="0A995B57" w:rsidR="00F44BA0" w:rsidRDefault="00F44BA0" w:rsidP="00F44BA0">
      <w:pPr>
        <w:pStyle w:val="ListParagraph"/>
        <w:numPr>
          <w:ilvl w:val="1"/>
          <w:numId w:val="8"/>
        </w:numPr>
      </w:pPr>
      <w:r>
        <w:t>Common Vulnerability Scoring System (CVSS</w:t>
      </w:r>
      <w:r>
        <w:fldChar w:fldCharType="begin"/>
      </w:r>
      <w:r>
        <w:instrText xml:space="preserve"> XE "</w:instrText>
      </w:r>
      <w:r>
        <w:rPr>
          <w:b/>
        </w:rPr>
        <w:instrText>CVSS</w:instrText>
      </w:r>
      <w:r>
        <w:instrText xml:space="preserve">" </w:instrText>
      </w:r>
      <w:r>
        <w:fldChar w:fldCharType="end"/>
      </w:r>
      <w:r>
        <w:t>) Version 3.0 [</w:t>
      </w:r>
      <w:hyperlink w:anchor="refCVSS3" w:history="1">
        <w:r>
          <w:rPr>
            <w:rStyle w:val="Hyperlink"/>
          </w:rPr>
          <w:t>CVSS3</w:t>
        </w:r>
      </w:hyperlink>
      <w:r w:rsidR="00A45CAA">
        <w:t>]</w:t>
      </w:r>
    </w:p>
    <w:p w14:paraId="00532C0B" w14:textId="77777777" w:rsidR="00F44BA0" w:rsidRDefault="00F44BA0" w:rsidP="00F44BA0">
      <w:pPr>
        <w:pStyle w:val="ListParagraph"/>
        <w:numPr>
          <w:ilvl w:val="2"/>
          <w:numId w:val="8"/>
        </w:numPr>
      </w:pPr>
      <w:r>
        <w:t xml:space="preserve">XML Namespace </w:t>
      </w:r>
      <w:r w:rsidRPr="00AE34E8">
        <w:rPr>
          <w:rStyle w:val="Element"/>
        </w:rPr>
        <w:t>https://www.first.org/cvss/cvss-v3.0.xsd</w:t>
      </w:r>
    </w:p>
    <w:p w14:paraId="11CD4CC9" w14:textId="0524BF66" w:rsidR="00F44BA0" w:rsidRDefault="00F44BA0" w:rsidP="00F44BA0">
      <w:pPr>
        <w:pStyle w:val="ListParagraph"/>
        <w:numPr>
          <w:ilvl w:val="1"/>
          <w:numId w:val="8"/>
        </w:numPr>
      </w:pPr>
      <w:r>
        <w:lastRenderedPageBreak/>
        <w:t>Common Vulnerability Scoring System (CVSS</w:t>
      </w:r>
      <w:r>
        <w:fldChar w:fldCharType="begin"/>
      </w:r>
      <w:r>
        <w:instrText xml:space="preserve"> XE "</w:instrText>
      </w:r>
      <w:r>
        <w:rPr>
          <w:b/>
        </w:rPr>
        <w:instrText>CVSS</w:instrText>
      </w:r>
      <w:r>
        <w:instrText xml:space="preserve">" </w:instrText>
      </w:r>
      <w:r>
        <w:fldChar w:fldCharType="end"/>
      </w:r>
      <w:r>
        <w:t>) Version 2.0 [</w:t>
      </w:r>
      <w:hyperlink w:anchor="refCVSS2" w:history="1">
        <w:r>
          <w:rPr>
            <w:rStyle w:val="Hyperlink"/>
          </w:rPr>
          <w:t>CVSS2</w:t>
        </w:r>
      </w:hyperlink>
      <w:r w:rsidR="00A45CAA">
        <w:t>]</w:t>
      </w:r>
      <w:r>
        <w:rPr>
          <w:rStyle w:val="FootnoteReference"/>
        </w:rPr>
        <w:footnoteReference w:id="1"/>
      </w:r>
    </w:p>
    <w:p w14:paraId="0C0763A3" w14:textId="77777777" w:rsidR="00F44BA0" w:rsidRPr="00CD6F04" w:rsidRDefault="00F44BA0" w:rsidP="00F44BA0">
      <w:pPr>
        <w:pStyle w:val="ListParagraph"/>
        <w:numPr>
          <w:ilvl w:val="2"/>
          <w:numId w:val="8"/>
        </w:numPr>
        <w:rPr>
          <w:rStyle w:val="Element"/>
          <w:rFonts w:ascii="Arial" w:hAnsi="Arial"/>
        </w:rPr>
      </w:pPr>
      <w:r>
        <w:t xml:space="preserve">XML Namespace </w:t>
      </w:r>
      <w:r w:rsidRPr="00D37FDA">
        <w:rPr>
          <w:rStyle w:val="Element"/>
        </w:rPr>
        <w:t>http://scap.nist.gov/schema/cvss-v2/1.0</w:t>
      </w:r>
    </w:p>
    <w:p w14:paraId="128610EE" w14:textId="77777777" w:rsidR="00F44BA0" w:rsidRDefault="00F44BA0" w:rsidP="006D1BAD">
      <w:pPr>
        <w:pStyle w:val="Heading2"/>
        <w:keepNext w:val="0"/>
      </w:pPr>
      <w:bookmarkStart w:id="94" w:name="_Date_and_Time"/>
      <w:bookmarkStart w:id="95" w:name="_Toc477429288"/>
      <w:bookmarkStart w:id="96" w:name="_Toc477448249"/>
      <w:bookmarkStart w:id="97" w:name="_Toc477448606"/>
      <w:bookmarkStart w:id="98" w:name="_Toc477902273"/>
      <w:bookmarkStart w:id="99" w:name="_Toc477968525"/>
      <w:bookmarkStart w:id="100" w:name="_Toc478023631"/>
      <w:bookmarkStart w:id="101" w:name="_Toc478024066"/>
      <w:bookmarkStart w:id="102" w:name="_Toc478074538"/>
      <w:bookmarkStart w:id="103" w:name="_Toc477429289"/>
      <w:bookmarkStart w:id="104" w:name="_Toc477448250"/>
      <w:bookmarkStart w:id="105" w:name="_Toc477448607"/>
      <w:bookmarkStart w:id="106" w:name="_Toc477902274"/>
      <w:bookmarkStart w:id="107" w:name="_Toc477968526"/>
      <w:bookmarkStart w:id="108" w:name="_Toc478023632"/>
      <w:bookmarkStart w:id="109" w:name="_Toc478024067"/>
      <w:bookmarkStart w:id="110" w:name="_Toc478074539"/>
      <w:bookmarkStart w:id="111" w:name="_Toc477429290"/>
      <w:bookmarkStart w:id="112" w:name="_Toc477448251"/>
      <w:bookmarkStart w:id="113" w:name="_Toc477448608"/>
      <w:bookmarkStart w:id="114" w:name="_Toc477902275"/>
      <w:bookmarkStart w:id="115" w:name="_Toc477968527"/>
      <w:bookmarkStart w:id="116" w:name="_Toc478023633"/>
      <w:bookmarkStart w:id="117" w:name="_Toc478024068"/>
      <w:bookmarkStart w:id="118" w:name="_Toc478074540"/>
      <w:bookmarkStart w:id="119" w:name="_Toc477429291"/>
      <w:bookmarkStart w:id="120" w:name="_Toc477448252"/>
      <w:bookmarkStart w:id="121" w:name="_Toc477448609"/>
      <w:bookmarkStart w:id="122" w:name="_Toc477902276"/>
      <w:bookmarkStart w:id="123" w:name="_Toc477968528"/>
      <w:bookmarkStart w:id="124" w:name="_Toc478023634"/>
      <w:bookmarkStart w:id="125" w:name="_Toc478024069"/>
      <w:bookmarkStart w:id="126" w:name="_Toc478074541"/>
      <w:bookmarkStart w:id="127" w:name="_Domain_Models"/>
      <w:bookmarkStart w:id="128" w:name="_Toc483138332"/>
      <w:bookmarkStart w:id="129" w:name="_Ref483147938"/>
      <w:bookmarkStart w:id="130" w:name="_Toc491844529"/>
      <w:bookmarkStart w:id="131" w:name="_Toc493508787"/>
      <w:bookmarkStart w:id="132" w:name="_Ref477103266"/>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Domain Models</w:t>
      </w:r>
      <w:bookmarkEnd w:id="128"/>
      <w:bookmarkEnd w:id="129"/>
      <w:bookmarkEnd w:id="130"/>
      <w:bookmarkEnd w:id="131"/>
    </w:p>
    <w:p w14:paraId="3C4446A5" w14:textId="77777777" w:rsidR="00F44BA0" w:rsidRDefault="00F44BA0" w:rsidP="006D1BAD">
      <w:pPr>
        <w:pStyle w:val="Heading3"/>
        <w:keepNext w:val="0"/>
      </w:pPr>
      <w:bookmarkStart w:id="133" w:name="_Date_and_Time_1"/>
      <w:bookmarkStart w:id="134" w:name="_Date_and_Time_2"/>
      <w:bookmarkStart w:id="135" w:name="_Date_and_Time_3"/>
      <w:bookmarkStart w:id="136" w:name="_Ref477270652"/>
      <w:bookmarkStart w:id="137" w:name="_Ref477328216"/>
      <w:bookmarkStart w:id="138" w:name="_Toc483138333"/>
      <w:bookmarkStart w:id="139" w:name="_Toc491844530"/>
      <w:bookmarkStart w:id="140" w:name="_Toc493508788"/>
      <w:bookmarkEnd w:id="133"/>
      <w:bookmarkEnd w:id="134"/>
      <w:bookmarkEnd w:id="135"/>
      <w:r>
        <w:t>Date and Time</w:t>
      </w:r>
      <w:bookmarkEnd w:id="132"/>
      <w:bookmarkEnd w:id="136"/>
      <w:r>
        <w:t xml:space="preserve"> Model</w:t>
      </w:r>
      <w:bookmarkEnd w:id="137"/>
      <w:bookmarkEnd w:id="138"/>
      <w:bookmarkEnd w:id="139"/>
      <w:bookmarkEnd w:id="140"/>
    </w:p>
    <w:p w14:paraId="2256FF37" w14:textId="5FDF4FAA" w:rsidR="00F44BA0" w:rsidRDefault="00F44BA0" w:rsidP="00204099">
      <w:r w:rsidRPr="000814AD">
        <w:t>«</w:t>
      </w:r>
      <w:r w:rsidR="00B94239">
        <w:rPr>
          <w:rFonts w:ascii="MS Mincho" w:eastAsia="MS Mincho" w:hAnsi="MS Mincho" w:cs="MS Mincho"/>
        </w:rPr>
        <w:t xml:space="preserve"> </w:t>
      </w:r>
      <w:r w:rsidRPr="00347C4B">
        <w:t xml:space="preserve">All date time values inside a CSAF CVRF document </w:t>
      </w:r>
      <w:r>
        <w:t>MUST</w:t>
      </w:r>
      <w:r w:rsidRPr="00347C4B">
        <w:t xml:space="preserve"> adhere to the ISO 8601 [</w:t>
      </w:r>
      <w:hyperlink w:anchor="refISO8601" w:history="1">
        <w:r w:rsidRPr="00347C4B">
          <w:rPr>
            <w:rStyle w:val="Hyperlink"/>
          </w:rPr>
          <w:t>ISO8601</w:t>
        </w:r>
      </w:hyperlink>
      <w:r w:rsidRPr="00347C4B">
        <w:t>] basic or extended Format (as given there in section 4.3.2 “Complete representations” and with the addition of decimal fractions for seconds, similar to ibid. section 4.2.2.4 “Representations with decimal fraction” but with the full stop (.) being the preferred separator for CSAF CVRF</w:t>
      </w:r>
      <w:r w:rsidRPr="00D37FDA">
        <w:t>).</w:t>
      </w:r>
      <w:r>
        <w:t xml:space="preserve"> »</w:t>
      </w:r>
      <w:r w:rsidR="00B94239">
        <w:t xml:space="preserve"> </w:t>
      </w:r>
      <w:r>
        <w:t>[</w:t>
      </w:r>
      <w:bookmarkStart w:id="141" w:name="confDateTimeFormat"/>
      <w:bookmarkStart w:id="142" w:name="req_csaf_2x2x1_1"/>
      <w:r w:rsidRPr="00D37FDA">
        <w:rPr>
          <w:color w:val="FF0000"/>
        </w:rPr>
        <w:t>CSAF-2.2</w:t>
      </w:r>
      <w:r>
        <w:rPr>
          <w:color w:val="FF0000"/>
        </w:rPr>
        <w:t>.1</w:t>
      </w:r>
      <w:r w:rsidRPr="00D37FDA">
        <w:rPr>
          <w:color w:val="FF0000"/>
        </w:rPr>
        <w:t>-1</w:t>
      </w:r>
      <w:bookmarkEnd w:id="141"/>
      <w:bookmarkEnd w:id="142"/>
      <w:r w:rsidR="00A45CAA">
        <w:t>].</w:t>
      </w:r>
    </w:p>
    <w:p w14:paraId="7E89B3C6" w14:textId="77777777" w:rsidR="00F44BA0" w:rsidRDefault="00F44BA0" w:rsidP="00F44BA0">
      <w:r>
        <w:t>Many CSAF CVRF documents are considered to be shared messages with distributed incremental update and forwarding cycles. Coordinated Universal Time (UTC</w:t>
      </w:r>
      <w:r>
        <w:fldChar w:fldCharType="begin"/>
      </w:r>
      <w:r>
        <w:instrText xml:space="preserve"> XE "</w:instrText>
      </w:r>
      <w:r>
        <w:rPr>
          <w:b/>
        </w:rPr>
        <w:instrText>UTC</w:instrText>
      </w:r>
      <w:r>
        <w:instrText xml:space="preserve">" </w:instrText>
      </w:r>
      <w:r>
        <w:fldChar w:fldCharType="end"/>
      </w:r>
      <w:r>
        <w:t>) is the best fit time system for world-wide exchanged and used date time information.</w:t>
      </w:r>
    </w:p>
    <w:p w14:paraId="03C2A81F" w14:textId="52022EC3" w:rsidR="00F44BA0" w:rsidRDefault="00F44BA0" w:rsidP="00204099">
      <w:r w:rsidRPr="000814AD">
        <w:rPr>
          <w:rFonts w:eastAsia="MS Mincho" w:cs="MS Mincho"/>
        </w:rPr>
        <w:t>«</w:t>
      </w:r>
      <w:r w:rsidR="00B94239">
        <w:rPr>
          <w:rFonts w:ascii="MS Mincho" w:eastAsia="MS Mincho" w:hAnsi="MS Mincho" w:cs="MS Mincho"/>
        </w:rPr>
        <w:t xml:space="preserve"> </w:t>
      </w:r>
      <w:r w:rsidRPr="00347C4B">
        <w:t xml:space="preserve">To ensure maximal interoperability any date time literal having an empty zone designator </w:t>
      </w:r>
      <w:r>
        <w:t>MUST</w:t>
      </w:r>
      <w:r w:rsidRPr="00347C4B">
        <w:t xml:space="preserve"> be treated as having UTC offset 0 or equivalently</w:t>
      </w:r>
      <w:r w:rsidRPr="00347C4B">
        <w:rPr>
          <w:rStyle w:val="FootnoteReference"/>
        </w:rPr>
        <w:footnoteReference w:id="2"/>
      </w:r>
      <w:r w:rsidRPr="00347C4B">
        <w:t xml:space="preserve"> as if the zone designator would have been the UTC designator (Z</w:t>
      </w:r>
      <w:r w:rsidRPr="00D37FDA">
        <w:t>).</w:t>
      </w:r>
      <w:r>
        <w:t xml:space="preserve"> »</w:t>
      </w:r>
      <w:r w:rsidR="00B94239">
        <w:t xml:space="preserve"> </w:t>
      </w:r>
      <w:r>
        <w:t>[</w:t>
      </w:r>
      <w:bookmarkStart w:id="143" w:name="confDateTimeZone"/>
      <w:bookmarkStart w:id="144" w:name="req_csaf_2x2x1_2"/>
      <w:r w:rsidRPr="00D37FDA">
        <w:rPr>
          <w:color w:val="FF0000"/>
        </w:rPr>
        <w:t>CSAF-2.2</w:t>
      </w:r>
      <w:r>
        <w:rPr>
          <w:color w:val="FF0000"/>
        </w:rPr>
        <w:t>.1</w:t>
      </w:r>
      <w:r w:rsidRPr="00D37FDA">
        <w:rPr>
          <w:color w:val="FF0000"/>
        </w:rPr>
        <w:t>-2</w:t>
      </w:r>
      <w:bookmarkEnd w:id="143"/>
      <w:bookmarkEnd w:id="144"/>
      <w:r>
        <w:t>]</w:t>
      </w:r>
    </w:p>
    <w:p w14:paraId="5DB86408" w14:textId="0B4E7B4C" w:rsidR="00F44BA0" w:rsidRDefault="00F44BA0" w:rsidP="00F44BA0">
      <w:r>
        <w:t>The following CSAF CVRF date time literals expressed in the language of the ISO8601</w:t>
      </w:r>
      <w:r>
        <w:fldChar w:fldCharType="begin"/>
      </w:r>
      <w:r>
        <w:instrText xml:space="preserve"> XE "ISO8601" </w:instrText>
      </w:r>
      <w:r>
        <w:fldChar w:fldCharType="end"/>
      </w:r>
      <w:r>
        <w:t xml:space="preserve"> abstract representations for digits of year(Y), month(M), day(D), hour(h), minute(m), seconds(s), and the special marker</w:t>
      </w:r>
      <w:r w:rsidR="00B94239">
        <w:t xml:space="preserve"> </w:t>
      </w:r>
      <w:r>
        <w:t>(T) are suggested for maximal interoperability in exchange:</w:t>
      </w:r>
    </w:p>
    <w:p w14:paraId="05E27EA5" w14:textId="77777777" w:rsidR="00F44BA0" w:rsidRDefault="00F44BA0" w:rsidP="00F44BA0">
      <w:r>
        <w:t>Without fractional second digits (also no “full stop” separator):</w:t>
      </w:r>
    </w:p>
    <w:p w14:paraId="5D213D75" w14:textId="77777777" w:rsidR="00F44BA0" w:rsidRDefault="00F44BA0" w:rsidP="00F44BA0">
      <w:pPr>
        <w:pStyle w:val="SourceCode"/>
        <w:rPr>
          <w:rStyle w:val="CODEtemp"/>
        </w:rPr>
      </w:pPr>
      <w:r>
        <w:rPr>
          <w:rStyle w:val="CODEtemp"/>
        </w:rPr>
        <w:t>YYYYMMDDThhmmssZ</w:t>
      </w:r>
    </w:p>
    <w:p w14:paraId="5F3F9036" w14:textId="77777777" w:rsidR="00F44BA0" w:rsidRDefault="00F44BA0" w:rsidP="00F44BA0">
      <w:pPr>
        <w:pStyle w:val="SourceCode"/>
        <w:rPr>
          <w:rStyle w:val="CODEtemp"/>
        </w:rPr>
      </w:pPr>
      <w:r>
        <w:rPr>
          <w:rStyle w:val="CODEtemp"/>
        </w:rPr>
        <w:t>YYYYMMDDThhmmss+hhmm</w:t>
      </w:r>
    </w:p>
    <w:p w14:paraId="248C583D" w14:textId="77777777" w:rsidR="00F44BA0" w:rsidRDefault="00F44BA0" w:rsidP="00F44BA0">
      <w:pPr>
        <w:pStyle w:val="SourceCode"/>
        <w:rPr>
          <w:rStyle w:val="CODEtemp"/>
        </w:rPr>
      </w:pPr>
      <w:r>
        <w:rPr>
          <w:rStyle w:val="CODEtemp"/>
        </w:rPr>
        <w:t>YYYY-MM-DDThh:mm:ssZ</w:t>
      </w:r>
    </w:p>
    <w:p w14:paraId="3721CFDD" w14:textId="77777777" w:rsidR="00F44BA0" w:rsidRDefault="00F44BA0" w:rsidP="00F44BA0">
      <w:pPr>
        <w:pStyle w:val="SourceCode"/>
        <w:rPr>
          <w:rStyle w:val="CODEtemp"/>
        </w:rPr>
      </w:pPr>
      <w:r>
        <w:rPr>
          <w:rStyle w:val="CODEtemp"/>
        </w:rPr>
        <w:t>YYYY-MM-DDThh:mm:ss+hh:mm</w:t>
      </w:r>
    </w:p>
    <w:p w14:paraId="27301180" w14:textId="77777777" w:rsidR="00F44BA0" w:rsidRPr="00D37FDA" w:rsidRDefault="00F44BA0" w:rsidP="00F44BA0">
      <w:r w:rsidRPr="00D37FDA">
        <w:t>Including fractional second digits:</w:t>
      </w:r>
    </w:p>
    <w:p w14:paraId="7A1C2886" w14:textId="77777777" w:rsidR="00F44BA0" w:rsidRDefault="00F44BA0" w:rsidP="00F44BA0">
      <w:pPr>
        <w:pStyle w:val="SourceCode"/>
        <w:rPr>
          <w:rStyle w:val="CODEtemp"/>
        </w:rPr>
      </w:pPr>
      <w:r>
        <w:rPr>
          <w:rStyle w:val="CODEtemp"/>
        </w:rPr>
        <w:t>YYYYMMDDThhmmss.sZ</w:t>
      </w:r>
    </w:p>
    <w:p w14:paraId="254B9265" w14:textId="77777777" w:rsidR="00F44BA0" w:rsidRDefault="00F44BA0" w:rsidP="00F44BA0">
      <w:pPr>
        <w:pStyle w:val="SourceCode"/>
        <w:rPr>
          <w:rStyle w:val="CODEtemp"/>
        </w:rPr>
      </w:pPr>
      <w:r>
        <w:rPr>
          <w:rStyle w:val="CODEtemp"/>
        </w:rPr>
        <w:t>YYYYMMDDThhmmss.s+hhmm</w:t>
      </w:r>
    </w:p>
    <w:p w14:paraId="5F3BEDF4" w14:textId="77777777" w:rsidR="00F44BA0" w:rsidRDefault="00F44BA0" w:rsidP="00F44BA0">
      <w:pPr>
        <w:pStyle w:val="SourceCode"/>
        <w:rPr>
          <w:rStyle w:val="CODEtemp"/>
        </w:rPr>
      </w:pPr>
      <w:r>
        <w:rPr>
          <w:rStyle w:val="CODEtemp"/>
        </w:rPr>
        <w:t>YYYY-MM-DDThh:mm:ss.sZ</w:t>
      </w:r>
    </w:p>
    <w:p w14:paraId="19248B80" w14:textId="77777777" w:rsidR="00F44BA0" w:rsidRDefault="00F44BA0" w:rsidP="00F44BA0">
      <w:pPr>
        <w:pStyle w:val="SourceCode"/>
        <w:rPr>
          <w:rStyle w:val="CODEtemp"/>
        </w:rPr>
      </w:pPr>
      <w:r>
        <w:rPr>
          <w:rStyle w:val="CODEtemp"/>
        </w:rPr>
        <w:t>YYYY-MM-DDThh:mm:ss.s+hh:mm</w:t>
      </w:r>
    </w:p>
    <w:p w14:paraId="2A086985" w14:textId="6D35115D" w:rsidR="00F44BA0" w:rsidRPr="00D37FDA" w:rsidRDefault="00F44BA0" w:rsidP="00F44BA0">
      <w:pPr>
        <w:rPr>
          <w:rStyle w:val="CODEtemp"/>
        </w:rPr>
      </w:pPr>
      <w:r w:rsidRPr="000814AD">
        <w:rPr>
          <w:rFonts w:eastAsia="MS Mincho" w:cs="MS Mincho"/>
        </w:rPr>
        <w:t>«</w:t>
      </w:r>
      <w:r w:rsidR="00B94239">
        <w:rPr>
          <w:rFonts w:ascii="MS Mincho" w:eastAsia="MS Mincho" w:hAnsi="MS Mincho" w:cs="MS Mincho"/>
        </w:rPr>
        <w:t xml:space="preserve"> </w:t>
      </w:r>
      <w:r w:rsidRPr="00347C4B">
        <w:t xml:space="preserve">The T separator literal </w:t>
      </w:r>
      <w:r>
        <w:t>MUST</w:t>
      </w:r>
      <w:r w:rsidRPr="00347C4B">
        <w:t xml:space="preserve"> be kept, as </w:t>
      </w:r>
      <w:r w:rsidRPr="00D37FDA">
        <w:t>leaving it out</w:t>
      </w:r>
      <w:r w:rsidRPr="00347C4B">
        <w:t xml:space="preserve"> it is not e</w:t>
      </w:r>
      <w:r w:rsidRPr="00D37FDA">
        <w:t>xpected to safe significant space but instead challenge interoperability.</w:t>
      </w:r>
      <w:r>
        <w:t xml:space="preserve"> »</w:t>
      </w:r>
      <w:r w:rsidR="00B94239">
        <w:t xml:space="preserve"> </w:t>
      </w:r>
      <w:r w:rsidRPr="00FB4988">
        <w:t>[</w:t>
      </w:r>
      <w:bookmarkStart w:id="145" w:name="confDateTimeTSeparator"/>
      <w:bookmarkStart w:id="146" w:name="req_csaf_2x2x1_3"/>
      <w:r w:rsidRPr="00D37FDA">
        <w:rPr>
          <w:color w:val="FF0000"/>
        </w:rPr>
        <w:t>CSAF-2.2</w:t>
      </w:r>
      <w:r>
        <w:rPr>
          <w:color w:val="FF0000"/>
        </w:rPr>
        <w:t>.1</w:t>
      </w:r>
      <w:r w:rsidRPr="00D37FDA">
        <w:rPr>
          <w:color w:val="FF0000"/>
        </w:rPr>
        <w:t>-3</w:t>
      </w:r>
      <w:bookmarkEnd w:id="145"/>
      <w:bookmarkEnd w:id="146"/>
      <w:r>
        <w:t>]</w:t>
      </w:r>
    </w:p>
    <w:p w14:paraId="1FC4D9C0" w14:textId="77777777" w:rsidR="00F44BA0" w:rsidRDefault="00F44BA0" w:rsidP="00F44BA0">
      <w:r>
        <w:t>Note: Time zone calculations are not considered to be in scope for this specification.</w:t>
      </w:r>
    </w:p>
    <w:p w14:paraId="5DE26AB2" w14:textId="77777777" w:rsidR="00F44BA0" w:rsidRDefault="00F44BA0" w:rsidP="006D1BAD">
      <w:pPr>
        <w:pStyle w:val="Caption"/>
      </w:pPr>
      <w:r w:rsidRPr="004D7D18">
        <w:t>Example</w:t>
      </w:r>
      <w:r w:rsidRPr="003F1FAD">
        <w:t xml:space="preserve"> </w:t>
      </w:r>
      <w:fldSimple w:instr=" SEQ Example \* ARABIC ">
        <w:r>
          <w:rPr>
            <w:noProof/>
          </w:rPr>
          <w:t>2</w:t>
        </w:r>
      </w:fldSimple>
      <w:r w:rsidRPr="003F1FAD">
        <w:t>:</w:t>
      </w:r>
      <w:r>
        <w:t xml:space="preserve"> Basic format results in April 30, 1985 at time 23:15:30.0 UTC (due to Z as zone designator for UTC)</w:t>
      </w:r>
    </w:p>
    <w:p w14:paraId="52242799" w14:textId="77777777" w:rsidR="00F44BA0" w:rsidRPr="002D2C47" w:rsidRDefault="00F44BA0" w:rsidP="00F44BA0">
      <w:pPr>
        <w:pStyle w:val="Code"/>
      </w:pPr>
      <w:r>
        <w:t>19850430</w:t>
      </w:r>
      <w:r w:rsidRPr="002D2C47">
        <w:t>T231530.</w:t>
      </w:r>
      <w:r w:rsidRPr="00D37FDA">
        <w:t>0Z</w:t>
      </w:r>
    </w:p>
    <w:p w14:paraId="500FF8DD" w14:textId="77777777" w:rsidR="00F44BA0" w:rsidRDefault="00F44BA0" w:rsidP="006D1BAD">
      <w:pPr>
        <w:pStyle w:val="Caption"/>
      </w:pPr>
      <w:r w:rsidRPr="004D7D18">
        <w:t>Example</w:t>
      </w:r>
      <w:r w:rsidRPr="003F1FAD">
        <w:t xml:space="preserve"> </w:t>
      </w:r>
      <w:fldSimple w:instr=" SEQ Example \* ARABIC ">
        <w:r>
          <w:rPr>
            <w:noProof/>
          </w:rPr>
          <w:t>3</w:t>
        </w:r>
      </w:fldSimple>
      <w:r w:rsidRPr="003F1FAD">
        <w:t>:</w:t>
      </w:r>
      <w:r>
        <w:t xml:space="preserve"> Basic format results in April 30, 1985 at time 23:15:30.0 UTC (due to +0400 offset i.e. 4 hours’ positive </w:t>
      </w:r>
      <w:r w:rsidRPr="002D2C47">
        <w:t>difference between the time scale of local time</w:t>
      </w:r>
      <w:r>
        <w:t xml:space="preserve"> </w:t>
      </w:r>
      <w:r w:rsidRPr="002D2C47">
        <w:t>and UTC</w:t>
      </w:r>
      <w:r>
        <w:t>)</w:t>
      </w:r>
    </w:p>
    <w:p w14:paraId="0FCB1FCA" w14:textId="77777777" w:rsidR="00F44BA0" w:rsidRPr="002D2C47" w:rsidRDefault="00F44BA0" w:rsidP="00F44BA0">
      <w:pPr>
        <w:pStyle w:val="Code"/>
      </w:pPr>
      <w:r>
        <w:t>19850501</w:t>
      </w:r>
      <w:r w:rsidRPr="00D37FDA">
        <w:t>T03</w:t>
      </w:r>
      <w:r w:rsidRPr="002D2C47">
        <w:t>1530.</w:t>
      </w:r>
      <w:r w:rsidRPr="00D37FDA">
        <w:t>0</w:t>
      </w:r>
      <w:r w:rsidRPr="002D2C47">
        <w:t>+</w:t>
      </w:r>
      <w:r w:rsidRPr="00D37FDA">
        <w:t>0400</w:t>
      </w:r>
    </w:p>
    <w:p w14:paraId="7E8F3244" w14:textId="77777777" w:rsidR="00F44BA0" w:rsidRPr="00A74D99" w:rsidRDefault="00F44BA0" w:rsidP="006D1BAD">
      <w:pPr>
        <w:pStyle w:val="Caption"/>
      </w:pPr>
      <w:r w:rsidRPr="002D2C47">
        <w:t xml:space="preserve">Example </w:t>
      </w:r>
      <w:r w:rsidRPr="00D37FDA">
        <w:fldChar w:fldCharType="begin"/>
      </w:r>
      <w:r w:rsidRPr="002D2C47">
        <w:instrText xml:space="preserve"> SEQ Example \* ARABIC </w:instrText>
      </w:r>
      <w:r w:rsidRPr="00D37FDA">
        <w:fldChar w:fldCharType="separate"/>
      </w:r>
      <w:r>
        <w:rPr>
          <w:noProof/>
        </w:rPr>
        <w:t>4</w:t>
      </w:r>
      <w:r w:rsidRPr="00D37FDA">
        <w:rPr>
          <w:noProof/>
        </w:rPr>
        <w:fldChar w:fldCharType="end"/>
      </w:r>
      <w:r w:rsidRPr="002D2C47">
        <w:t xml:space="preserve">: </w:t>
      </w:r>
      <w:r>
        <w:t>Extended</w:t>
      </w:r>
      <w:r w:rsidRPr="00A74D99">
        <w:t xml:space="preserve"> format </w:t>
      </w:r>
      <w:r>
        <w:t>results in April 30, 1985 at time 23:15:30.0 UTC (due to Z as zone designator for UTC)</w:t>
      </w:r>
    </w:p>
    <w:p w14:paraId="56884925" w14:textId="77777777" w:rsidR="00F44BA0" w:rsidRPr="00A74D99" w:rsidRDefault="00F44BA0" w:rsidP="00F44BA0">
      <w:pPr>
        <w:pStyle w:val="Code"/>
      </w:pPr>
      <w:r>
        <w:t>1985-04-30T23</w:t>
      </w:r>
      <w:r w:rsidRPr="00A74D99">
        <w:t>:15:30</w:t>
      </w:r>
      <w:r>
        <w:t>.0</w:t>
      </w:r>
      <w:r w:rsidRPr="00A74D99">
        <w:t>Z</w:t>
      </w:r>
    </w:p>
    <w:p w14:paraId="456B06C1" w14:textId="77777777" w:rsidR="00F44BA0" w:rsidRPr="00A74D99" w:rsidRDefault="00F44BA0" w:rsidP="006D1BAD">
      <w:pPr>
        <w:pStyle w:val="Caption"/>
      </w:pPr>
      <w:r w:rsidRPr="00A74D99">
        <w:lastRenderedPageBreak/>
        <w:t xml:space="preserve">Example </w:t>
      </w:r>
      <w:r w:rsidRPr="00D37FDA">
        <w:fldChar w:fldCharType="begin"/>
      </w:r>
      <w:r w:rsidRPr="00A74D99">
        <w:instrText xml:space="preserve"> SEQ Example \* ARABIC </w:instrText>
      </w:r>
      <w:r w:rsidRPr="00D37FDA">
        <w:fldChar w:fldCharType="separate"/>
      </w:r>
      <w:r>
        <w:rPr>
          <w:noProof/>
        </w:rPr>
        <w:t>5</w:t>
      </w:r>
      <w:r w:rsidRPr="00D37FDA">
        <w:rPr>
          <w:noProof/>
        </w:rPr>
        <w:fldChar w:fldCharType="end"/>
      </w:r>
      <w:r w:rsidRPr="00A74D99">
        <w:t xml:space="preserve">: </w:t>
      </w:r>
      <w:r>
        <w:t>Extended</w:t>
      </w:r>
      <w:r w:rsidRPr="004A52DA">
        <w:t xml:space="preserve"> </w:t>
      </w:r>
      <w:r w:rsidRPr="00A74D99">
        <w:t xml:space="preserve">format for </w:t>
      </w:r>
      <w:r>
        <w:t>April 30</w:t>
      </w:r>
      <w:r w:rsidRPr="00A74D99">
        <w:t>, 1985 at time 23:15:30.0 UTC</w:t>
      </w:r>
      <w:r w:rsidRPr="008B4E1F">
        <w:t xml:space="preserve"> </w:t>
      </w:r>
      <w:r>
        <w:t xml:space="preserve">(due to +01:00 offset i.e. 1 hour’ positive </w:t>
      </w:r>
      <w:r w:rsidRPr="002D2C47">
        <w:t>difference between the time scale of local time</w:t>
      </w:r>
      <w:r>
        <w:t xml:space="preserve"> </w:t>
      </w:r>
      <w:r w:rsidRPr="002D2C47">
        <w:t>and UTC</w:t>
      </w:r>
      <w:r>
        <w:t>)</w:t>
      </w:r>
    </w:p>
    <w:p w14:paraId="35EEECAF" w14:textId="77777777" w:rsidR="00F44BA0" w:rsidRDefault="00F44BA0" w:rsidP="00F44BA0">
      <w:pPr>
        <w:pStyle w:val="Code"/>
      </w:pPr>
      <w:r>
        <w:t>1985-05-01T00:15:30.0+01</w:t>
      </w:r>
      <w:r w:rsidRPr="00A74D99">
        <w:t>:00</w:t>
      </w:r>
    </w:p>
    <w:p w14:paraId="29FAD5DC" w14:textId="77777777" w:rsidR="00F44BA0" w:rsidRDefault="00F44BA0" w:rsidP="006D1BAD">
      <w:pPr>
        <w:pStyle w:val="Heading3"/>
        <w:keepNext w:val="0"/>
      </w:pPr>
      <w:bookmarkStart w:id="147" w:name="_Document_Publisher_Type"/>
      <w:bookmarkStart w:id="148" w:name="_Note_Type_Model"/>
      <w:bookmarkStart w:id="149" w:name="_Note_Type_Model_1"/>
      <w:bookmarkStart w:id="150" w:name="_Note_Type_Model_2"/>
      <w:bookmarkStart w:id="151" w:name="_Ref477330937"/>
      <w:bookmarkStart w:id="152" w:name="_Toc483138334"/>
      <w:bookmarkStart w:id="153" w:name="_Toc491844531"/>
      <w:bookmarkStart w:id="154" w:name="_Toc493508789"/>
      <w:bookmarkStart w:id="155" w:name="_Ref477263595"/>
      <w:bookmarkEnd w:id="147"/>
      <w:bookmarkEnd w:id="148"/>
      <w:bookmarkEnd w:id="149"/>
      <w:bookmarkEnd w:id="150"/>
      <w:r>
        <w:t>Note Type Model</w:t>
      </w:r>
      <w:bookmarkEnd w:id="151"/>
      <w:bookmarkEnd w:id="152"/>
      <w:bookmarkEnd w:id="153"/>
      <w:bookmarkEnd w:id="154"/>
    </w:p>
    <w:p w14:paraId="16EB1C0F" w14:textId="483BA039" w:rsidR="00F44BA0" w:rsidRDefault="00F44BA0" w:rsidP="00F44BA0">
      <w:r>
        <w:t xml:space="preserve">In the scope of CSAF CVRF, a note is considered an element, that holds all manner of text blobs related to either a surrounding </w:t>
      </w:r>
      <w:r w:rsidR="00A45CAA">
        <w:t>part of or the entire document.</w:t>
      </w:r>
    </w:p>
    <w:p w14:paraId="54A03BB2" w14:textId="6FA7E59F" w:rsidR="00F44BA0" w:rsidRDefault="00F44BA0" w:rsidP="00F44BA0">
      <w:r>
        <w:t>A note is anything between a concise summary of the target area and a more compartmentalized and ar</w:t>
      </w:r>
      <w:r w:rsidR="00A45CAA">
        <w:t>ea-specific textual discussion.</w:t>
      </w:r>
    </w:p>
    <w:p w14:paraId="221F0A1C" w14:textId="77DFB2B2" w:rsidR="00F44BA0" w:rsidRDefault="00F44BA0" w:rsidP="00F44BA0">
      <w:r>
        <w:t>The note SHOULD contain a compartmentalized textual discussion con</w:t>
      </w:r>
      <w:r w:rsidR="00A45CAA">
        <w:t>strained by its Type attribute.</w:t>
      </w:r>
    </w:p>
    <w:p w14:paraId="1BD3A3F9" w14:textId="1DEB2567" w:rsidR="00F44BA0" w:rsidRPr="00D37FDA" w:rsidRDefault="00F44BA0" w:rsidP="00204099">
      <w:r w:rsidRPr="000814AD">
        <w:rPr>
          <w:rFonts w:eastAsia="MS Mincho" w:cs="MS Mincho"/>
        </w:rPr>
        <w:t>«</w:t>
      </w:r>
      <w:r w:rsidR="00B94239">
        <w:rPr>
          <w:rFonts w:ascii="MS Mincho" w:eastAsia="MS Mincho" w:hAnsi="MS Mincho" w:cs="MS Mincho"/>
        </w:rPr>
        <w:t xml:space="preserve"> </w:t>
      </w:r>
      <w:r w:rsidRPr="00D37FDA">
        <w:t xml:space="preserve">Any value for the </w:t>
      </w:r>
      <w:r w:rsidRPr="00D37FDA">
        <w:rPr>
          <w:b/>
          <w:bCs/>
        </w:rPr>
        <w:t xml:space="preserve">Type </w:t>
      </w:r>
      <w:r w:rsidRPr="00D37FDA">
        <w:rPr>
          <w:bCs/>
        </w:rPr>
        <w:t xml:space="preserve">attribute of any CSAF CVRF Note element (regardless of its parent element) </w:t>
      </w:r>
      <w:r w:rsidRPr="00D37FDA">
        <w:t xml:space="preserve">MUST be one of following </w:t>
      </w:r>
      <w:r>
        <w:t xml:space="preserve">seven </w:t>
      </w:r>
      <w:r w:rsidRPr="00D37FDA">
        <w:rPr>
          <w:iCs/>
        </w:rPr>
        <w:t>categories</w:t>
      </w:r>
      <w:r w:rsidR="00A45CAA">
        <w:t>:</w:t>
      </w:r>
    </w:p>
    <w:p w14:paraId="21464C18" w14:textId="77777777" w:rsidR="00F44BA0" w:rsidRDefault="00F44BA0" w:rsidP="00F44BA0">
      <w:pPr>
        <w:pStyle w:val="SourceCode"/>
      </w:pPr>
      <w:r w:rsidRPr="00D37FDA">
        <w:t>Description</w:t>
      </w:r>
      <w:r w:rsidRPr="00D37FDA">
        <w:br/>
        <w:t>Details</w:t>
      </w:r>
      <w:r w:rsidRPr="00D37FDA">
        <w:br/>
        <w:t>FAQ</w:t>
      </w:r>
      <w:r w:rsidRPr="00D37FDA">
        <w:br/>
        <w:t>General</w:t>
      </w:r>
      <w:r w:rsidRPr="00D37FDA">
        <w:br/>
        <w:t>Legal Disclaimer</w:t>
      </w:r>
      <w:r w:rsidRPr="00D37FDA">
        <w:br/>
        <w:t>Other</w:t>
      </w:r>
      <w:r w:rsidRPr="00347C4B">
        <w:br/>
        <w:t>Summary</w:t>
      </w:r>
    </w:p>
    <w:p w14:paraId="20E1F6E2" w14:textId="7A54AC2E" w:rsidR="00F44BA0" w:rsidRDefault="00F44BA0" w:rsidP="00F44BA0">
      <w:r>
        <w:t>»</w:t>
      </w:r>
      <w:r w:rsidR="00B94239">
        <w:t xml:space="preserve"> </w:t>
      </w:r>
      <w:r w:rsidRPr="008C7017">
        <w:t>[</w:t>
      </w:r>
      <w:bookmarkStart w:id="156" w:name="req_csaf_2x2x2_1"/>
      <w:r w:rsidRPr="00D37FDA">
        <w:rPr>
          <w:color w:val="FF0000"/>
        </w:rPr>
        <w:t>CSAF-2.2.2-1</w:t>
      </w:r>
      <w:bookmarkEnd w:id="156"/>
      <w:r w:rsidRPr="008C7017">
        <w:t>]</w:t>
      </w:r>
    </w:p>
    <w:p w14:paraId="17C8FE7E" w14:textId="77777777" w:rsidR="00F44BA0" w:rsidRDefault="00F44BA0" w:rsidP="00F44BA0">
      <w:r>
        <w:t xml:space="preserve">A Note may also be annotated with a </w:t>
      </w:r>
      <w:r w:rsidRPr="00D37FDA">
        <w:rPr>
          <w:rStyle w:val="Datatype"/>
        </w:rPr>
        <w:t>Title</w:t>
      </w:r>
      <w:r>
        <w:t xml:space="preserve"> and an </w:t>
      </w:r>
      <w:r w:rsidRPr="00D37FDA">
        <w:rPr>
          <w:rStyle w:val="Datatype"/>
        </w:rPr>
        <w:t>Audience</w:t>
      </w:r>
      <w:r>
        <w:t xml:space="preserve"> attribute.</w:t>
      </w:r>
      <w:r w:rsidRPr="004F21D8">
        <w:t xml:space="preserve"> </w:t>
      </w:r>
      <w:r>
        <w:t>These</w:t>
      </w:r>
      <w:r w:rsidRPr="004F21D8">
        <w:t xml:space="preserve"> optional attributes </w:t>
      </w:r>
      <w:r>
        <w:t xml:space="preserve">are intended to </w:t>
      </w:r>
      <w:r w:rsidRPr="004F21D8">
        <w:t>give human readers context around what they are about to read; Title should be a concise description of what is contained in the text</w:t>
      </w:r>
      <w:r>
        <w:t xml:space="preserve"> of the note</w:t>
      </w:r>
      <w:r w:rsidRPr="004F21D8">
        <w:t>, whereas Audience will indicate who is intended to read it</w:t>
      </w:r>
      <w:r>
        <w:t>.</w:t>
      </w:r>
    </w:p>
    <w:p w14:paraId="14D7D8B4" w14:textId="77777777" w:rsidR="00F44BA0" w:rsidRDefault="00F44BA0" w:rsidP="006D1BAD">
      <w:pPr>
        <w:pStyle w:val="None-normativeCommentHeading"/>
        <w:keepNext w:val="0"/>
      </w:pPr>
      <w:r>
        <w:t>Non-normative comment:</w:t>
      </w:r>
    </w:p>
    <w:p w14:paraId="37A13C52" w14:textId="77777777" w:rsidR="00F44BA0" w:rsidRPr="00C06268" w:rsidRDefault="00F44BA0" w:rsidP="006D1BAD">
      <w:pPr>
        <w:pStyle w:val="Non-normativeComment"/>
        <w:keepNext w:val="0"/>
      </w:pPr>
      <w:r>
        <w:t>In the following sub sections the terms are presented in lexical order and annotated to support interoperable usage and as support for the reader.</w:t>
      </w:r>
    </w:p>
    <w:p w14:paraId="3F93E1D7" w14:textId="77777777" w:rsidR="00F44BA0" w:rsidRDefault="00F44BA0" w:rsidP="006D1BAD">
      <w:pPr>
        <w:pStyle w:val="Heading4"/>
        <w:keepNext w:val="0"/>
      </w:pPr>
      <w:bookmarkStart w:id="157" w:name="_Toc483138335"/>
      <w:bookmarkStart w:id="158" w:name="_Toc491844532"/>
      <w:bookmarkStart w:id="159" w:name="_Toc493508790"/>
      <w:r>
        <w:t>Note Type Model — Description</w:t>
      </w:r>
      <w:bookmarkEnd w:id="157"/>
      <w:bookmarkEnd w:id="158"/>
      <w:bookmarkEnd w:id="159"/>
    </w:p>
    <w:p w14:paraId="274BDCF5" w14:textId="77777777" w:rsidR="00F44BA0" w:rsidRDefault="00F44BA0" w:rsidP="00F44BA0">
      <w:r>
        <w:t xml:space="preserve">The value </w:t>
      </w:r>
      <w:r>
        <w:rPr>
          <w:rStyle w:val="Datatype"/>
        </w:rPr>
        <w:t>D</w:t>
      </w:r>
      <w:r w:rsidRPr="00DA0FD3">
        <w:rPr>
          <w:rStyle w:val="Datatype"/>
        </w:rPr>
        <w:t>escription</w:t>
      </w:r>
      <w:r>
        <w:t xml:space="preserve"> of </w:t>
      </w:r>
      <w:r w:rsidRPr="004C650B">
        <w:rPr>
          <w:rStyle w:val="Datatype"/>
        </w:rPr>
        <w:t>Note</w:t>
      </w:r>
      <w:r>
        <w:t xml:space="preserve"> </w:t>
      </w:r>
      <w:r w:rsidRPr="00DA0FD3">
        <w:rPr>
          <w:rStyle w:val="Datatype"/>
        </w:rPr>
        <w:t>Type</w:t>
      </w:r>
      <w:r>
        <w:t xml:space="preserve"> indicates the note is a description of something. The optional sibling attribute </w:t>
      </w:r>
      <w:r w:rsidRPr="00D37FDA">
        <w:rPr>
          <w:rStyle w:val="Datatype"/>
        </w:rPr>
        <w:t>Title</w:t>
      </w:r>
      <w:r>
        <w:t xml:space="preserve"> MAY have more information in this case.</w:t>
      </w:r>
    </w:p>
    <w:p w14:paraId="24687367" w14:textId="77777777" w:rsidR="00F44BA0" w:rsidRDefault="00F44BA0" w:rsidP="006D1BAD">
      <w:pPr>
        <w:pStyle w:val="Heading4"/>
        <w:keepNext w:val="0"/>
      </w:pPr>
      <w:bookmarkStart w:id="160" w:name="_Toc483138336"/>
      <w:bookmarkStart w:id="161" w:name="_Toc491844533"/>
      <w:bookmarkStart w:id="162" w:name="_Toc493508791"/>
      <w:r>
        <w:t>Note Type Model — Details</w:t>
      </w:r>
      <w:bookmarkEnd w:id="160"/>
      <w:bookmarkEnd w:id="161"/>
      <w:bookmarkEnd w:id="162"/>
    </w:p>
    <w:p w14:paraId="56200C6F" w14:textId="77777777" w:rsidR="00F44BA0" w:rsidRDefault="00F44BA0" w:rsidP="00F44BA0">
      <w:r>
        <w:t xml:space="preserve">The value </w:t>
      </w:r>
      <w:r>
        <w:rPr>
          <w:rStyle w:val="Datatype"/>
        </w:rPr>
        <w:t>Details</w:t>
      </w:r>
      <w:r>
        <w:t xml:space="preserve"> of </w:t>
      </w:r>
      <w:r w:rsidRPr="004119C7">
        <w:rPr>
          <w:rStyle w:val="Datatype"/>
        </w:rPr>
        <w:t>Note</w:t>
      </w:r>
      <w:r>
        <w:t xml:space="preserve"> </w:t>
      </w:r>
      <w:r w:rsidRPr="00DA0FD3">
        <w:rPr>
          <w:rStyle w:val="Datatype"/>
        </w:rPr>
        <w:t>Type</w:t>
      </w:r>
      <w:r>
        <w:t xml:space="preserve"> indicates the note is a low-level detailed discussion. The optional sibling attribute </w:t>
      </w:r>
      <w:r w:rsidRPr="008C7017">
        <w:rPr>
          <w:rStyle w:val="Datatype"/>
        </w:rPr>
        <w:t>Title</w:t>
      </w:r>
      <w:r>
        <w:t xml:space="preserve"> MAY have more information in this case.</w:t>
      </w:r>
    </w:p>
    <w:p w14:paraId="2689EC3F" w14:textId="77777777" w:rsidR="00F44BA0" w:rsidRDefault="00F44BA0" w:rsidP="006D1BAD">
      <w:pPr>
        <w:pStyle w:val="Heading4"/>
        <w:keepNext w:val="0"/>
      </w:pPr>
      <w:bookmarkStart w:id="163" w:name="_Toc483138337"/>
      <w:bookmarkStart w:id="164" w:name="_Toc491844534"/>
      <w:bookmarkStart w:id="165" w:name="_Toc493508792"/>
      <w:r>
        <w:t>Note Type Model — FAQ</w:t>
      </w:r>
      <w:bookmarkEnd w:id="163"/>
      <w:bookmarkEnd w:id="164"/>
      <w:bookmarkEnd w:id="165"/>
    </w:p>
    <w:p w14:paraId="1438F246" w14:textId="77777777" w:rsidR="00F44BA0" w:rsidRDefault="00F44BA0" w:rsidP="00F44BA0">
      <w:r>
        <w:t xml:space="preserve">The value </w:t>
      </w:r>
      <w:r>
        <w:rPr>
          <w:rStyle w:val="Datatype"/>
        </w:rPr>
        <w:t>FAQ</w:t>
      </w:r>
      <w:r>
        <w:t xml:space="preserve"> of </w:t>
      </w:r>
      <w:r w:rsidRPr="004119C7">
        <w:rPr>
          <w:rStyle w:val="Datatype"/>
        </w:rPr>
        <w:t>Note</w:t>
      </w:r>
      <w:r>
        <w:t xml:space="preserve"> </w:t>
      </w:r>
      <w:r w:rsidRPr="00DA0FD3">
        <w:rPr>
          <w:rStyle w:val="Datatype"/>
        </w:rPr>
        <w:t>Type</w:t>
      </w:r>
      <w:r>
        <w:t xml:space="preserve"> indicates the note is a list of frequently asked questions.</w:t>
      </w:r>
    </w:p>
    <w:p w14:paraId="67B3228C" w14:textId="77777777" w:rsidR="00F44BA0" w:rsidRDefault="00F44BA0" w:rsidP="006D1BAD">
      <w:pPr>
        <w:pStyle w:val="Heading4"/>
        <w:keepNext w:val="0"/>
      </w:pPr>
      <w:bookmarkStart w:id="166" w:name="_Toc483138338"/>
      <w:bookmarkStart w:id="167" w:name="_Toc491844535"/>
      <w:bookmarkStart w:id="168" w:name="_Toc493508793"/>
      <w:r>
        <w:t>Note Type Model — General</w:t>
      </w:r>
      <w:bookmarkEnd w:id="166"/>
      <w:bookmarkEnd w:id="167"/>
      <w:bookmarkEnd w:id="168"/>
    </w:p>
    <w:p w14:paraId="5E413AC3" w14:textId="77777777" w:rsidR="00F44BA0" w:rsidRDefault="00F44BA0" w:rsidP="00F44BA0">
      <w:r>
        <w:t xml:space="preserve">The value </w:t>
      </w:r>
      <w:r>
        <w:rPr>
          <w:rStyle w:val="Datatype"/>
        </w:rPr>
        <w:t>General</w:t>
      </w:r>
      <w:r>
        <w:t xml:space="preserve"> of </w:t>
      </w:r>
      <w:r w:rsidRPr="004119C7">
        <w:rPr>
          <w:rStyle w:val="Datatype"/>
        </w:rPr>
        <w:t>Note</w:t>
      </w:r>
      <w:r>
        <w:t xml:space="preserve"> </w:t>
      </w:r>
      <w:r w:rsidRPr="00DA0FD3">
        <w:rPr>
          <w:rStyle w:val="Datatype"/>
        </w:rPr>
        <w:t>Type</w:t>
      </w:r>
      <w:r>
        <w:t xml:space="preserve"> indicates the note is a general, high-level note. The optional sibling attribute </w:t>
      </w:r>
      <w:r w:rsidRPr="008C7017">
        <w:rPr>
          <w:rStyle w:val="Datatype"/>
        </w:rPr>
        <w:t>Title</w:t>
      </w:r>
      <w:r>
        <w:t xml:space="preserve"> MAY have more information in this case.</w:t>
      </w:r>
    </w:p>
    <w:p w14:paraId="077825E2" w14:textId="77777777" w:rsidR="00F44BA0" w:rsidRDefault="00F44BA0" w:rsidP="006D1BAD">
      <w:pPr>
        <w:pStyle w:val="Heading4"/>
        <w:keepNext w:val="0"/>
      </w:pPr>
      <w:bookmarkStart w:id="169" w:name="_Toc483138339"/>
      <w:bookmarkStart w:id="170" w:name="_Toc491844536"/>
      <w:bookmarkStart w:id="171" w:name="_Toc493508794"/>
      <w:r>
        <w:t>Note Type Model — Legal Disclaimer</w:t>
      </w:r>
      <w:bookmarkEnd w:id="169"/>
      <w:bookmarkEnd w:id="170"/>
      <w:bookmarkEnd w:id="171"/>
    </w:p>
    <w:p w14:paraId="2751F6D1" w14:textId="77777777" w:rsidR="00F44BA0" w:rsidRDefault="00F44BA0" w:rsidP="00F44BA0">
      <w:r>
        <w:t xml:space="preserve">The value </w:t>
      </w:r>
      <w:r>
        <w:rPr>
          <w:rStyle w:val="Datatype"/>
        </w:rPr>
        <w:t>Legal Disclaimer</w:t>
      </w:r>
      <w:r>
        <w:t xml:space="preserve"> of </w:t>
      </w:r>
      <w:r w:rsidRPr="004119C7">
        <w:rPr>
          <w:rStyle w:val="Datatype"/>
        </w:rPr>
        <w:t>Note</w:t>
      </w:r>
      <w:r>
        <w:t xml:space="preserve"> </w:t>
      </w:r>
      <w:r w:rsidRPr="00DA0FD3">
        <w:rPr>
          <w:rStyle w:val="Datatype"/>
        </w:rPr>
        <w:t>Type</w:t>
      </w:r>
      <w:r>
        <w:t xml:space="preserve"> indicates the note represents any possible legal discussion, including constraints, surrounding the document.</w:t>
      </w:r>
    </w:p>
    <w:p w14:paraId="0E766DBF" w14:textId="77777777" w:rsidR="00F44BA0" w:rsidRDefault="00F44BA0" w:rsidP="006D1BAD">
      <w:pPr>
        <w:pStyle w:val="Heading4"/>
        <w:keepNext w:val="0"/>
      </w:pPr>
      <w:bookmarkStart w:id="172" w:name="_Toc483138340"/>
      <w:bookmarkStart w:id="173" w:name="_Toc491844537"/>
      <w:bookmarkStart w:id="174" w:name="_Toc493508795"/>
      <w:r>
        <w:lastRenderedPageBreak/>
        <w:t>Note Type Model — Other</w:t>
      </w:r>
      <w:bookmarkEnd w:id="172"/>
      <w:bookmarkEnd w:id="173"/>
      <w:bookmarkEnd w:id="174"/>
    </w:p>
    <w:p w14:paraId="705CE63D" w14:textId="77777777" w:rsidR="00F44BA0" w:rsidRDefault="00F44BA0" w:rsidP="00F44BA0">
      <w:r>
        <w:t xml:space="preserve">The value </w:t>
      </w:r>
      <w:r>
        <w:rPr>
          <w:rStyle w:val="Datatype"/>
        </w:rPr>
        <w:t>Other</w:t>
      </w:r>
      <w:r>
        <w:t xml:space="preserve"> of </w:t>
      </w:r>
      <w:r w:rsidRPr="004119C7">
        <w:rPr>
          <w:rStyle w:val="Datatype"/>
        </w:rPr>
        <w:t>Note</w:t>
      </w:r>
      <w:r>
        <w:t xml:space="preserve"> </w:t>
      </w:r>
      <w:r w:rsidRPr="00DA0FD3">
        <w:rPr>
          <w:rStyle w:val="Datatype"/>
        </w:rPr>
        <w:t>Type</w:t>
      </w:r>
      <w:r>
        <w:t xml:space="preserve"> indicates the note is something that doesn’t fit the other categories. The optional sibling attribute </w:t>
      </w:r>
      <w:r w:rsidRPr="008C7017">
        <w:rPr>
          <w:rStyle w:val="Datatype"/>
        </w:rPr>
        <w:t>Title</w:t>
      </w:r>
      <w:r>
        <w:t xml:space="preserve"> SHOULD have more information to indicate clearly what kind of note to expect in this case.</w:t>
      </w:r>
    </w:p>
    <w:p w14:paraId="36F9B8A8" w14:textId="77777777" w:rsidR="00F44BA0" w:rsidRDefault="00F44BA0" w:rsidP="006D1BAD">
      <w:pPr>
        <w:pStyle w:val="Heading4"/>
        <w:keepNext w:val="0"/>
      </w:pPr>
      <w:bookmarkStart w:id="175" w:name="_Toc483138341"/>
      <w:bookmarkStart w:id="176" w:name="_Toc491844538"/>
      <w:bookmarkStart w:id="177" w:name="_Toc493508796"/>
      <w:r>
        <w:t>Note Type Model — Summary</w:t>
      </w:r>
      <w:bookmarkEnd w:id="175"/>
      <w:bookmarkEnd w:id="176"/>
      <w:bookmarkEnd w:id="177"/>
    </w:p>
    <w:p w14:paraId="252DE0AC" w14:textId="77777777" w:rsidR="00F44BA0" w:rsidRDefault="00F44BA0" w:rsidP="00F44BA0">
      <w:r>
        <w:t xml:space="preserve">The value </w:t>
      </w:r>
      <w:r>
        <w:rPr>
          <w:rStyle w:val="Datatype"/>
        </w:rPr>
        <w:t>Summary</w:t>
      </w:r>
      <w:r>
        <w:t xml:space="preserve"> of </w:t>
      </w:r>
      <w:r w:rsidRPr="004119C7">
        <w:rPr>
          <w:rStyle w:val="Datatype"/>
        </w:rPr>
        <w:t>Note</w:t>
      </w:r>
      <w:r>
        <w:t xml:space="preserve"> </w:t>
      </w:r>
      <w:r w:rsidRPr="00DA0FD3">
        <w:rPr>
          <w:rStyle w:val="Datatype"/>
        </w:rPr>
        <w:t>Type</w:t>
      </w:r>
      <w:r>
        <w:t xml:space="preserve"> indicates the note is a summary of something. The optional sibling attribute </w:t>
      </w:r>
      <w:r w:rsidRPr="008C7017">
        <w:rPr>
          <w:rStyle w:val="Datatype"/>
        </w:rPr>
        <w:t>Title</w:t>
      </w:r>
      <w:r>
        <w:t xml:space="preserve"> MAY have more information in this case.</w:t>
      </w:r>
    </w:p>
    <w:p w14:paraId="6C10DF94" w14:textId="77777777" w:rsidR="00F44BA0" w:rsidRDefault="00F44BA0" w:rsidP="006D1BAD">
      <w:pPr>
        <w:pStyle w:val="Heading3"/>
        <w:keepNext w:val="0"/>
      </w:pPr>
      <w:bookmarkStart w:id="178" w:name="_Product_Branch_Type"/>
      <w:bookmarkStart w:id="179" w:name="_Ref477382048"/>
      <w:bookmarkStart w:id="180" w:name="_Toc483138342"/>
      <w:bookmarkStart w:id="181" w:name="_Toc491844539"/>
      <w:bookmarkStart w:id="182" w:name="_Toc493508797"/>
      <w:bookmarkEnd w:id="178"/>
      <w:r>
        <w:t>Product Branch Type Model</w:t>
      </w:r>
      <w:bookmarkEnd w:id="179"/>
      <w:bookmarkEnd w:id="180"/>
      <w:bookmarkEnd w:id="181"/>
      <w:bookmarkEnd w:id="182"/>
    </w:p>
    <w:p w14:paraId="5E5E1A57" w14:textId="77777777" w:rsidR="00F44BA0" w:rsidRDefault="00F44BA0" w:rsidP="00F44BA0">
      <w:r>
        <w:t xml:space="preserve">To model </w:t>
      </w:r>
      <w:r w:rsidRPr="00D37FDA">
        <w:rPr>
          <w:b/>
        </w:rPr>
        <w:t>Product</w:t>
      </w:r>
      <w:r>
        <w:t xml:space="preserve"> </w:t>
      </w:r>
      <w:r w:rsidRPr="00862043">
        <w:rPr>
          <w:b/>
          <w:bCs/>
        </w:rPr>
        <w:t>Branch</w:t>
      </w:r>
      <w:r>
        <w:rPr>
          <w:b/>
          <w:bCs/>
        </w:rPr>
        <w:t>es</w:t>
      </w:r>
      <w:r w:rsidRPr="00D37FDA">
        <w:t xml:space="preserve"> the</w:t>
      </w:r>
      <w:r>
        <w:rPr>
          <w:b/>
          <w:bCs/>
        </w:rPr>
        <w:t xml:space="preserve"> CSAF CVRF</w:t>
      </w:r>
      <w:r w:rsidRPr="00D37FDA">
        <w:rPr>
          <w:bCs/>
        </w:rPr>
        <w:t xml:space="preserve"> chosen modelling</w:t>
      </w:r>
      <w:r>
        <w:rPr>
          <w:b/>
          <w:bCs/>
        </w:rPr>
        <w:t xml:space="preserve"> </w:t>
      </w:r>
      <w:r>
        <w:t xml:space="preserve">offers </w:t>
      </w:r>
      <w:r w:rsidRPr="00D37FDA">
        <w:rPr>
          <w:rStyle w:val="Datatype"/>
        </w:rPr>
        <w:t>Type</w:t>
      </w:r>
      <w:r>
        <w:t>-</w:t>
      </w:r>
      <w:r w:rsidRPr="00D37FDA">
        <w:rPr>
          <w:rStyle w:val="Datatype"/>
        </w:rPr>
        <w:t>Name</w:t>
      </w:r>
      <w:r>
        <w:t xml:space="preserve"> annotation pairs to describe the characteristics of the labeled </w:t>
      </w:r>
      <w:r w:rsidRPr="00D37FDA">
        <w:rPr>
          <w:b/>
        </w:rPr>
        <w:t>Branch</w:t>
      </w:r>
      <w:r>
        <w:rPr>
          <w:b/>
        </w:rPr>
        <w:t>,</w:t>
      </w:r>
      <w:r>
        <w:t xml:space="preserve"> where the </w:t>
      </w:r>
      <w:r w:rsidRPr="00D37FDA">
        <w:rPr>
          <w:rStyle w:val="Datatype"/>
        </w:rPr>
        <w:t>Type</w:t>
      </w:r>
      <w:r>
        <w:t xml:space="preserve"> part is restricted to a fixed vocabulary (an enumeration) and the </w:t>
      </w:r>
      <w:r w:rsidRPr="00D37FDA">
        <w:rPr>
          <w:rStyle w:val="Datatype"/>
        </w:rPr>
        <w:t>Name</w:t>
      </w:r>
      <w:r>
        <w:t xml:space="preserve"> </w:t>
      </w:r>
      <w:r w:rsidRPr="00C32BF1">
        <w:t>will contain the canonical descri</w:t>
      </w:r>
      <w:r>
        <w:t xml:space="preserve">ptor or “friendly name” of the </w:t>
      </w:r>
      <w:r w:rsidRPr="00D37FDA">
        <w:rPr>
          <w:b/>
        </w:rPr>
        <w:t>Branch</w:t>
      </w:r>
      <w:r w:rsidRPr="00C32BF1">
        <w:t xml:space="preserve">. </w:t>
      </w:r>
    </w:p>
    <w:p w14:paraId="5B2552E5" w14:textId="77777777" w:rsidR="00F44BA0" w:rsidRDefault="00F44BA0" w:rsidP="00F44BA0">
      <w:r>
        <w:t xml:space="preserve">Thus, the </w:t>
      </w:r>
      <w:r w:rsidRPr="00D37FDA">
        <w:rPr>
          <w:rStyle w:val="Datatype"/>
        </w:rPr>
        <w:t>Type</w:t>
      </w:r>
      <w:r>
        <w:t xml:space="preserve"> attribute will describe the category of the </w:t>
      </w:r>
      <w:r w:rsidRPr="00D37FDA">
        <w:rPr>
          <w:b/>
        </w:rPr>
        <w:t>Branch</w:t>
      </w:r>
      <w:r>
        <w:t xml:space="preserve"> in question.</w:t>
      </w:r>
    </w:p>
    <w:p w14:paraId="41EA0C7C" w14:textId="482BE92B" w:rsidR="00F44BA0" w:rsidRPr="00D37FDA" w:rsidRDefault="00F44BA0" w:rsidP="00F44BA0">
      <w:r w:rsidRPr="000814AD">
        <w:rPr>
          <w:rFonts w:eastAsia="MS Mincho" w:cs="MS Mincho"/>
        </w:rPr>
        <w:t>«</w:t>
      </w:r>
      <w:r w:rsidR="00B94239">
        <w:rPr>
          <w:rFonts w:ascii="MS Mincho" w:eastAsia="MS Mincho" w:hAnsi="MS Mincho" w:cs="MS Mincho"/>
        </w:rPr>
        <w:t xml:space="preserve"> </w:t>
      </w:r>
      <w:r w:rsidRPr="00D37FDA">
        <w:t xml:space="preserve">The following eleven </w:t>
      </w:r>
      <w:r w:rsidRPr="00D37FDA">
        <w:rPr>
          <w:iCs/>
        </w:rPr>
        <w:t>categories</w:t>
      </w:r>
      <w:r w:rsidRPr="00D37FDA">
        <w:t xml:space="preserve"> MUST be used as values for </w:t>
      </w:r>
      <w:r w:rsidRPr="00D37FDA">
        <w:rPr>
          <w:b/>
          <w:bCs/>
        </w:rPr>
        <w:t>Branch Type</w:t>
      </w:r>
      <w:r w:rsidRPr="00D37FDA">
        <w:rPr>
          <w:bCs/>
        </w:rPr>
        <w:t xml:space="preserve"> fields </w:t>
      </w:r>
      <w:r>
        <w:t>in CSAF CVRF –</w:t>
      </w:r>
      <w:r w:rsidRPr="00D37FDA">
        <w:t>case-sensitive and includi</w:t>
      </w:r>
      <w:r>
        <w:t>ng the space between the words if multi word term</w:t>
      </w:r>
      <w:r w:rsidRPr="00D37FDA">
        <w:t xml:space="preserve">: </w:t>
      </w:r>
    </w:p>
    <w:p w14:paraId="4AEDBD19" w14:textId="77777777" w:rsidR="00F44BA0" w:rsidRPr="00D37FDA" w:rsidRDefault="00F44BA0" w:rsidP="00F44BA0">
      <w:pPr>
        <w:pStyle w:val="SourceCode"/>
      </w:pPr>
      <w:r w:rsidRPr="00D37FDA">
        <w:t>Architecture</w:t>
      </w:r>
      <w:r w:rsidRPr="00D37FDA">
        <w:br/>
        <w:t>Host Name</w:t>
      </w:r>
      <w:r w:rsidRPr="00D37FDA">
        <w:br/>
        <w:t>Language</w:t>
      </w:r>
      <w:r w:rsidRPr="00D37FDA">
        <w:br/>
        <w:t>Legacy</w:t>
      </w:r>
      <w:r w:rsidRPr="00D37FDA">
        <w:br/>
        <w:t>Patch Level</w:t>
      </w:r>
    </w:p>
    <w:p w14:paraId="1D7C4FEF" w14:textId="77777777" w:rsidR="00F44BA0" w:rsidRPr="00D37FDA" w:rsidRDefault="00F44BA0" w:rsidP="00F44BA0">
      <w:pPr>
        <w:pStyle w:val="SourceCode"/>
      </w:pPr>
      <w:r w:rsidRPr="00D37FDA">
        <w:t>Product Family</w:t>
      </w:r>
    </w:p>
    <w:p w14:paraId="45135439" w14:textId="77777777" w:rsidR="00F44BA0" w:rsidRPr="00D37FDA" w:rsidRDefault="00F44BA0" w:rsidP="00F44BA0">
      <w:pPr>
        <w:pStyle w:val="SourceCode"/>
      </w:pPr>
      <w:r w:rsidRPr="00D37FDA">
        <w:t>Product Name</w:t>
      </w:r>
    </w:p>
    <w:p w14:paraId="1192E4BA" w14:textId="77777777" w:rsidR="00F44BA0" w:rsidRDefault="00F44BA0" w:rsidP="00F44BA0">
      <w:pPr>
        <w:pStyle w:val="SourceCode"/>
      </w:pPr>
      <w:r w:rsidRPr="00D37FDA">
        <w:t>Product Version</w:t>
      </w:r>
      <w:r w:rsidRPr="00D37FDA">
        <w:br/>
        <w:t>Service Pack</w:t>
      </w:r>
      <w:r w:rsidRPr="00D37FDA">
        <w:br/>
        <w:t>Specification</w:t>
      </w:r>
      <w:r w:rsidRPr="00D37FDA">
        <w:br/>
        <w:t>Vendor</w:t>
      </w:r>
    </w:p>
    <w:p w14:paraId="4B5D7B20" w14:textId="388B6A04" w:rsidR="00F44BA0" w:rsidRDefault="00F44BA0" w:rsidP="00F44BA0">
      <w:r>
        <w:t>»</w:t>
      </w:r>
      <w:r w:rsidR="00B94239">
        <w:t xml:space="preserve"> </w:t>
      </w:r>
      <w:r w:rsidRPr="00D82755">
        <w:t>[</w:t>
      </w:r>
      <w:bookmarkStart w:id="183" w:name="req_csaf_2x2x3_1"/>
      <w:r>
        <w:rPr>
          <w:color w:val="FF0000"/>
        </w:rPr>
        <w:t>CSAF-2.2.3</w:t>
      </w:r>
      <w:r w:rsidRPr="00D82755">
        <w:rPr>
          <w:color w:val="FF0000"/>
        </w:rPr>
        <w:t>-1</w:t>
      </w:r>
      <w:bookmarkEnd w:id="183"/>
      <w:r w:rsidRPr="00D82755">
        <w:t>]</w:t>
      </w:r>
    </w:p>
    <w:p w14:paraId="5C49665F" w14:textId="77777777" w:rsidR="00F44BA0" w:rsidRDefault="00F44BA0" w:rsidP="006D1BAD">
      <w:pPr>
        <w:pStyle w:val="None-normativeCommentHeading"/>
        <w:keepNext w:val="0"/>
      </w:pPr>
      <w:r>
        <w:t>Non-normative comment:</w:t>
      </w:r>
    </w:p>
    <w:p w14:paraId="06E92BFF" w14:textId="77777777" w:rsidR="00F44BA0" w:rsidRPr="00C06268" w:rsidRDefault="00F44BA0" w:rsidP="006D1BAD">
      <w:pPr>
        <w:pStyle w:val="Non-normativeComment"/>
        <w:keepNext w:val="0"/>
      </w:pPr>
      <w:r>
        <w:t>Short descriptions of these eleven values are given in the following subsections.</w:t>
      </w:r>
    </w:p>
    <w:p w14:paraId="3A49952D" w14:textId="77777777" w:rsidR="00F44BA0" w:rsidRDefault="00F44BA0" w:rsidP="006D1BAD">
      <w:pPr>
        <w:pStyle w:val="Heading4"/>
        <w:keepNext w:val="0"/>
      </w:pPr>
      <w:bookmarkStart w:id="184" w:name="_Toc483138343"/>
      <w:bookmarkStart w:id="185" w:name="_Toc491844540"/>
      <w:bookmarkStart w:id="186" w:name="_Toc493508798"/>
      <w:r>
        <w:t xml:space="preserve">Product Branch Type Model — </w:t>
      </w:r>
      <w:r w:rsidRPr="00862043">
        <w:t>Architecture</w:t>
      </w:r>
      <w:bookmarkEnd w:id="184"/>
      <w:bookmarkEnd w:id="185"/>
      <w:bookmarkEnd w:id="186"/>
    </w:p>
    <w:p w14:paraId="33ECBA63" w14:textId="77777777" w:rsidR="00F44BA0" w:rsidRDefault="00F44BA0" w:rsidP="00F44BA0">
      <w:r>
        <w:t xml:space="preserve">The value </w:t>
      </w:r>
      <w:r>
        <w:rPr>
          <w:rStyle w:val="Datatype"/>
        </w:rPr>
        <w:t>Architecture</w:t>
      </w:r>
      <w:r>
        <w:t xml:space="preserve"> of </w:t>
      </w:r>
      <w:r>
        <w:rPr>
          <w:rStyle w:val="Datatype"/>
        </w:rPr>
        <w:t>Branch</w:t>
      </w:r>
      <w:r>
        <w:t xml:space="preserve"> </w:t>
      </w:r>
      <w:r>
        <w:rPr>
          <w:rStyle w:val="Datatype"/>
        </w:rPr>
        <w:t>Type</w:t>
      </w:r>
      <w:r>
        <w:t xml:space="preserve"> indicates the architecture for which the </w:t>
      </w:r>
      <w:r w:rsidRPr="00862043">
        <w:t>product is intended</w:t>
      </w:r>
      <w:r>
        <w:t>.</w:t>
      </w:r>
    </w:p>
    <w:p w14:paraId="1BB7360B" w14:textId="77777777" w:rsidR="00F44BA0" w:rsidRDefault="00F44BA0" w:rsidP="006D1BAD">
      <w:pPr>
        <w:pStyle w:val="Heading4"/>
        <w:keepNext w:val="0"/>
      </w:pPr>
      <w:bookmarkStart w:id="187" w:name="_Toc483138344"/>
      <w:bookmarkStart w:id="188" w:name="_Toc491844541"/>
      <w:bookmarkStart w:id="189" w:name="_Toc493508799"/>
      <w:r>
        <w:t>Product Branch Type Model — Host Name</w:t>
      </w:r>
      <w:bookmarkEnd w:id="187"/>
      <w:bookmarkEnd w:id="188"/>
      <w:bookmarkEnd w:id="189"/>
    </w:p>
    <w:p w14:paraId="5EA101CF" w14:textId="1110BFF9" w:rsidR="00F44BA0" w:rsidRPr="00862043" w:rsidRDefault="00F44BA0" w:rsidP="00F44BA0">
      <w:r>
        <w:t xml:space="preserve">The value </w:t>
      </w:r>
      <w:r>
        <w:rPr>
          <w:rStyle w:val="Datatype"/>
        </w:rPr>
        <w:t>Host Name</w:t>
      </w:r>
      <w:r>
        <w:t xml:space="preserve"> of </w:t>
      </w:r>
      <w:r>
        <w:rPr>
          <w:rStyle w:val="Datatype"/>
        </w:rPr>
        <w:t>Branch</w:t>
      </w:r>
      <w:r>
        <w:t xml:space="preserve"> </w:t>
      </w:r>
      <w:r>
        <w:rPr>
          <w:rStyle w:val="Datatype"/>
        </w:rPr>
        <w:t>Type</w:t>
      </w:r>
      <w:r>
        <w:t xml:space="preserve"> indicates the </w:t>
      </w:r>
      <w:r w:rsidRPr="00A72783">
        <w:t>host name of a system/service.</w:t>
      </w:r>
    </w:p>
    <w:p w14:paraId="61CF5CC8" w14:textId="77777777" w:rsidR="00F44BA0" w:rsidRDefault="00F44BA0" w:rsidP="006D1BAD">
      <w:pPr>
        <w:pStyle w:val="Heading4"/>
        <w:keepNext w:val="0"/>
      </w:pPr>
      <w:bookmarkStart w:id="190" w:name="_Toc483138345"/>
      <w:bookmarkStart w:id="191" w:name="_Toc491844542"/>
      <w:bookmarkStart w:id="192" w:name="_Toc493508800"/>
      <w:r>
        <w:t xml:space="preserve">Product Branch Type Model — </w:t>
      </w:r>
      <w:r w:rsidRPr="00862043">
        <w:t>Language</w:t>
      </w:r>
      <w:bookmarkEnd w:id="190"/>
      <w:bookmarkEnd w:id="191"/>
      <w:bookmarkEnd w:id="192"/>
    </w:p>
    <w:p w14:paraId="6B2744C9" w14:textId="41D218C9" w:rsidR="00F44BA0" w:rsidRPr="00862043" w:rsidRDefault="00F44BA0" w:rsidP="00F44BA0">
      <w:r>
        <w:t xml:space="preserve">The value </w:t>
      </w:r>
      <w:r>
        <w:rPr>
          <w:rStyle w:val="Datatype"/>
        </w:rPr>
        <w:t>Language</w:t>
      </w:r>
      <w:r>
        <w:t xml:space="preserve"> of </w:t>
      </w:r>
      <w:r>
        <w:rPr>
          <w:rStyle w:val="Datatype"/>
        </w:rPr>
        <w:t>Branch</w:t>
      </w:r>
      <w:r>
        <w:t xml:space="preserve"> </w:t>
      </w:r>
      <w:r>
        <w:rPr>
          <w:rStyle w:val="Datatype"/>
        </w:rPr>
        <w:t>Type</w:t>
      </w:r>
      <w:r>
        <w:t xml:space="preserve"> indicates the </w:t>
      </w:r>
      <w:r w:rsidRPr="00862043">
        <w:t>language of the product</w:t>
      </w:r>
      <w:r>
        <w:t>.</w:t>
      </w:r>
    </w:p>
    <w:p w14:paraId="5C86D4F2" w14:textId="77777777" w:rsidR="00F44BA0" w:rsidRDefault="00F44BA0" w:rsidP="006D1BAD">
      <w:pPr>
        <w:pStyle w:val="Heading4"/>
        <w:keepNext w:val="0"/>
      </w:pPr>
      <w:bookmarkStart w:id="193" w:name="_Toc483138346"/>
      <w:bookmarkStart w:id="194" w:name="_Toc491844543"/>
      <w:bookmarkStart w:id="195" w:name="_Toc493508801"/>
      <w:r>
        <w:t xml:space="preserve">Product Branch Type Model — </w:t>
      </w:r>
      <w:r w:rsidRPr="00862043">
        <w:t>Legacy</w:t>
      </w:r>
      <w:bookmarkEnd w:id="193"/>
      <w:bookmarkEnd w:id="194"/>
      <w:bookmarkEnd w:id="195"/>
    </w:p>
    <w:p w14:paraId="3BA4208E" w14:textId="5848CC73" w:rsidR="00F44BA0" w:rsidRPr="00862043" w:rsidRDefault="00F44BA0" w:rsidP="00F44BA0">
      <w:r>
        <w:t xml:space="preserve">The value </w:t>
      </w:r>
      <w:r>
        <w:rPr>
          <w:rStyle w:val="Datatype"/>
        </w:rPr>
        <w:t>Legacy</w:t>
      </w:r>
      <w:r>
        <w:t xml:space="preserve"> of </w:t>
      </w:r>
      <w:r>
        <w:rPr>
          <w:rStyle w:val="Datatype"/>
        </w:rPr>
        <w:t>Branch</w:t>
      </w:r>
      <w:r>
        <w:t xml:space="preserve"> </w:t>
      </w:r>
      <w:r>
        <w:rPr>
          <w:rStyle w:val="Datatype"/>
        </w:rPr>
        <w:t>Type</w:t>
      </w:r>
      <w:r>
        <w:t xml:space="preserve"> indicates a</w:t>
      </w:r>
      <w:r w:rsidRPr="00862043">
        <w:t xml:space="preserve"> nonspecific legacy entry</w:t>
      </w:r>
      <w:r>
        <w:t>.</w:t>
      </w:r>
    </w:p>
    <w:p w14:paraId="2281BCDB" w14:textId="77777777" w:rsidR="00F44BA0" w:rsidRDefault="00F44BA0" w:rsidP="006D1BAD">
      <w:pPr>
        <w:pStyle w:val="Heading4"/>
        <w:keepNext w:val="0"/>
      </w:pPr>
      <w:bookmarkStart w:id="196" w:name="_Toc483138347"/>
      <w:bookmarkStart w:id="197" w:name="_Toc491844544"/>
      <w:bookmarkStart w:id="198" w:name="_Toc493508802"/>
      <w:r>
        <w:t xml:space="preserve">Product Branch Type Model — </w:t>
      </w:r>
      <w:r w:rsidRPr="00862043">
        <w:t>Patch Level</w:t>
      </w:r>
      <w:bookmarkEnd w:id="196"/>
      <w:bookmarkEnd w:id="197"/>
      <w:bookmarkEnd w:id="198"/>
    </w:p>
    <w:p w14:paraId="6636EC28" w14:textId="41B72E59" w:rsidR="00F44BA0" w:rsidRPr="00862043" w:rsidRDefault="00F44BA0" w:rsidP="00F44BA0">
      <w:r>
        <w:t xml:space="preserve">The value </w:t>
      </w:r>
      <w:r>
        <w:rPr>
          <w:rStyle w:val="Datatype"/>
        </w:rPr>
        <w:t>Patch Level</w:t>
      </w:r>
      <w:r>
        <w:t xml:space="preserve"> of </w:t>
      </w:r>
      <w:r>
        <w:rPr>
          <w:rStyle w:val="Datatype"/>
        </w:rPr>
        <w:t>Branch</w:t>
      </w:r>
      <w:r>
        <w:t xml:space="preserve"> </w:t>
      </w:r>
      <w:r>
        <w:rPr>
          <w:rStyle w:val="Datatype"/>
        </w:rPr>
        <w:t>Type</w:t>
      </w:r>
      <w:r>
        <w:t xml:space="preserve"> indicates the </w:t>
      </w:r>
      <w:r w:rsidRPr="00862043">
        <w:t>patch level of the product</w:t>
      </w:r>
      <w:r>
        <w:t>.</w:t>
      </w:r>
    </w:p>
    <w:p w14:paraId="640EA920" w14:textId="77777777" w:rsidR="00F44BA0" w:rsidRDefault="00F44BA0" w:rsidP="006D1BAD">
      <w:pPr>
        <w:pStyle w:val="Heading4"/>
      </w:pPr>
      <w:bookmarkStart w:id="199" w:name="_Toc483138348"/>
      <w:bookmarkStart w:id="200" w:name="_Toc491844545"/>
      <w:bookmarkStart w:id="201" w:name="_Toc493508803"/>
      <w:r>
        <w:lastRenderedPageBreak/>
        <w:t xml:space="preserve">Product Branch Type Model — </w:t>
      </w:r>
      <w:r w:rsidRPr="00862043">
        <w:t>Product Family</w:t>
      </w:r>
      <w:bookmarkEnd w:id="199"/>
      <w:bookmarkEnd w:id="200"/>
      <w:bookmarkEnd w:id="201"/>
    </w:p>
    <w:p w14:paraId="217B0E5D" w14:textId="7EBA4910" w:rsidR="00F44BA0" w:rsidRPr="00862043" w:rsidRDefault="00F44BA0" w:rsidP="00F44BA0">
      <w:r>
        <w:t xml:space="preserve">The value </w:t>
      </w:r>
      <w:r>
        <w:rPr>
          <w:rStyle w:val="Datatype"/>
        </w:rPr>
        <w:t>Product Family</w:t>
      </w:r>
      <w:r>
        <w:t xml:space="preserve"> of </w:t>
      </w:r>
      <w:r>
        <w:rPr>
          <w:rStyle w:val="Datatype"/>
        </w:rPr>
        <w:t>Branch</w:t>
      </w:r>
      <w:r>
        <w:t xml:space="preserve"> </w:t>
      </w:r>
      <w:r>
        <w:rPr>
          <w:rStyle w:val="Datatype"/>
        </w:rPr>
        <w:t>Type</w:t>
      </w:r>
      <w:r>
        <w:t xml:space="preserve"> indicates the </w:t>
      </w:r>
      <w:r w:rsidRPr="00862043">
        <w:t>product family that the product falls into</w:t>
      </w:r>
      <w:r>
        <w:t>.</w:t>
      </w:r>
    </w:p>
    <w:p w14:paraId="08E2C22E" w14:textId="77777777" w:rsidR="00F44BA0" w:rsidRDefault="00F44BA0" w:rsidP="006D1BAD">
      <w:pPr>
        <w:pStyle w:val="Heading4"/>
        <w:keepNext w:val="0"/>
      </w:pPr>
      <w:bookmarkStart w:id="202" w:name="_Toc483138349"/>
      <w:bookmarkStart w:id="203" w:name="_Toc491844546"/>
      <w:bookmarkStart w:id="204" w:name="_Toc493508804"/>
      <w:r>
        <w:t xml:space="preserve">Product Branch Type Model — </w:t>
      </w:r>
      <w:r w:rsidRPr="00862043">
        <w:t>Product Name</w:t>
      </w:r>
      <w:bookmarkEnd w:id="202"/>
      <w:bookmarkEnd w:id="203"/>
      <w:bookmarkEnd w:id="204"/>
    </w:p>
    <w:p w14:paraId="7E40219E" w14:textId="0A4E1D29" w:rsidR="00F44BA0" w:rsidRPr="00862043" w:rsidRDefault="00F44BA0" w:rsidP="00F44BA0">
      <w:r>
        <w:t xml:space="preserve">The value </w:t>
      </w:r>
      <w:r>
        <w:rPr>
          <w:rStyle w:val="Datatype"/>
        </w:rPr>
        <w:t>Product Name</w:t>
      </w:r>
      <w:r>
        <w:t xml:space="preserve"> of </w:t>
      </w:r>
      <w:r>
        <w:rPr>
          <w:rStyle w:val="Datatype"/>
        </w:rPr>
        <w:t>Branch</w:t>
      </w:r>
      <w:r>
        <w:t xml:space="preserve"> </w:t>
      </w:r>
      <w:r>
        <w:rPr>
          <w:rStyle w:val="Datatype"/>
        </w:rPr>
        <w:t>Type</w:t>
      </w:r>
      <w:r>
        <w:t xml:space="preserve"> indicates the </w:t>
      </w:r>
      <w:r w:rsidRPr="00862043">
        <w:t>name of the product</w:t>
      </w:r>
      <w:r>
        <w:t>.</w:t>
      </w:r>
    </w:p>
    <w:p w14:paraId="7D56B277" w14:textId="77777777" w:rsidR="00F44BA0" w:rsidRDefault="00F44BA0" w:rsidP="006D1BAD">
      <w:pPr>
        <w:pStyle w:val="Heading4"/>
        <w:keepNext w:val="0"/>
      </w:pPr>
      <w:bookmarkStart w:id="205" w:name="_Toc483138350"/>
      <w:bookmarkStart w:id="206" w:name="_Toc491844547"/>
      <w:bookmarkStart w:id="207" w:name="_Toc493508805"/>
      <w:r>
        <w:t xml:space="preserve">Product Branch Type Model — </w:t>
      </w:r>
      <w:r w:rsidRPr="00862043">
        <w:t>Product Version</w:t>
      </w:r>
      <w:bookmarkEnd w:id="205"/>
      <w:bookmarkEnd w:id="206"/>
      <w:bookmarkEnd w:id="207"/>
    </w:p>
    <w:p w14:paraId="02097A0B" w14:textId="5C541C97" w:rsidR="00F44BA0" w:rsidRPr="00862043" w:rsidRDefault="00F44BA0" w:rsidP="00F44BA0">
      <w:r>
        <w:t xml:space="preserve">The value </w:t>
      </w:r>
      <w:r>
        <w:rPr>
          <w:rStyle w:val="Datatype"/>
        </w:rPr>
        <w:t>Product Version</w:t>
      </w:r>
      <w:r>
        <w:t xml:space="preserve"> of </w:t>
      </w:r>
      <w:r>
        <w:rPr>
          <w:rStyle w:val="Datatype"/>
        </w:rPr>
        <w:t>Branch</w:t>
      </w:r>
      <w:r>
        <w:t xml:space="preserve"> </w:t>
      </w:r>
      <w:r>
        <w:rPr>
          <w:rStyle w:val="Datatype"/>
        </w:rPr>
        <w:t>Type</w:t>
      </w:r>
      <w:r>
        <w:t xml:space="preserve"> indicates the </w:t>
      </w:r>
      <w:r w:rsidRPr="00862043">
        <w:t>product version, can be numeric or some other descriptor</w:t>
      </w:r>
      <w:r>
        <w:t>.</w:t>
      </w:r>
    </w:p>
    <w:p w14:paraId="409BA062" w14:textId="77777777" w:rsidR="00F44BA0" w:rsidRDefault="00F44BA0" w:rsidP="006D1BAD">
      <w:pPr>
        <w:pStyle w:val="Heading4"/>
        <w:keepNext w:val="0"/>
      </w:pPr>
      <w:bookmarkStart w:id="208" w:name="_Toc483138351"/>
      <w:bookmarkStart w:id="209" w:name="_Toc491844548"/>
      <w:bookmarkStart w:id="210" w:name="_Toc493508806"/>
      <w:r>
        <w:t xml:space="preserve">Product Branch Type Model — </w:t>
      </w:r>
      <w:r w:rsidRPr="00862043">
        <w:t>Service Pack</w:t>
      </w:r>
      <w:bookmarkEnd w:id="208"/>
      <w:bookmarkEnd w:id="209"/>
      <w:bookmarkEnd w:id="210"/>
    </w:p>
    <w:p w14:paraId="2D64A5C6" w14:textId="1AE3CFEB" w:rsidR="00F44BA0" w:rsidRPr="00862043" w:rsidRDefault="00F44BA0" w:rsidP="00F44BA0">
      <w:r>
        <w:t xml:space="preserve">The value </w:t>
      </w:r>
      <w:r>
        <w:rPr>
          <w:rStyle w:val="Datatype"/>
        </w:rPr>
        <w:t>Service Pack</w:t>
      </w:r>
      <w:r>
        <w:t xml:space="preserve"> of </w:t>
      </w:r>
      <w:r>
        <w:rPr>
          <w:rStyle w:val="Datatype"/>
        </w:rPr>
        <w:t>Branch</w:t>
      </w:r>
      <w:r>
        <w:t xml:space="preserve"> </w:t>
      </w:r>
      <w:r>
        <w:rPr>
          <w:rStyle w:val="Datatype"/>
        </w:rPr>
        <w:t>Type</w:t>
      </w:r>
      <w:r>
        <w:t xml:space="preserve"> indicates the </w:t>
      </w:r>
      <w:r w:rsidRPr="00862043">
        <w:t>service pack of the product</w:t>
      </w:r>
      <w:r>
        <w:t>.</w:t>
      </w:r>
    </w:p>
    <w:p w14:paraId="09386311" w14:textId="77777777" w:rsidR="00F44BA0" w:rsidRDefault="00F44BA0" w:rsidP="006D1BAD">
      <w:pPr>
        <w:pStyle w:val="Heading4"/>
        <w:keepNext w:val="0"/>
      </w:pPr>
      <w:bookmarkStart w:id="211" w:name="_Toc483138352"/>
      <w:bookmarkStart w:id="212" w:name="_Toc491844549"/>
      <w:bookmarkStart w:id="213" w:name="_Toc493508807"/>
      <w:r>
        <w:t xml:space="preserve">Product Branch Type Model — </w:t>
      </w:r>
      <w:r w:rsidRPr="00862043">
        <w:t>Specification</w:t>
      </w:r>
      <w:bookmarkEnd w:id="211"/>
      <w:bookmarkEnd w:id="212"/>
      <w:bookmarkEnd w:id="213"/>
    </w:p>
    <w:p w14:paraId="533D3740" w14:textId="3916B976" w:rsidR="00F44BA0" w:rsidRPr="00862043" w:rsidRDefault="00F44BA0" w:rsidP="00F44BA0">
      <w:r>
        <w:t xml:space="preserve">The value </w:t>
      </w:r>
      <w:r>
        <w:rPr>
          <w:rStyle w:val="Datatype"/>
        </w:rPr>
        <w:t>Specification</w:t>
      </w:r>
      <w:r>
        <w:t xml:space="preserve"> of </w:t>
      </w:r>
      <w:r>
        <w:rPr>
          <w:rStyle w:val="Datatype"/>
        </w:rPr>
        <w:t>Branch</w:t>
      </w:r>
      <w:r>
        <w:t xml:space="preserve"> </w:t>
      </w:r>
      <w:r>
        <w:rPr>
          <w:rStyle w:val="Datatype"/>
        </w:rPr>
        <w:t>Type</w:t>
      </w:r>
      <w:r>
        <w:t xml:space="preserve"> indicates the</w:t>
      </w:r>
      <w:r w:rsidRPr="00862043">
        <w:t xml:space="preserve"> specification such as a stand</w:t>
      </w:r>
      <w:r w:rsidR="00A45CAA">
        <w:t>ard, best common practice, etc.</w:t>
      </w:r>
    </w:p>
    <w:p w14:paraId="6E7D754D" w14:textId="77777777" w:rsidR="00F44BA0" w:rsidRDefault="00F44BA0" w:rsidP="006D1BAD">
      <w:pPr>
        <w:pStyle w:val="Heading4"/>
        <w:keepNext w:val="0"/>
      </w:pPr>
      <w:bookmarkStart w:id="214" w:name="_Toc483138353"/>
      <w:bookmarkStart w:id="215" w:name="_Toc491844550"/>
      <w:bookmarkStart w:id="216" w:name="_Toc493508808"/>
      <w:r>
        <w:t xml:space="preserve">Product Branch Type Model — </w:t>
      </w:r>
      <w:r w:rsidRPr="00862043">
        <w:t>Vendor</w:t>
      </w:r>
      <w:bookmarkEnd w:id="214"/>
      <w:bookmarkEnd w:id="215"/>
      <w:bookmarkEnd w:id="216"/>
    </w:p>
    <w:p w14:paraId="5E0A101E" w14:textId="1B778B8F" w:rsidR="00F44BA0" w:rsidRPr="00862043" w:rsidRDefault="00F44BA0" w:rsidP="00F44BA0">
      <w:r>
        <w:t xml:space="preserve">The value </w:t>
      </w:r>
      <w:r>
        <w:rPr>
          <w:rStyle w:val="Datatype"/>
        </w:rPr>
        <w:t>Vendor</w:t>
      </w:r>
      <w:r>
        <w:t xml:space="preserve"> of </w:t>
      </w:r>
      <w:r>
        <w:rPr>
          <w:rStyle w:val="Datatype"/>
        </w:rPr>
        <w:t>Branch</w:t>
      </w:r>
      <w:r>
        <w:t xml:space="preserve"> </w:t>
      </w:r>
      <w:r>
        <w:rPr>
          <w:rStyle w:val="Datatype"/>
        </w:rPr>
        <w:t>Type</w:t>
      </w:r>
      <w:r>
        <w:t xml:space="preserve"> indicates the </w:t>
      </w:r>
      <w:r w:rsidRPr="00862043">
        <w:t>name of the vendor or manufacturer that makes the product</w:t>
      </w:r>
      <w:r>
        <w:t>.</w:t>
      </w:r>
    </w:p>
    <w:p w14:paraId="4319468F" w14:textId="77777777" w:rsidR="00F44BA0" w:rsidRDefault="00F44BA0" w:rsidP="006D1BAD">
      <w:pPr>
        <w:pStyle w:val="Heading3"/>
        <w:keepNext w:val="0"/>
      </w:pPr>
      <w:bookmarkStart w:id="217" w:name="_Product_Relationship_Type"/>
      <w:bookmarkStart w:id="218" w:name="_Ref477439281"/>
      <w:bookmarkStart w:id="219" w:name="_Toc483138354"/>
      <w:bookmarkStart w:id="220" w:name="_Toc491844551"/>
      <w:bookmarkStart w:id="221" w:name="_Toc493508809"/>
      <w:bookmarkEnd w:id="217"/>
      <w:r>
        <w:t>Product Relationship Type Model</w:t>
      </w:r>
      <w:bookmarkEnd w:id="218"/>
      <w:bookmarkEnd w:id="219"/>
      <w:bookmarkEnd w:id="220"/>
      <w:bookmarkEnd w:id="221"/>
    </w:p>
    <w:p w14:paraId="3BB4B8DC" w14:textId="164F62DF" w:rsidR="00F44BA0" w:rsidRPr="000E0532" w:rsidRDefault="00F44BA0" w:rsidP="00F44BA0">
      <w:r>
        <w:t xml:space="preserve">The concept of a </w:t>
      </w:r>
      <w:r w:rsidRPr="000E0532">
        <w:rPr>
          <w:b/>
          <w:bCs/>
        </w:rPr>
        <w:t xml:space="preserve">Product Relationship </w:t>
      </w:r>
      <w:r>
        <w:rPr>
          <w:b/>
          <w:bCs/>
        </w:rPr>
        <w:t>Type</w:t>
      </w:r>
      <w:r w:rsidRPr="00D37FDA">
        <w:t xml:space="preserve"> </w:t>
      </w:r>
      <w:r>
        <w:t>allows and guides security advisories to express situations with higher order dependencies of vulnerabilities on product combi</w:t>
      </w:r>
      <w:r w:rsidR="00A45CAA">
        <w:t>nations in CSAF CVRF documents.</w:t>
      </w:r>
    </w:p>
    <w:p w14:paraId="1F24B2C1" w14:textId="710785FD" w:rsidR="00F44BA0" w:rsidRDefault="00F44BA0" w:rsidP="00F44BA0">
      <w:r w:rsidRPr="000E0532">
        <w:rPr>
          <w:b/>
          <w:bCs/>
        </w:rPr>
        <w:t>Relationship</w:t>
      </w:r>
      <w:r>
        <w:rPr>
          <w:b/>
          <w:bCs/>
        </w:rPr>
        <w:t>s</w:t>
      </w:r>
      <w:r w:rsidRPr="000E0532">
        <w:rPr>
          <w:b/>
          <w:bCs/>
        </w:rPr>
        <w:t xml:space="preserve"> </w:t>
      </w:r>
      <w:r w:rsidRPr="000E0532">
        <w:t xml:space="preserve">live at the root of a </w:t>
      </w:r>
      <w:r w:rsidRPr="000E0532">
        <w:rPr>
          <w:b/>
          <w:bCs/>
        </w:rPr>
        <w:t>Product Tree</w:t>
      </w:r>
      <w:r w:rsidRPr="000E0532">
        <w:t xml:space="preserve">, and they have three mandatory attributes: </w:t>
      </w:r>
      <w:r>
        <w:rPr>
          <w:rStyle w:val="Datatype"/>
        </w:rPr>
        <w:t>Product</w:t>
      </w:r>
      <w:r w:rsidRPr="00D37FDA">
        <w:rPr>
          <w:rStyle w:val="Datatype"/>
        </w:rPr>
        <w:t>Reference</w:t>
      </w:r>
      <w:r w:rsidRPr="000E0532">
        <w:rPr>
          <w:i/>
          <w:iCs/>
        </w:rPr>
        <w:t xml:space="preserve"> </w:t>
      </w:r>
      <w:r w:rsidRPr="000E0532">
        <w:t xml:space="preserve">and </w:t>
      </w:r>
      <w:r>
        <w:rPr>
          <w:rStyle w:val="Datatype"/>
        </w:rPr>
        <w:t>RelatesToProduct</w:t>
      </w:r>
      <w:r w:rsidRPr="00D37FDA">
        <w:rPr>
          <w:rStyle w:val="Datatype"/>
        </w:rPr>
        <w:t>Reference</w:t>
      </w:r>
      <w:r w:rsidRPr="000E0532">
        <w:rPr>
          <w:i/>
          <w:iCs/>
        </w:rPr>
        <w:t xml:space="preserve"> </w:t>
      </w:r>
      <w:r w:rsidRPr="000E0532">
        <w:t xml:space="preserve">each contain the </w:t>
      </w:r>
      <w:r w:rsidRPr="000E0532">
        <w:rPr>
          <w:i/>
          <w:iCs/>
        </w:rPr>
        <w:t xml:space="preserve">Product ID </w:t>
      </w:r>
      <w:r w:rsidRPr="000E0532">
        <w:t xml:space="preserve">token for the two products that will form the relationship, and the </w:t>
      </w:r>
      <w:r w:rsidRPr="00D37FDA">
        <w:rPr>
          <w:rStyle w:val="Datatype"/>
        </w:rPr>
        <w:t>Type</w:t>
      </w:r>
      <w:r w:rsidRPr="000E0532">
        <w:rPr>
          <w:i/>
          <w:iCs/>
        </w:rPr>
        <w:t xml:space="preserve"> </w:t>
      </w:r>
      <w:r w:rsidRPr="000E0532">
        <w:t>attribute define</w:t>
      </w:r>
      <w:r w:rsidR="00A45CAA">
        <w:t>s how the products are related.</w:t>
      </w:r>
    </w:p>
    <w:p w14:paraId="5DEA5FFE" w14:textId="57A265F5" w:rsidR="00F44BA0" w:rsidRPr="00350717" w:rsidRDefault="00F44BA0" w:rsidP="00F44BA0">
      <w:r w:rsidRPr="000814AD">
        <w:rPr>
          <w:rFonts w:eastAsia="MS Mincho" w:cs="MS Mincho"/>
        </w:rPr>
        <w:t>«</w:t>
      </w:r>
      <w:r w:rsidR="00B94239">
        <w:rPr>
          <w:rFonts w:ascii="MS Mincho" w:eastAsia="MS Mincho" w:hAnsi="MS Mincho" w:cs="MS Mincho"/>
        </w:rPr>
        <w:t xml:space="preserve"> </w:t>
      </w:r>
      <w:r w:rsidRPr="00350717">
        <w:t xml:space="preserve">The following </w:t>
      </w:r>
      <w:r>
        <w:t>five</w:t>
      </w:r>
      <w:r w:rsidRPr="00350717">
        <w:t xml:space="preserve"> </w:t>
      </w:r>
      <w:r w:rsidRPr="00350717">
        <w:rPr>
          <w:iCs/>
        </w:rPr>
        <w:t>categories</w:t>
      </w:r>
      <w:r w:rsidRPr="00350717">
        <w:t xml:space="preserve"> MUST be used as values for </w:t>
      </w:r>
      <w:r w:rsidRPr="000E0532">
        <w:rPr>
          <w:b/>
          <w:bCs/>
        </w:rPr>
        <w:t xml:space="preserve">Product Relationship </w:t>
      </w:r>
      <w:r w:rsidRPr="009D6C64">
        <w:rPr>
          <w:rStyle w:val="Datatype"/>
        </w:rPr>
        <w:t>Type</w:t>
      </w:r>
      <w:r w:rsidRPr="000E0532">
        <w:rPr>
          <w:i/>
          <w:iCs/>
        </w:rPr>
        <w:t xml:space="preserve"> </w:t>
      </w:r>
      <w:r w:rsidRPr="009D6C64">
        <w:rPr>
          <w:iCs/>
        </w:rPr>
        <w:t>attribute</w:t>
      </w:r>
      <w:r>
        <w:rPr>
          <w:iCs/>
        </w:rPr>
        <w:t>s</w:t>
      </w:r>
      <w:r w:rsidRPr="00350717">
        <w:rPr>
          <w:bCs/>
        </w:rPr>
        <w:t xml:space="preserve"> </w:t>
      </w:r>
      <w:r w:rsidRPr="00350717">
        <w:t xml:space="preserve">in CSAF CVRF </w:t>
      </w:r>
      <w:r>
        <w:t xml:space="preserve">– exactly as written and </w:t>
      </w:r>
      <w:r w:rsidRPr="00350717">
        <w:t xml:space="preserve">including the space </w:t>
      </w:r>
      <w:r>
        <w:t xml:space="preserve">between words </w:t>
      </w:r>
      <w:r w:rsidRPr="00350717">
        <w:t>if multi word term</w:t>
      </w:r>
      <w:r>
        <w:t>s</w:t>
      </w:r>
      <w:r w:rsidRPr="00350717">
        <w:t xml:space="preserve">: </w:t>
      </w:r>
    </w:p>
    <w:p w14:paraId="037170DD" w14:textId="77777777" w:rsidR="00F44BA0" w:rsidRDefault="00F44BA0" w:rsidP="00F44BA0">
      <w:pPr>
        <w:pStyle w:val="SourceCode"/>
      </w:pPr>
      <w:r>
        <w:t>Default Component Of</w:t>
      </w:r>
      <w:r w:rsidRPr="00350717">
        <w:br/>
      </w:r>
      <w:r>
        <w:t>External Component Of</w:t>
      </w:r>
      <w:r w:rsidRPr="00350717">
        <w:br/>
      </w:r>
      <w:r>
        <w:t>Installed On</w:t>
      </w:r>
      <w:r w:rsidRPr="00350717">
        <w:br/>
      </w:r>
      <w:r>
        <w:t>Installed With</w:t>
      </w:r>
      <w:r w:rsidRPr="00350717">
        <w:br/>
      </w:r>
      <w:r>
        <w:t>Optional Component Of</w:t>
      </w:r>
    </w:p>
    <w:p w14:paraId="32037CBE" w14:textId="69BFBDAD" w:rsidR="00F44BA0" w:rsidRPr="00C06268" w:rsidRDefault="00F44BA0" w:rsidP="00F44BA0">
      <w:r>
        <w:t>»</w:t>
      </w:r>
      <w:r w:rsidR="00B94239">
        <w:t xml:space="preserve"> </w:t>
      </w:r>
      <w:r w:rsidRPr="00D82755">
        <w:t>[</w:t>
      </w:r>
      <w:bookmarkStart w:id="222" w:name="req_csaf_2x2x4_1"/>
      <w:r>
        <w:rPr>
          <w:color w:val="FF0000"/>
        </w:rPr>
        <w:t>CSAF-2.2.4</w:t>
      </w:r>
      <w:r w:rsidRPr="00D82755">
        <w:rPr>
          <w:color w:val="FF0000"/>
        </w:rPr>
        <w:t>-1</w:t>
      </w:r>
      <w:bookmarkEnd w:id="222"/>
      <w:r w:rsidRPr="00D82755">
        <w:t>]</w:t>
      </w:r>
    </w:p>
    <w:p w14:paraId="4AD5502D" w14:textId="77777777" w:rsidR="00F44BA0" w:rsidRDefault="00F44BA0" w:rsidP="006D1BAD">
      <w:pPr>
        <w:pStyle w:val="None-normativeCommentHeading"/>
        <w:keepNext w:val="0"/>
      </w:pPr>
      <w:r>
        <w:t>Non-normative comment:</w:t>
      </w:r>
    </w:p>
    <w:p w14:paraId="7471AF4D" w14:textId="23C10880" w:rsidR="00F44BA0" w:rsidRPr="000E0532" w:rsidRDefault="00F44BA0" w:rsidP="006D1BAD">
      <w:pPr>
        <w:pStyle w:val="Non-normativeComment"/>
        <w:keepNext w:val="0"/>
      </w:pPr>
      <w:r>
        <w:t>Situations with higher order dependencies of vulnerabilities on product combinations</w:t>
      </w:r>
      <w:r w:rsidRPr="000E0532" w:rsidDel="00111F7C">
        <w:t xml:space="preserve"> </w:t>
      </w:r>
      <w:r w:rsidRPr="000E0532">
        <w:t xml:space="preserve">arise when a product is vulnerable only when installed together with another, or to describe operating system components. As </w:t>
      </w:r>
      <w:r>
        <w:t xml:space="preserve">such </w:t>
      </w:r>
      <w:r w:rsidRPr="000E0532">
        <w:t xml:space="preserve">a </w:t>
      </w:r>
      <w:r w:rsidRPr="000E0532">
        <w:rPr>
          <w:b/>
          <w:bCs/>
        </w:rPr>
        <w:t xml:space="preserve">Relationship </w:t>
      </w:r>
      <w:r w:rsidRPr="000E0532">
        <w:t xml:space="preserve">connects two existing products with each other, there need to be at least two </w:t>
      </w:r>
      <w:r w:rsidRPr="000E0532">
        <w:rPr>
          <w:b/>
          <w:bCs/>
        </w:rPr>
        <w:t xml:space="preserve">Full Product Name </w:t>
      </w:r>
      <w:r w:rsidRPr="000E0532">
        <w:t xml:space="preserve">entries present in the </w:t>
      </w:r>
      <w:r w:rsidRPr="000E0532">
        <w:rPr>
          <w:b/>
          <w:bCs/>
        </w:rPr>
        <w:t xml:space="preserve">Product Tree </w:t>
      </w:r>
      <w:r w:rsidRPr="000E0532">
        <w:t>before a Relat</w:t>
      </w:r>
      <w:r w:rsidR="00A45CAA">
        <w:t>ionship element can be created.</w:t>
      </w:r>
    </w:p>
    <w:p w14:paraId="485F1ED3" w14:textId="77777777" w:rsidR="00F44BA0" w:rsidRDefault="00F44BA0" w:rsidP="006D1BAD">
      <w:pPr>
        <w:pStyle w:val="Non-normativeComment"/>
        <w:keepNext w:val="0"/>
      </w:pPr>
      <w:r w:rsidRPr="000E0532">
        <w:t xml:space="preserve">Once a </w:t>
      </w:r>
      <w:r w:rsidRPr="000E0532">
        <w:rPr>
          <w:b/>
          <w:bCs/>
        </w:rPr>
        <w:t xml:space="preserve">Relationship </w:t>
      </w:r>
      <w:r w:rsidRPr="000E0532">
        <w:t xml:space="preserve">element has been created, it </w:t>
      </w:r>
      <w:r>
        <w:t xml:space="preserve">is expected </w:t>
      </w:r>
      <w:r w:rsidRPr="000E0532">
        <w:t xml:space="preserve">to be completed by adding one </w:t>
      </w:r>
      <w:r w:rsidRPr="000E0532">
        <w:rPr>
          <w:b/>
          <w:bCs/>
        </w:rPr>
        <w:t xml:space="preserve">Full Product Name </w:t>
      </w:r>
      <w:r w:rsidRPr="000E0532">
        <w:t xml:space="preserve">element </w:t>
      </w:r>
      <w:r>
        <w:t>to it</w:t>
      </w:r>
      <w:r w:rsidRPr="000E0532">
        <w:t>, typically using a combination of the two related product names as a value.</w:t>
      </w:r>
    </w:p>
    <w:p w14:paraId="042E5641" w14:textId="77777777" w:rsidR="00F44BA0" w:rsidRDefault="00F44BA0" w:rsidP="006D1BAD">
      <w:pPr>
        <w:pStyle w:val="Non-normativeComment"/>
        <w:keepNext w:val="0"/>
      </w:pPr>
      <w:r>
        <w:t xml:space="preserve">Short descriptions of these eleven values are given in the following subsections, with examples based on the assumption, that two </w:t>
      </w:r>
      <w:r w:rsidRPr="00D37FDA">
        <w:rPr>
          <w:b/>
        </w:rPr>
        <w:t>Product IDs</w:t>
      </w:r>
      <w:r>
        <w:t xml:space="preserve"> are given as </w:t>
      </w:r>
      <w:r w:rsidRPr="00D37FDA">
        <w:rPr>
          <w:rStyle w:val="Datatype"/>
        </w:rPr>
        <w:t>CVRFPID-0001</w:t>
      </w:r>
      <w:r>
        <w:t xml:space="preserve"> and </w:t>
      </w:r>
      <w:r w:rsidRPr="00D37FDA">
        <w:rPr>
          <w:rStyle w:val="Datatype"/>
        </w:rPr>
        <w:t>CVRFPID-0002</w:t>
      </w:r>
      <w:r>
        <w:t>.</w:t>
      </w:r>
    </w:p>
    <w:p w14:paraId="00AFA7AD" w14:textId="77777777" w:rsidR="00F44BA0" w:rsidRDefault="00F44BA0" w:rsidP="006D1BAD">
      <w:pPr>
        <w:pStyle w:val="Heading4"/>
        <w:keepNext w:val="0"/>
      </w:pPr>
      <w:bookmarkStart w:id="223" w:name="_Toc483138355"/>
      <w:bookmarkStart w:id="224" w:name="_Toc491844552"/>
      <w:bookmarkStart w:id="225" w:name="_Toc493508810"/>
      <w:r>
        <w:lastRenderedPageBreak/>
        <w:t>Product Relationship Type Model — Default Component Of</w:t>
      </w:r>
      <w:bookmarkEnd w:id="223"/>
      <w:bookmarkEnd w:id="224"/>
      <w:bookmarkEnd w:id="225"/>
    </w:p>
    <w:p w14:paraId="6DC043D4" w14:textId="5657DE82" w:rsidR="00F44BA0" w:rsidRDefault="00F44BA0" w:rsidP="00F44BA0">
      <w:r>
        <w:t xml:space="preserve">The value </w:t>
      </w:r>
      <w:r>
        <w:rPr>
          <w:rStyle w:val="Datatype"/>
        </w:rPr>
        <w:t>Default Component Of</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a default component of an entity with another Product ID (e.g. </w:t>
      </w:r>
      <w:r w:rsidRPr="00350717">
        <w:rPr>
          <w:rStyle w:val="Datatype"/>
        </w:rPr>
        <w:t>CVRFPID-0002</w:t>
      </w:r>
      <w:r>
        <w:t>). These Product IDs SHOULD NOT be identical</w:t>
      </w:r>
      <w:r w:rsidR="00A45CAA">
        <w:t xml:space="preserve"> to provide minimal redundancy.</w:t>
      </w:r>
    </w:p>
    <w:p w14:paraId="03F70DC3" w14:textId="77777777" w:rsidR="00F44BA0" w:rsidRDefault="00F44BA0" w:rsidP="006D1BAD">
      <w:pPr>
        <w:pStyle w:val="Heading4"/>
        <w:keepNext w:val="0"/>
      </w:pPr>
      <w:bookmarkStart w:id="226" w:name="_Toc483138356"/>
      <w:bookmarkStart w:id="227" w:name="_Toc491844553"/>
      <w:bookmarkStart w:id="228" w:name="_Toc493508811"/>
      <w:r>
        <w:t>Product Relationship Type Model — External Component Of</w:t>
      </w:r>
      <w:bookmarkEnd w:id="226"/>
      <w:bookmarkEnd w:id="227"/>
      <w:bookmarkEnd w:id="228"/>
    </w:p>
    <w:p w14:paraId="37D7A684" w14:textId="21F5D003" w:rsidR="00F44BA0" w:rsidRDefault="00F44BA0" w:rsidP="00F44BA0">
      <w:r>
        <w:t xml:space="preserve">The value </w:t>
      </w:r>
      <w:r>
        <w:rPr>
          <w:rStyle w:val="Datatype"/>
        </w:rPr>
        <w:t>External Component Of</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an external component of an entity with another Product ID (e.g. </w:t>
      </w:r>
      <w:r w:rsidRPr="00350717">
        <w:rPr>
          <w:rStyle w:val="Datatype"/>
        </w:rPr>
        <w:t>CVRFPID-0002</w:t>
      </w:r>
      <w:r>
        <w:t>). These Product IDs SHOULD NOT be identical</w:t>
      </w:r>
      <w:r w:rsidR="00A45CAA">
        <w:t xml:space="preserve"> to provide minimal redundancy.</w:t>
      </w:r>
    </w:p>
    <w:p w14:paraId="671BE407" w14:textId="77777777" w:rsidR="00F44BA0" w:rsidRDefault="00F44BA0" w:rsidP="006D1BAD">
      <w:pPr>
        <w:pStyle w:val="Heading4"/>
        <w:keepNext w:val="0"/>
      </w:pPr>
      <w:bookmarkStart w:id="229" w:name="_Toc483138357"/>
      <w:bookmarkStart w:id="230" w:name="_Toc491844554"/>
      <w:bookmarkStart w:id="231" w:name="_Toc493508812"/>
      <w:r>
        <w:t>Product Relationship Type Model — Installed On</w:t>
      </w:r>
      <w:bookmarkEnd w:id="229"/>
      <w:bookmarkEnd w:id="230"/>
      <w:bookmarkEnd w:id="231"/>
    </w:p>
    <w:p w14:paraId="3407C4B9" w14:textId="70CBF59E" w:rsidR="00F44BA0" w:rsidRDefault="00F44BA0" w:rsidP="00F44BA0">
      <w:r>
        <w:t xml:space="preserve">The value </w:t>
      </w:r>
      <w:r>
        <w:rPr>
          <w:rStyle w:val="Datatype"/>
        </w:rPr>
        <w:t>Installed On</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installed on a platform entity with another Product ID (e.g. </w:t>
      </w:r>
      <w:r w:rsidRPr="00350717">
        <w:rPr>
          <w:rStyle w:val="Datatype"/>
        </w:rPr>
        <w:t>CVRFPID-0002</w:t>
      </w:r>
      <w:r>
        <w:t>). These Product IDs SHOULD NOT be identical</w:t>
      </w:r>
      <w:r w:rsidR="00A45CAA">
        <w:t xml:space="preserve"> to provide minimal redundancy.</w:t>
      </w:r>
    </w:p>
    <w:p w14:paraId="2912C16E" w14:textId="77777777" w:rsidR="00F44BA0" w:rsidRDefault="00F44BA0" w:rsidP="006D1BAD">
      <w:pPr>
        <w:pStyle w:val="Heading4"/>
        <w:keepNext w:val="0"/>
      </w:pPr>
      <w:bookmarkStart w:id="232" w:name="_Toc483138358"/>
      <w:bookmarkStart w:id="233" w:name="_Toc491844555"/>
      <w:bookmarkStart w:id="234" w:name="_Toc493508813"/>
      <w:r>
        <w:t>Product Relationship Type Model — Installed With</w:t>
      </w:r>
      <w:bookmarkEnd w:id="232"/>
      <w:bookmarkEnd w:id="233"/>
      <w:bookmarkEnd w:id="234"/>
    </w:p>
    <w:p w14:paraId="4F9352BB" w14:textId="2D1BC745" w:rsidR="00F44BA0" w:rsidRDefault="00F44BA0" w:rsidP="00F44BA0">
      <w:r>
        <w:t xml:space="preserve">The value </w:t>
      </w:r>
      <w:r>
        <w:rPr>
          <w:rStyle w:val="Datatype"/>
        </w:rPr>
        <w:t>Installed With</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installed alongside an entity with another Product ID (e.g. </w:t>
      </w:r>
      <w:r w:rsidRPr="00350717">
        <w:rPr>
          <w:rStyle w:val="Datatype"/>
        </w:rPr>
        <w:t>CVRFPID-0002</w:t>
      </w:r>
      <w:r>
        <w:t>). These Product IDs SHOULD NOT be identical</w:t>
      </w:r>
      <w:r w:rsidR="00A45CAA">
        <w:t xml:space="preserve"> to provide minimal redundancy.</w:t>
      </w:r>
    </w:p>
    <w:p w14:paraId="61D9AB7F" w14:textId="77777777" w:rsidR="00F44BA0" w:rsidRDefault="00F44BA0" w:rsidP="006D1BAD">
      <w:pPr>
        <w:pStyle w:val="Heading4"/>
        <w:keepNext w:val="0"/>
      </w:pPr>
      <w:bookmarkStart w:id="235" w:name="_Toc483138359"/>
      <w:bookmarkStart w:id="236" w:name="_Toc491844556"/>
      <w:bookmarkStart w:id="237" w:name="_Toc493508814"/>
      <w:r>
        <w:t>Product Relationship Type Model — Optional Component Of</w:t>
      </w:r>
      <w:bookmarkEnd w:id="235"/>
      <w:bookmarkEnd w:id="236"/>
      <w:bookmarkEnd w:id="237"/>
    </w:p>
    <w:p w14:paraId="7694FFA0" w14:textId="0E38D387" w:rsidR="00F44BA0" w:rsidRDefault="00F44BA0" w:rsidP="00F44BA0">
      <w:r>
        <w:t xml:space="preserve">The value </w:t>
      </w:r>
      <w:r>
        <w:rPr>
          <w:rStyle w:val="Datatype"/>
        </w:rPr>
        <w:t>Optional Component Of</w:t>
      </w:r>
      <w:r>
        <w:t xml:space="preserve"> stored in </w:t>
      </w:r>
      <w:r>
        <w:rPr>
          <w:rStyle w:val="Datatype"/>
        </w:rPr>
        <w:t>Relationship</w:t>
      </w:r>
      <w:r>
        <w:t xml:space="preserve"> </w:t>
      </w:r>
      <w:r>
        <w:rPr>
          <w:rStyle w:val="Datatype"/>
        </w:rPr>
        <w:t>Type</w:t>
      </w:r>
      <w:r>
        <w:t xml:space="preserve"> indicates that the entity labeled with one Product ID (e.g. </w:t>
      </w:r>
      <w:r w:rsidRPr="00350717">
        <w:rPr>
          <w:rStyle w:val="Datatype"/>
        </w:rPr>
        <w:t>CVRFPID-0001</w:t>
      </w:r>
      <w:r>
        <w:t xml:space="preserve">) is an optional component of an entity with another Product ID (e.g. </w:t>
      </w:r>
      <w:r w:rsidRPr="00350717">
        <w:rPr>
          <w:rStyle w:val="Datatype"/>
        </w:rPr>
        <w:t>CVRFPID-0002</w:t>
      </w:r>
      <w:r>
        <w:t>). These Product IDs SHOULD NOT be identical</w:t>
      </w:r>
      <w:r w:rsidR="00A45CAA">
        <w:t xml:space="preserve"> to provide minimal redundancy.</w:t>
      </w:r>
    </w:p>
    <w:p w14:paraId="4D1F8AD2" w14:textId="77777777" w:rsidR="00F44BA0" w:rsidRDefault="00F44BA0" w:rsidP="006D1BAD">
      <w:pPr>
        <w:pStyle w:val="Heading3"/>
        <w:keepNext w:val="0"/>
      </w:pPr>
      <w:bookmarkStart w:id="238" w:name="_Toc483138360"/>
      <w:bookmarkStart w:id="239" w:name="_Toc491844557"/>
      <w:bookmarkStart w:id="240" w:name="_Toc493508815"/>
      <w:r>
        <w:t>Product Tree Models</w:t>
      </w:r>
      <w:bookmarkEnd w:id="238"/>
      <w:bookmarkEnd w:id="239"/>
      <w:bookmarkEnd w:id="240"/>
    </w:p>
    <w:p w14:paraId="4E1D7121" w14:textId="77777777" w:rsidR="00F44BA0" w:rsidRDefault="00F44BA0" w:rsidP="00F44BA0">
      <w:r>
        <w:t>To model the relationships among products their hosting platforms, versions thereof, and more the CSAF CVRF Product Tree allows for the description of various topological configurations both to ease mapping real-world scenarios and to minimize data duplication.</w:t>
      </w:r>
    </w:p>
    <w:p w14:paraId="5A89ECD5" w14:textId="5285141E" w:rsidR="00F44BA0" w:rsidRDefault="00F44BA0" w:rsidP="00F44BA0">
      <w:r w:rsidRPr="00700E6E">
        <w:t xml:space="preserve">The </w:t>
      </w:r>
      <w:r w:rsidRPr="00700E6E">
        <w:rPr>
          <w:b/>
          <w:bCs/>
        </w:rPr>
        <w:t xml:space="preserve">Product Tree </w:t>
      </w:r>
      <w:r w:rsidRPr="00700E6E">
        <w:t>can be kept simple (flat) or made more detailed (branched out). It also supports concatenating products to describe relationships, such as components contained in a product or produc</w:t>
      </w:r>
      <w:r w:rsidR="00A45CAA">
        <w:t>ts installed on other products.</w:t>
      </w:r>
    </w:p>
    <w:p w14:paraId="784F8C28" w14:textId="77777777" w:rsidR="00F44BA0" w:rsidRDefault="00F44BA0" w:rsidP="00F44BA0">
      <w:r>
        <w:t xml:space="preserve">Four different configuration classes are supported: </w:t>
      </w:r>
      <w:r w:rsidRPr="00A85170">
        <w:rPr>
          <w:b/>
        </w:rPr>
        <w:t>Flat</w:t>
      </w:r>
      <w:r>
        <w:t xml:space="preserve">, </w:t>
      </w:r>
      <w:r w:rsidRPr="00A85170">
        <w:rPr>
          <w:b/>
        </w:rPr>
        <w:t>Branched</w:t>
      </w:r>
      <w:r>
        <w:t xml:space="preserve">, </w:t>
      </w:r>
      <w:r w:rsidRPr="00A85170">
        <w:rPr>
          <w:b/>
        </w:rPr>
        <w:t>Concatenated</w:t>
      </w:r>
      <w:r>
        <w:t xml:space="preserve">, and </w:t>
      </w:r>
      <w:r w:rsidRPr="00A85170">
        <w:rPr>
          <w:b/>
        </w:rPr>
        <w:t>Grouped</w:t>
      </w:r>
      <w:r>
        <w:t>.</w:t>
      </w:r>
    </w:p>
    <w:p w14:paraId="1EC0C023" w14:textId="77777777" w:rsidR="00F44BA0" w:rsidRDefault="00F44BA0" w:rsidP="006D1BAD">
      <w:pPr>
        <w:pStyle w:val="None-normativeCommentHeading"/>
        <w:keepNext w:val="0"/>
      </w:pPr>
      <w:r>
        <w:t>Non-normative comment:</w:t>
      </w:r>
    </w:p>
    <w:p w14:paraId="6397BDE1" w14:textId="77777777" w:rsidR="00F44BA0" w:rsidRPr="00700E6E" w:rsidRDefault="00F44BA0" w:rsidP="006D1BAD">
      <w:pPr>
        <w:pStyle w:val="Non-normativeComment"/>
        <w:keepNext w:val="0"/>
      </w:pPr>
      <w:r>
        <w:t>These classes are shortly described and motivated in the following subsections.</w:t>
      </w:r>
    </w:p>
    <w:p w14:paraId="4F5C3F4C" w14:textId="77777777" w:rsidR="00F44BA0" w:rsidRDefault="00F44BA0" w:rsidP="006D1BAD">
      <w:pPr>
        <w:pStyle w:val="Heading4"/>
        <w:keepNext w:val="0"/>
      </w:pPr>
      <w:bookmarkStart w:id="241" w:name="_Toc483138361"/>
      <w:bookmarkStart w:id="242" w:name="_Toc491844558"/>
      <w:bookmarkStart w:id="243" w:name="_Toc493508816"/>
      <w:r>
        <w:t xml:space="preserve">Product Tree Model — </w:t>
      </w:r>
      <w:r w:rsidRPr="00700E6E">
        <w:t>Flat</w:t>
      </w:r>
      <w:bookmarkEnd w:id="241"/>
      <w:bookmarkEnd w:id="242"/>
      <w:bookmarkEnd w:id="243"/>
    </w:p>
    <w:p w14:paraId="20F5294B" w14:textId="1B2BD97C" w:rsidR="00F44BA0" w:rsidRPr="00700E6E" w:rsidRDefault="00F44BA0" w:rsidP="00F44BA0">
      <w:r w:rsidRPr="00700E6E">
        <w:t xml:space="preserve">In the simplest case, a flat </w:t>
      </w:r>
      <w:r w:rsidRPr="00700E6E">
        <w:rPr>
          <w:b/>
          <w:bCs/>
        </w:rPr>
        <w:t xml:space="preserve">Product Tree </w:t>
      </w:r>
      <w:r>
        <w:t>identifies</w:t>
      </w:r>
      <w:r w:rsidRPr="00700E6E">
        <w:t xml:space="preserve"> one or more </w:t>
      </w:r>
      <w:r w:rsidRPr="00700E6E">
        <w:rPr>
          <w:b/>
          <w:bCs/>
        </w:rPr>
        <w:t xml:space="preserve">Full Product Name </w:t>
      </w:r>
      <w:r w:rsidRPr="00700E6E">
        <w:t>elements at the root level, one for each product that needs</w:t>
      </w:r>
      <w:r w:rsidR="00A45CAA">
        <w:t xml:space="preserve"> to be described.</w:t>
      </w:r>
    </w:p>
    <w:p w14:paraId="783DDE30" w14:textId="77777777" w:rsidR="00F44BA0" w:rsidRDefault="00F44BA0" w:rsidP="006D1BAD">
      <w:pPr>
        <w:pStyle w:val="Heading4"/>
        <w:keepNext w:val="0"/>
      </w:pPr>
      <w:bookmarkStart w:id="244" w:name="_Toc483138362"/>
      <w:bookmarkStart w:id="245" w:name="_Toc491844559"/>
      <w:bookmarkStart w:id="246" w:name="_Toc493508817"/>
      <w:r>
        <w:t>Product Tree Model — Branch</w:t>
      </w:r>
      <w:bookmarkEnd w:id="244"/>
      <w:bookmarkEnd w:id="245"/>
      <w:bookmarkEnd w:id="246"/>
    </w:p>
    <w:p w14:paraId="7881BD43" w14:textId="6FC16783" w:rsidR="00F44BA0" w:rsidRPr="00700E6E" w:rsidRDefault="00F44BA0" w:rsidP="00F44BA0">
      <w:r w:rsidRPr="00700E6E">
        <w:t xml:space="preserve">In a more detailed </w:t>
      </w:r>
      <w:r w:rsidRPr="00700E6E">
        <w:rPr>
          <w:b/>
          <w:bCs/>
        </w:rPr>
        <w:t>Product Tree</w:t>
      </w:r>
      <w:r w:rsidRPr="00700E6E">
        <w:t xml:space="preserve">, the root element would contain one or more </w:t>
      </w:r>
      <w:r w:rsidRPr="00700E6E">
        <w:rPr>
          <w:b/>
          <w:bCs/>
        </w:rPr>
        <w:t xml:space="preserve">Branch </w:t>
      </w:r>
      <w:r w:rsidRPr="00700E6E">
        <w:t xml:space="preserve">elements at the root level, one for each class/type/category of product, each of which again contains one or more </w:t>
      </w:r>
      <w:r w:rsidRPr="00700E6E">
        <w:rPr>
          <w:b/>
          <w:bCs/>
        </w:rPr>
        <w:t xml:space="preserve">Branch </w:t>
      </w:r>
      <w:r w:rsidRPr="00700E6E">
        <w:t xml:space="preserve">elements until all desired categories and subcategories are described to the satisfaction of the document issuer. </w:t>
      </w:r>
      <w:r>
        <w:t>Every</w:t>
      </w:r>
      <w:r w:rsidRPr="00700E6E">
        <w:t xml:space="preserve"> open </w:t>
      </w:r>
      <w:r w:rsidRPr="00700E6E">
        <w:rPr>
          <w:b/>
          <w:bCs/>
        </w:rPr>
        <w:t xml:space="preserve">Branch </w:t>
      </w:r>
      <w:r w:rsidRPr="00700E6E">
        <w:t xml:space="preserve">element is terminated with the actual product item in the form of a </w:t>
      </w:r>
      <w:r w:rsidRPr="00700E6E">
        <w:rPr>
          <w:b/>
          <w:bCs/>
        </w:rPr>
        <w:t xml:space="preserve">Full Product Name </w:t>
      </w:r>
      <w:r w:rsidR="00A45CAA">
        <w:t>element.</w:t>
      </w:r>
    </w:p>
    <w:p w14:paraId="2446ADDA" w14:textId="77777777" w:rsidR="00F44BA0" w:rsidRDefault="00F44BA0" w:rsidP="006D1BAD">
      <w:pPr>
        <w:pStyle w:val="Heading4"/>
        <w:rPr>
          <w:bCs/>
        </w:rPr>
      </w:pPr>
      <w:bookmarkStart w:id="247" w:name="_Toc483138363"/>
      <w:bookmarkStart w:id="248" w:name="_Toc491844560"/>
      <w:bookmarkStart w:id="249" w:name="_Toc493508818"/>
      <w:r>
        <w:lastRenderedPageBreak/>
        <w:t xml:space="preserve">Product Tree Model — </w:t>
      </w:r>
      <w:r w:rsidRPr="00700E6E">
        <w:rPr>
          <w:bCs/>
        </w:rPr>
        <w:t>Concatenated</w:t>
      </w:r>
      <w:bookmarkEnd w:id="247"/>
      <w:bookmarkEnd w:id="248"/>
      <w:bookmarkEnd w:id="249"/>
    </w:p>
    <w:p w14:paraId="46883712" w14:textId="253D3984" w:rsidR="00F44BA0" w:rsidRPr="00700E6E" w:rsidRDefault="00F44BA0" w:rsidP="00F44BA0">
      <w:r w:rsidRPr="00700E6E">
        <w:t xml:space="preserve">No matter whether a flat or branched structure is chosen, you may need to be able to describe the combination of two </w:t>
      </w:r>
      <w:r w:rsidRPr="00700E6E">
        <w:rPr>
          <w:b/>
          <w:bCs/>
        </w:rPr>
        <w:t xml:space="preserve">Full Product Name </w:t>
      </w:r>
      <w:r w:rsidRPr="00700E6E">
        <w:t xml:space="preserve">elements, such as when a product is only vulnerable when installed together with another, or to describe operating system components. To do that, a </w:t>
      </w:r>
      <w:r w:rsidRPr="00700E6E">
        <w:rPr>
          <w:b/>
          <w:bCs/>
        </w:rPr>
        <w:t xml:space="preserve">Relationship </w:t>
      </w:r>
      <w:r w:rsidRPr="00700E6E">
        <w:t xml:space="preserve">element is inserted at the root of the </w:t>
      </w:r>
      <w:r w:rsidRPr="00700E6E">
        <w:rPr>
          <w:b/>
          <w:bCs/>
        </w:rPr>
        <w:t>Product Tree</w:t>
      </w:r>
      <w:r w:rsidRPr="00700E6E">
        <w:t xml:space="preserve">, with attributes establishing a link between two existing </w:t>
      </w:r>
      <w:r w:rsidRPr="00700E6E">
        <w:rPr>
          <w:b/>
          <w:bCs/>
        </w:rPr>
        <w:t xml:space="preserve">Full Product Name </w:t>
      </w:r>
      <w:r w:rsidRPr="00700E6E">
        <w:t xml:space="preserve">elements, allowing the document producer to define a combination of two products that form a new </w:t>
      </w:r>
      <w:r w:rsidRPr="00700E6E">
        <w:rPr>
          <w:b/>
          <w:bCs/>
        </w:rPr>
        <w:t xml:space="preserve">Full Product Name </w:t>
      </w:r>
      <w:r w:rsidR="00A45CAA">
        <w:t>entry.</w:t>
      </w:r>
    </w:p>
    <w:p w14:paraId="72B59430" w14:textId="77777777" w:rsidR="00F44BA0" w:rsidRDefault="00F44BA0" w:rsidP="006D1BAD">
      <w:pPr>
        <w:pStyle w:val="Heading4"/>
        <w:keepNext w:val="0"/>
        <w:rPr>
          <w:bCs/>
        </w:rPr>
      </w:pPr>
      <w:bookmarkStart w:id="250" w:name="_Toc483138364"/>
      <w:bookmarkStart w:id="251" w:name="_Toc491844561"/>
      <w:bookmarkStart w:id="252" w:name="_Toc493508819"/>
      <w:r>
        <w:t xml:space="preserve">Product Tree Model — </w:t>
      </w:r>
      <w:r>
        <w:rPr>
          <w:bCs/>
        </w:rPr>
        <w:t>Grouped</w:t>
      </w:r>
      <w:bookmarkEnd w:id="250"/>
      <w:bookmarkEnd w:id="251"/>
      <w:bookmarkEnd w:id="252"/>
    </w:p>
    <w:p w14:paraId="3B02EFCC" w14:textId="77777777" w:rsidR="00F44BA0" w:rsidRPr="00CD6F04" w:rsidRDefault="00F44BA0" w:rsidP="00F44BA0">
      <w:r w:rsidRPr="00700E6E">
        <w:t xml:space="preserve">Once </w:t>
      </w:r>
      <w:r w:rsidRPr="00700E6E">
        <w:rPr>
          <w:b/>
          <w:bCs/>
        </w:rPr>
        <w:t xml:space="preserve">Full Product Name </w:t>
      </w:r>
      <w:r w:rsidRPr="00700E6E">
        <w:t>elements are defined, they may be freely added to logical groups, which may then be used to refer to a group of products. Given that it is possible for a product to be a member of more than one logical group, some areas of the CVRF document may not allow references to product groups to avoid ambiguity.</w:t>
      </w:r>
    </w:p>
    <w:p w14:paraId="7AB63069" w14:textId="77777777" w:rsidR="00F44BA0" w:rsidRDefault="00F44BA0" w:rsidP="006D1BAD">
      <w:pPr>
        <w:pStyle w:val="Heading3"/>
        <w:keepNext w:val="0"/>
      </w:pPr>
      <w:bookmarkStart w:id="253" w:name="_Publisher_Type_Model"/>
      <w:bookmarkStart w:id="254" w:name="_Ref478074246"/>
      <w:bookmarkStart w:id="255" w:name="_Toc483138365"/>
      <w:bookmarkStart w:id="256" w:name="_Toc491844562"/>
      <w:bookmarkStart w:id="257" w:name="_Toc493508820"/>
      <w:bookmarkEnd w:id="253"/>
      <w:r>
        <w:t>Publisher</w:t>
      </w:r>
      <w:bookmarkEnd w:id="155"/>
      <w:r>
        <w:t xml:space="preserve"> Type Model</w:t>
      </w:r>
      <w:bookmarkEnd w:id="254"/>
      <w:bookmarkEnd w:id="255"/>
      <w:bookmarkEnd w:id="256"/>
      <w:bookmarkEnd w:id="257"/>
    </w:p>
    <w:p w14:paraId="3A6C1B0A" w14:textId="711EC056" w:rsidR="00F44BA0" w:rsidRPr="00347C4B" w:rsidRDefault="00F44BA0" w:rsidP="00F44BA0">
      <w:r w:rsidRPr="000814AD">
        <w:rPr>
          <w:rFonts w:eastAsia="MS Mincho" w:cs="MS Mincho"/>
        </w:rPr>
        <w:t>«</w:t>
      </w:r>
      <w:r w:rsidR="00B94239">
        <w:rPr>
          <w:rFonts w:ascii="MS Mincho" w:eastAsia="MS Mincho" w:hAnsi="MS Mincho" w:cs="MS Mincho"/>
        </w:rPr>
        <w:t xml:space="preserve"> </w:t>
      </w:r>
      <w:r>
        <w:t>One of the</w:t>
      </w:r>
      <w:r w:rsidRPr="00D37FDA">
        <w:t xml:space="preserve"> following </w:t>
      </w:r>
      <w:r>
        <w:t xml:space="preserve">five </w:t>
      </w:r>
      <w:r w:rsidRPr="00347C4B">
        <w:rPr>
          <w:iCs/>
        </w:rPr>
        <w:t>categories</w:t>
      </w:r>
      <w:r w:rsidRPr="00347C4B">
        <w:t xml:space="preserve"> MUST be used as values for </w:t>
      </w:r>
      <w:r w:rsidRPr="00347C4B">
        <w:rPr>
          <w:b/>
          <w:bCs/>
        </w:rPr>
        <w:t>Publisher</w:t>
      </w:r>
      <w:r w:rsidRPr="00D37FDA">
        <w:rPr>
          <w:bCs/>
        </w:rPr>
        <w:t xml:space="preserve"> fields </w:t>
      </w:r>
      <w:r w:rsidRPr="00347C4B">
        <w:t>in CSAF CVRF</w:t>
      </w:r>
      <w:r>
        <w:t xml:space="preserve"> exactly as written</w:t>
      </w:r>
      <w:r w:rsidRPr="00347C4B">
        <w:t>:</w:t>
      </w:r>
      <w:r w:rsidRPr="00D37FDA">
        <w:t xml:space="preserve"> </w:t>
      </w:r>
    </w:p>
    <w:p w14:paraId="605621E0" w14:textId="77777777" w:rsidR="00F44BA0" w:rsidRDefault="00F44BA0" w:rsidP="00F44BA0">
      <w:pPr>
        <w:pStyle w:val="SourceCode"/>
      </w:pPr>
      <w:r w:rsidRPr="00347C4B">
        <w:t>Coordinator</w:t>
      </w:r>
      <w:r w:rsidRPr="00347C4B">
        <w:br/>
        <w:t>Discoverer</w:t>
      </w:r>
      <w:r w:rsidRPr="00347C4B">
        <w:br/>
        <w:t>Other</w:t>
      </w:r>
      <w:r w:rsidRPr="00347C4B">
        <w:br/>
        <w:t>User</w:t>
      </w:r>
      <w:r w:rsidRPr="00347C4B">
        <w:br/>
        <w:t>Vendor</w:t>
      </w:r>
    </w:p>
    <w:p w14:paraId="635E8702" w14:textId="0F13AA10" w:rsidR="00F44BA0" w:rsidRDefault="00F44BA0" w:rsidP="00F44BA0">
      <w:r>
        <w:t>»</w:t>
      </w:r>
      <w:r w:rsidR="00B94239">
        <w:t xml:space="preserve"> </w:t>
      </w:r>
      <w:r>
        <w:t>[</w:t>
      </w:r>
      <w:bookmarkStart w:id="258" w:name="req_csaf_2x2x6_1"/>
      <w:r>
        <w:rPr>
          <w:color w:val="FF0000"/>
        </w:rPr>
        <w:t>CSAF-2.2.6</w:t>
      </w:r>
      <w:r w:rsidRPr="0041501E">
        <w:rPr>
          <w:color w:val="FF0000"/>
        </w:rPr>
        <w:t>-1</w:t>
      </w:r>
      <w:bookmarkEnd w:id="258"/>
      <w:r w:rsidRPr="0041501E">
        <w:t>]</w:t>
      </w:r>
    </w:p>
    <w:p w14:paraId="3C6E4280" w14:textId="77777777" w:rsidR="00F44BA0" w:rsidRDefault="00F44BA0" w:rsidP="006D1BAD">
      <w:pPr>
        <w:pStyle w:val="Caption"/>
      </w:pPr>
      <w:r>
        <w:t xml:space="preserve">For usage context see </w:t>
      </w:r>
      <w:hyperlink w:anchor="exampleDocumentPublisherType" w:history="1">
        <w:r>
          <w:rPr>
            <w:rStyle w:val="Hyperlink"/>
          </w:rPr>
          <w:t>example for usage of Document Publisher attribute Type</w:t>
        </w:r>
      </w:hyperlink>
      <w:r>
        <w:t>.</w:t>
      </w:r>
    </w:p>
    <w:p w14:paraId="6CF9FC1E" w14:textId="77777777" w:rsidR="00F44BA0" w:rsidRDefault="00F44BA0" w:rsidP="006D1BAD">
      <w:pPr>
        <w:pStyle w:val="None-normativeCommentHeading"/>
        <w:keepNext w:val="0"/>
      </w:pPr>
      <w:r>
        <w:t>Non-normative comment:</w:t>
      </w:r>
    </w:p>
    <w:p w14:paraId="4D4A0003" w14:textId="77777777" w:rsidR="00F44BA0" w:rsidRPr="00C06268" w:rsidRDefault="00F44BA0" w:rsidP="006D1BAD">
      <w:pPr>
        <w:pStyle w:val="Non-normativeComment"/>
        <w:keepNext w:val="0"/>
      </w:pPr>
      <w:r>
        <w:t>In the following sub sections these five terms are presented in lexical order and annotated to foster interoperable usage and as support for the reader.</w:t>
      </w:r>
    </w:p>
    <w:p w14:paraId="2AEF4955" w14:textId="77777777" w:rsidR="00F44BA0" w:rsidRDefault="00F44BA0" w:rsidP="006D1BAD">
      <w:pPr>
        <w:pStyle w:val="Heading4"/>
        <w:keepNext w:val="0"/>
      </w:pPr>
      <w:bookmarkStart w:id="259" w:name="_Toc483138366"/>
      <w:bookmarkStart w:id="260" w:name="_Toc491844563"/>
      <w:bookmarkStart w:id="261" w:name="_Toc493508821"/>
      <w:r>
        <w:t xml:space="preserve">Publisher Type Model — </w:t>
      </w:r>
      <w:r w:rsidRPr="008C7017">
        <w:t>Coordinator</w:t>
      </w:r>
      <w:bookmarkEnd w:id="259"/>
      <w:bookmarkEnd w:id="260"/>
      <w:bookmarkEnd w:id="261"/>
    </w:p>
    <w:p w14:paraId="38DD1E57" w14:textId="2FA6BB11" w:rsidR="00F44BA0" w:rsidRDefault="00F44BA0" w:rsidP="00F44BA0">
      <w:r>
        <w:t xml:space="preserve">The value </w:t>
      </w:r>
      <w:r>
        <w:rPr>
          <w:rStyle w:val="Datatype"/>
        </w:rPr>
        <w:t>Coordinator</w:t>
      </w:r>
      <w:r>
        <w:t xml:space="preserve"> of </w:t>
      </w:r>
      <w:r>
        <w:rPr>
          <w:rStyle w:val="Datatype"/>
        </w:rPr>
        <w:t>Publisher</w:t>
      </w:r>
      <w:r>
        <w:t xml:space="preserve"> fields indicates i</w:t>
      </w:r>
      <w:r w:rsidRPr="00C06268">
        <w:t>ndividuals or organizations that manage a single vendor’s response or multiple vendors’ responses to a vulnerability, a security flaw, or an incident. This includes all Computer Emergency/Incident Response Teams (CERTs/CIRTs) or agents acting</w:t>
      </w:r>
      <w:r w:rsidR="00A45CAA">
        <w:t xml:space="preserve"> on the behalf of a researcher.</w:t>
      </w:r>
    </w:p>
    <w:p w14:paraId="15E1CEFE" w14:textId="77777777" w:rsidR="00F44BA0" w:rsidRDefault="00F44BA0" w:rsidP="006D1BAD">
      <w:pPr>
        <w:pStyle w:val="Heading4"/>
        <w:keepNext w:val="0"/>
      </w:pPr>
      <w:bookmarkStart w:id="262" w:name="_Toc483138367"/>
      <w:bookmarkStart w:id="263" w:name="_Toc491844564"/>
      <w:bookmarkStart w:id="264" w:name="_Toc493508822"/>
      <w:r>
        <w:t xml:space="preserve">Publisher Type Model — </w:t>
      </w:r>
      <w:r w:rsidRPr="00CD6F04">
        <w:t>Discoverer</w:t>
      </w:r>
      <w:bookmarkEnd w:id="262"/>
      <w:bookmarkEnd w:id="263"/>
      <w:bookmarkEnd w:id="264"/>
    </w:p>
    <w:p w14:paraId="12CEA285" w14:textId="26120BAC" w:rsidR="00F44BA0" w:rsidRPr="00C06268" w:rsidRDefault="00F44BA0" w:rsidP="00F44BA0">
      <w:r>
        <w:t xml:space="preserve">The value </w:t>
      </w:r>
      <w:r>
        <w:rPr>
          <w:rStyle w:val="Datatype"/>
        </w:rPr>
        <w:t>Discoverer</w:t>
      </w:r>
      <w:r>
        <w:t xml:space="preserve"> of </w:t>
      </w:r>
      <w:r>
        <w:rPr>
          <w:rStyle w:val="Datatype"/>
        </w:rPr>
        <w:t>Publisher</w:t>
      </w:r>
      <w:r>
        <w:t xml:space="preserve"> fields indicates i</w:t>
      </w:r>
      <w:r w:rsidRPr="00C06268">
        <w:t>ndividuals or organizations that find vulnerabilities or security weaknesses. This incl</w:t>
      </w:r>
      <w:r w:rsidR="00A45CAA">
        <w:t>udes all manner of researchers.</w:t>
      </w:r>
    </w:p>
    <w:p w14:paraId="1C3D7D4B" w14:textId="77777777" w:rsidR="00F44BA0" w:rsidRDefault="00F44BA0" w:rsidP="006D1BAD">
      <w:pPr>
        <w:pStyle w:val="Heading4"/>
        <w:keepNext w:val="0"/>
      </w:pPr>
      <w:bookmarkStart w:id="265" w:name="_Toc483138368"/>
      <w:bookmarkStart w:id="266" w:name="_Toc491844565"/>
      <w:bookmarkStart w:id="267" w:name="_Toc493508823"/>
      <w:r>
        <w:t xml:space="preserve">Publisher Type Model — </w:t>
      </w:r>
      <w:r w:rsidRPr="008C7017">
        <w:t>Other</w:t>
      </w:r>
      <w:bookmarkEnd w:id="265"/>
      <w:bookmarkEnd w:id="266"/>
      <w:bookmarkEnd w:id="267"/>
    </w:p>
    <w:p w14:paraId="7DFC69D4" w14:textId="0AC5C839" w:rsidR="00F44BA0" w:rsidRDefault="00F44BA0" w:rsidP="00F44BA0">
      <w:r>
        <w:t xml:space="preserve">The value </w:t>
      </w:r>
      <w:r>
        <w:rPr>
          <w:rStyle w:val="Datatype"/>
        </w:rPr>
        <w:t>Other</w:t>
      </w:r>
      <w:r>
        <w:t xml:space="preserve"> of </w:t>
      </w:r>
      <w:r>
        <w:rPr>
          <w:rStyle w:val="Datatype"/>
        </w:rPr>
        <w:t>Publisher</w:t>
      </w:r>
      <w:r>
        <w:t xml:space="preserve"> fields indicates a c</w:t>
      </w:r>
      <w:r w:rsidRPr="00C06268">
        <w:t xml:space="preserve">atchall for everyone else. Currently this includes </w:t>
      </w:r>
      <w:r>
        <w:t xml:space="preserve">editors, reviewers, </w:t>
      </w:r>
      <w:r w:rsidRPr="00C06268">
        <w:t xml:space="preserve">forwarders, republishers, language translators, </w:t>
      </w:r>
      <w:r w:rsidR="00A45CAA">
        <w:t>and miscellaneous contributors.</w:t>
      </w:r>
    </w:p>
    <w:p w14:paraId="5774E413" w14:textId="77777777" w:rsidR="00F44BA0" w:rsidRDefault="00F44BA0" w:rsidP="006D1BAD">
      <w:pPr>
        <w:pStyle w:val="Heading4"/>
        <w:keepNext w:val="0"/>
      </w:pPr>
      <w:bookmarkStart w:id="268" w:name="_Toc483138369"/>
      <w:bookmarkStart w:id="269" w:name="_Toc491844566"/>
      <w:bookmarkStart w:id="270" w:name="_Toc493508824"/>
      <w:r>
        <w:t xml:space="preserve">Publisher Type Model — </w:t>
      </w:r>
      <w:r w:rsidRPr="00CD6F04">
        <w:t>User</w:t>
      </w:r>
      <w:bookmarkEnd w:id="268"/>
      <w:bookmarkEnd w:id="269"/>
      <w:bookmarkEnd w:id="270"/>
    </w:p>
    <w:p w14:paraId="3A5E82B2" w14:textId="77777777" w:rsidR="00F44BA0" w:rsidRPr="00C06268" w:rsidRDefault="00F44BA0" w:rsidP="00F44BA0">
      <w:r>
        <w:t xml:space="preserve">The value </w:t>
      </w:r>
      <w:r>
        <w:rPr>
          <w:rStyle w:val="Datatype"/>
        </w:rPr>
        <w:t>User</w:t>
      </w:r>
      <w:r>
        <w:t xml:space="preserve"> of </w:t>
      </w:r>
      <w:r>
        <w:rPr>
          <w:rStyle w:val="Datatype"/>
        </w:rPr>
        <w:t>Publisher</w:t>
      </w:r>
      <w:r>
        <w:t xml:space="preserve"> fields indicates any</w:t>
      </w:r>
      <w:r w:rsidRPr="00C06268">
        <w:t>one using a vendor’s product.</w:t>
      </w:r>
    </w:p>
    <w:p w14:paraId="56C8BFAE" w14:textId="77777777" w:rsidR="00F44BA0" w:rsidRDefault="00F44BA0" w:rsidP="006D1BAD">
      <w:pPr>
        <w:pStyle w:val="Heading4"/>
      </w:pPr>
      <w:bookmarkStart w:id="271" w:name="_Toc483138370"/>
      <w:bookmarkStart w:id="272" w:name="_Toc491844567"/>
      <w:bookmarkStart w:id="273" w:name="_Toc493508825"/>
      <w:r>
        <w:lastRenderedPageBreak/>
        <w:t xml:space="preserve">Publisher Type Model — </w:t>
      </w:r>
      <w:r w:rsidRPr="008C7017">
        <w:t>Vendor</w:t>
      </w:r>
      <w:bookmarkEnd w:id="271"/>
      <w:bookmarkEnd w:id="272"/>
      <w:bookmarkEnd w:id="273"/>
    </w:p>
    <w:p w14:paraId="6E6E47F5" w14:textId="16136582" w:rsidR="00F44BA0" w:rsidRPr="00A45CAA" w:rsidRDefault="00F44BA0" w:rsidP="00F44BA0">
      <w:pPr>
        <w:rPr>
          <w:rFonts w:eastAsia="MS Mincho" w:cs="Arial"/>
        </w:rPr>
      </w:pPr>
      <w:r>
        <w:t xml:space="preserve">The value </w:t>
      </w:r>
      <w:r>
        <w:rPr>
          <w:rStyle w:val="Datatype"/>
        </w:rPr>
        <w:t>Vendor</w:t>
      </w:r>
      <w:r>
        <w:t xml:space="preserve"> of </w:t>
      </w:r>
      <w:r>
        <w:rPr>
          <w:rStyle w:val="Datatype"/>
        </w:rPr>
        <w:t>Publisher</w:t>
      </w:r>
      <w:r>
        <w:t xml:space="preserve"> fields indicates d</w:t>
      </w:r>
      <w:r w:rsidRPr="00C06268">
        <w:t>evelopers or maintainers of information system products or services. This includes all authoritative product vendors, Product Security Incident Response Teams (PSIRTs), and product resellers and distributors, including</w:t>
      </w:r>
      <w:r w:rsidR="00A45CAA">
        <w:t xml:space="preserve"> authoritative vendor partners.</w:t>
      </w:r>
    </w:p>
    <w:p w14:paraId="17CB625D" w14:textId="77777777" w:rsidR="00F44BA0" w:rsidRDefault="00F44BA0" w:rsidP="006D1BAD">
      <w:pPr>
        <w:pStyle w:val="Heading3"/>
        <w:keepNext w:val="0"/>
      </w:pPr>
      <w:bookmarkStart w:id="274" w:name="_Reference_Type_Model"/>
      <w:bookmarkStart w:id="275" w:name="_Reference_Type_Model_1"/>
      <w:bookmarkStart w:id="276" w:name="_Ref477362523"/>
      <w:bookmarkStart w:id="277" w:name="_Toc483138371"/>
      <w:bookmarkStart w:id="278" w:name="_Toc491844568"/>
      <w:bookmarkStart w:id="279" w:name="_Toc493508826"/>
      <w:bookmarkEnd w:id="274"/>
      <w:bookmarkEnd w:id="275"/>
      <w:r>
        <w:t>Reference Type Model</w:t>
      </w:r>
      <w:bookmarkEnd w:id="276"/>
      <w:bookmarkEnd w:id="277"/>
      <w:bookmarkEnd w:id="278"/>
      <w:bookmarkEnd w:id="279"/>
    </w:p>
    <w:p w14:paraId="70895409" w14:textId="3495572F" w:rsidR="00F44BA0" w:rsidRDefault="00F44BA0" w:rsidP="00F44BA0">
      <w:r>
        <w:t xml:space="preserve">In the scope of CSAF CVRF, a </w:t>
      </w:r>
      <w:r w:rsidRPr="004C650B">
        <w:rPr>
          <w:rStyle w:val="Datatype"/>
        </w:rPr>
        <w:t>Reference</w:t>
      </w:r>
      <w:r>
        <w:t xml:space="preserve"> holds any reference to conferences, papers, advisories, and other resources that are related and considered related to either a surrounding part of or the entire document and to be of value to t</w:t>
      </w:r>
      <w:r w:rsidR="00A45CAA">
        <w:t>he document consumer.</w:t>
      </w:r>
    </w:p>
    <w:p w14:paraId="5F69DDB2" w14:textId="7305D22F" w:rsidR="00F44BA0" w:rsidRDefault="00F44BA0" w:rsidP="00F44BA0">
      <w:r>
        <w:t>The reference SHOULD contain a compartmentalized textual discussion con</w:t>
      </w:r>
      <w:r w:rsidR="00A45CAA">
        <w:t>strained by its Type attribute.</w:t>
      </w:r>
    </w:p>
    <w:p w14:paraId="7B6ADC63" w14:textId="39EAC8E7" w:rsidR="00F44BA0" w:rsidRPr="00D37FDA" w:rsidRDefault="00F44BA0" w:rsidP="00F44BA0">
      <w:pPr>
        <w:spacing w:before="0" w:after="0"/>
      </w:pPr>
      <w:r w:rsidRPr="000814AD">
        <w:rPr>
          <w:rFonts w:eastAsia="MS Mincho" w:cs="MS Mincho"/>
        </w:rPr>
        <w:t>«</w:t>
      </w:r>
      <w:r w:rsidR="00B94239">
        <w:rPr>
          <w:rFonts w:ascii="MS Mincho" w:eastAsia="MS Mincho" w:hAnsi="MS Mincho" w:cs="MS Mincho"/>
        </w:rPr>
        <w:t xml:space="preserve"> </w:t>
      </w:r>
      <w:r w:rsidRPr="00D37FDA">
        <w:t xml:space="preserve">Any value for the </w:t>
      </w:r>
      <w:r w:rsidRPr="00D37FDA">
        <w:rPr>
          <w:b/>
          <w:bCs/>
        </w:rPr>
        <w:t xml:space="preserve">Type </w:t>
      </w:r>
      <w:r w:rsidRPr="00D37FDA">
        <w:rPr>
          <w:bCs/>
        </w:rPr>
        <w:t xml:space="preserve">attribute of any CSAF CVRF Reference element (regardless of its parent element) </w:t>
      </w:r>
      <w:r w:rsidRPr="00D37FDA">
        <w:t xml:space="preserve">MUST be one of </w:t>
      </w:r>
      <w:r>
        <w:t xml:space="preserve">the </w:t>
      </w:r>
      <w:r w:rsidRPr="00D37FDA">
        <w:t xml:space="preserve">following </w:t>
      </w:r>
      <w:r>
        <w:t xml:space="preserve">two </w:t>
      </w:r>
      <w:r w:rsidRPr="00D37FDA">
        <w:rPr>
          <w:iCs/>
        </w:rPr>
        <w:t>categories</w:t>
      </w:r>
      <w:r w:rsidR="00A45CAA">
        <w:t>:</w:t>
      </w:r>
    </w:p>
    <w:p w14:paraId="4D95C34A" w14:textId="77777777" w:rsidR="00F44BA0" w:rsidRDefault="00F44BA0" w:rsidP="00F44BA0">
      <w:pPr>
        <w:pStyle w:val="SourceCode"/>
        <w:keepLines/>
        <w:wordWrap/>
      </w:pPr>
      <w:r w:rsidRPr="00D37FDA">
        <w:t>External</w:t>
      </w:r>
      <w:r w:rsidRPr="00D37FDA">
        <w:br/>
        <w:t>Self</w:t>
      </w:r>
    </w:p>
    <w:p w14:paraId="0571DB82" w14:textId="4AB8D4FC" w:rsidR="00F44BA0" w:rsidRDefault="00F44BA0" w:rsidP="00F44BA0">
      <w:pPr>
        <w:keepLines/>
      </w:pPr>
      <w:r>
        <w:t>»</w:t>
      </w:r>
      <w:r w:rsidR="00B94239">
        <w:t xml:space="preserve"> </w:t>
      </w:r>
      <w:r w:rsidRPr="008C7017">
        <w:t>[</w:t>
      </w:r>
      <w:bookmarkStart w:id="280" w:name="req_csaf_2x2x7_1"/>
      <w:r>
        <w:rPr>
          <w:color w:val="FF0000"/>
        </w:rPr>
        <w:t>CSAF-2.2.7</w:t>
      </w:r>
      <w:r w:rsidRPr="008C7017">
        <w:rPr>
          <w:color w:val="FF0000"/>
        </w:rPr>
        <w:t>-1</w:t>
      </w:r>
      <w:bookmarkEnd w:id="280"/>
      <w:r w:rsidRPr="008C7017">
        <w:t>]</w:t>
      </w:r>
    </w:p>
    <w:p w14:paraId="7BFEB3BC" w14:textId="77777777" w:rsidR="00F44BA0" w:rsidRDefault="00F44BA0" w:rsidP="00F44BA0">
      <w:r>
        <w:t xml:space="preserve">A Note may also be annotated with a </w:t>
      </w:r>
      <w:r w:rsidRPr="00D82755">
        <w:rPr>
          <w:rStyle w:val="Datatype"/>
        </w:rPr>
        <w:t>Title</w:t>
      </w:r>
      <w:r>
        <w:t xml:space="preserve"> and an </w:t>
      </w:r>
      <w:r w:rsidRPr="00D82755">
        <w:rPr>
          <w:rStyle w:val="Datatype"/>
        </w:rPr>
        <w:t>Audience</w:t>
      </w:r>
      <w:r>
        <w:t xml:space="preserve"> attribute.</w:t>
      </w:r>
      <w:r w:rsidRPr="004F21D8">
        <w:t xml:space="preserve"> </w:t>
      </w:r>
      <w:r>
        <w:t>These</w:t>
      </w:r>
      <w:r w:rsidRPr="004F21D8">
        <w:t xml:space="preserve"> optional attributes </w:t>
      </w:r>
      <w:r>
        <w:t xml:space="preserve">are intended to </w:t>
      </w:r>
      <w:r w:rsidRPr="004F21D8">
        <w:t>give human readers context around what they are about to read; Title should be a concise description of what is contained in the text</w:t>
      </w:r>
      <w:r>
        <w:t xml:space="preserve"> of the note</w:t>
      </w:r>
      <w:r w:rsidRPr="004F21D8">
        <w:t>, whereas Audience will indicate who is intended to read it</w:t>
      </w:r>
      <w:r>
        <w:t>.</w:t>
      </w:r>
    </w:p>
    <w:p w14:paraId="75422543" w14:textId="77777777" w:rsidR="00F44BA0" w:rsidRDefault="00F44BA0" w:rsidP="006D1BAD">
      <w:pPr>
        <w:pStyle w:val="None-normativeCommentHeading"/>
        <w:keepNext w:val="0"/>
      </w:pPr>
      <w:r>
        <w:t>Non-normative comment:</w:t>
      </w:r>
    </w:p>
    <w:p w14:paraId="059C5FD3" w14:textId="77777777" w:rsidR="00F44BA0" w:rsidRPr="00C06268" w:rsidRDefault="00F44BA0" w:rsidP="006D1BAD">
      <w:pPr>
        <w:pStyle w:val="Non-normativeComment"/>
        <w:keepNext w:val="0"/>
      </w:pPr>
      <w:r>
        <w:t>In the following sub sections the terms are presented in lexical order and annotated to support interoperable usage and as support for the reader.</w:t>
      </w:r>
    </w:p>
    <w:p w14:paraId="5B14C518" w14:textId="77777777" w:rsidR="00F44BA0" w:rsidRDefault="00F44BA0" w:rsidP="006D1BAD">
      <w:pPr>
        <w:pStyle w:val="Heading4"/>
        <w:keepNext w:val="0"/>
      </w:pPr>
      <w:bookmarkStart w:id="281" w:name="_Toc483138372"/>
      <w:bookmarkStart w:id="282" w:name="_Toc491844569"/>
      <w:bookmarkStart w:id="283" w:name="_Toc493508827"/>
      <w:r>
        <w:t>Reference Type Model — External</w:t>
      </w:r>
      <w:bookmarkEnd w:id="281"/>
      <w:bookmarkEnd w:id="282"/>
      <w:bookmarkEnd w:id="283"/>
    </w:p>
    <w:p w14:paraId="46DA0056" w14:textId="77777777" w:rsidR="00F44BA0" w:rsidRDefault="00F44BA0" w:rsidP="00F44BA0">
      <w:r>
        <w:t xml:space="preserve">The value </w:t>
      </w:r>
      <w:r>
        <w:rPr>
          <w:rStyle w:val="Datatype"/>
        </w:rPr>
        <w:t>External</w:t>
      </w:r>
      <w:r>
        <w:t xml:space="preserve"> of </w:t>
      </w:r>
      <w:r>
        <w:rPr>
          <w:rStyle w:val="Datatype"/>
        </w:rPr>
        <w:t>Reference</w:t>
      </w:r>
      <w:r w:rsidRPr="004C650B">
        <w:t xml:space="preserve"> </w:t>
      </w:r>
      <w:r>
        <w:rPr>
          <w:rStyle w:val="Datatype"/>
        </w:rPr>
        <w:t>Type</w:t>
      </w:r>
      <w:r>
        <w:t xml:space="preserve"> fields indicates, that this document is an external reference to a document or vulnerability in focus (depending on scope).</w:t>
      </w:r>
    </w:p>
    <w:p w14:paraId="344BBC2F" w14:textId="77777777" w:rsidR="00F44BA0" w:rsidRDefault="00F44BA0" w:rsidP="006D1BAD">
      <w:pPr>
        <w:pStyle w:val="Heading4"/>
        <w:keepNext w:val="0"/>
      </w:pPr>
      <w:bookmarkStart w:id="284" w:name="_Toc483138373"/>
      <w:bookmarkStart w:id="285" w:name="_Toc491844570"/>
      <w:bookmarkStart w:id="286" w:name="_Toc493508828"/>
      <w:r>
        <w:t>Reference Type Model — Self</w:t>
      </w:r>
      <w:bookmarkEnd w:id="284"/>
      <w:bookmarkEnd w:id="285"/>
      <w:bookmarkEnd w:id="286"/>
    </w:p>
    <w:p w14:paraId="587F21DA" w14:textId="77777777" w:rsidR="00F44BA0" w:rsidRDefault="00F44BA0" w:rsidP="00F44BA0">
      <w:r>
        <w:t xml:space="preserve">The value </w:t>
      </w:r>
      <w:r>
        <w:rPr>
          <w:rStyle w:val="Datatype"/>
        </w:rPr>
        <w:t>Self</w:t>
      </w:r>
      <w:r>
        <w:t xml:space="preserve"> of </w:t>
      </w:r>
      <w:r>
        <w:rPr>
          <w:rStyle w:val="Datatype"/>
        </w:rPr>
        <w:t>Reference</w:t>
      </w:r>
      <w:r w:rsidRPr="004119C7">
        <w:t xml:space="preserve"> </w:t>
      </w:r>
      <w:r>
        <w:rPr>
          <w:rStyle w:val="Datatype"/>
        </w:rPr>
        <w:t>Type</w:t>
      </w:r>
      <w:r>
        <w:t xml:space="preserve"> fields indicates, that this document is </w:t>
      </w:r>
      <w:r w:rsidRPr="008D54A4">
        <w:t>a reference to this same</w:t>
      </w:r>
      <w:r>
        <w:t xml:space="preserve"> document or vulnerability (also depending on scope).</w:t>
      </w:r>
    </w:p>
    <w:p w14:paraId="20428CAD" w14:textId="77777777" w:rsidR="00F44BA0" w:rsidRDefault="00F44BA0" w:rsidP="006D1BAD">
      <w:pPr>
        <w:pStyle w:val="Heading3"/>
        <w:keepNext w:val="0"/>
      </w:pPr>
      <w:bookmarkStart w:id="287" w:name="_Ref477325745"/>
      <w:bookmarkStart w:id="288" w:name="_Toc483138374"/>
      <w:bookmarkStart w:id="289" w:name="_Toc491844571"/>
      <w:bookmarkStart w:id="290" w:name="_Toc493508829"/>
      <w:r>
        <w:t>Status Type Model</w:t>
      </w:r>
      <w:bookmarkEnd w:id="287"/>
      <w:bookmarkEnd w:id="288"/>
      <w:bookmarkEnd w:id="289"/>
      <w:bookmarkEnd w:id="290"/>
    </w:p>
    <w:p w14:paraId="341B9294" w14:textId="68CDA3D0" w:rsidR="00F44BA0" w:rsidRPr="00347C4B" w:rsidRDefault="00F44BA0" w:rsidP="00F44BA0">
      <w:r w:rsidRPr="000814AD">
        <w:rPr>
          <w:rFonts w:eastAsia="MS Mincho" w:cs="MS Mincho"/>
        </w:rPr>
        <w:t>«</w:t>
      </w:r>
      <w:r w:rsidR="00B94239">
        <w:rPr>
          <w:rFonts w:ascii="MS Mincho" w:eastAsia="MS Mincho" w:hAnsi="MS Mincho" w:cs="MS Mincho"/>
        </w:rPr>
        <w:t xml:space="preserve"> </w:t>
      </w:r>
      <w:r w:rsidRPr="00347C4B">
        <w:t>The following</w:t>
      </w:r>
      <w:r>
        <w:t xml:space="preserve"> three</w:t>
      </w:r>
      <w:r w:rsidRPr="00347C4B">
        <w:t xml:space="preserve"> </w:t>
      </w:r>
      <w:r w:rsidRPr="00347C4B">
        <w:rPr>
          <w:b/>
          <w:bCs/>
        </w:rPr>
        <w:t xml:space="preserve">Status </w:t>
      </w:r>
      <w:r w:rsidRPr="00347C4B">
        <w:rPr>
          <w:iCs/>
        </w:rPr>
        <w:t>categories</w:t>
      </w:r>
      <w:r w:rsidRPr="00347C4B">
        <w:t xml:space="preserve"> MUST be used to enumerate a status </w:t>
      </w:r>
      <w:r w:rsidRPr="00D37FDA">
        <w:t>inside a</w:t>
      </w:r>
      <w:r w:rsidRPr="00347C4B">
        <w:t xml:space="preserve"> CSAF CVRF document</w:t>
      </w:r>
      <w:r>
        <w:t xml:space="preserve"> exactly as written</w:t>
      </w:r>
      <w:r w:rsidRPr="00347C4B">
        <w:t>:</w:t>
      </w:r>
    </w:p>
    <w:p w14:paraId="20D3076B" w14:textId="77777777" w:rsidR="00F44BA0" w:rsidRDefault="00F44BA0" w:rsidP="00F44BA0">
      <w:pPr>
        <w:pStyle w:val="SourceCode"/>
        <w:spacing w:after="120"/>
      </w:pPr>
      <w:r w:rsidRPr="00347C4B">
        <w:t>Draft</w:t>
      </w:r>
      <w:r w:rsidRPr="00347C4B">
        <w:br/>
        <w:t>Interim</w:t>
      </w:r>
      <w:r w:rsidRPr="00347C4B">
        <w:br/>
        <w:t>Final</w:t>
      </w:r>
    </w:p>
    <w:p w14:paraId="5AD04A91" w14:textId="4790F4DB" w:rsidR="00F44BA0" w:rsidRDefault="00F44BA0" w:rsidP="00F44BA0">
      <w:r>
        <w:t>»</w:t>
      </w:r>
      <w:r w:rsidR="00B94239">
        <w:t xml:space="preserve"> </w:t>
      </w:r>
      <w:r>
        <w:t>[</w:t>
      </w:r>
      <w:bookmarkStart w:id="291" w:name="req_csaf_2x2x8_1"/>
      <w:r w:rsidRPr="0041501E">
        <w:rPr>
          <w:color w:val="FF0000"/>
        </w:rPr>
        <w:t>C</w:t>
      </w:r>
      <w:r>
        <w:rPr>
          <w:color w:val="FF0000"/>
        </w:rPr>
        <w:t>SAF-2.2.8</w:t>
      </w:r>
      <w:r w:rsidRPr="0041501E">
        <w:rPr>
          <w:color w:val="FF0000"/>
        </w:rPr>
        <w:t>-1</w:t>
      </w:r>
      <w:bookmarkEnd w:id="291"/>
      <w:r>
        <w:t>]</w:t>
      </w:r>
    </w:p>
    <w:p w14:paraId="03C98D72" w14:textId="77777777" w:rsidR="00F44BA0" w:rsidRDefault="00F44BA0" w:rsidP="006D1BAD">
      <w:pPr>
        <w:pStyle w:val="Caption"/>
      </w:pPr>
      <w:r>
        <w:t xml:space="preserve">For usage context see </w:t>
      </w:r>
      <w:hyperlink w:anchor="exampleFullDocumentTracking" w:history="1">
        <w:r>
          <w:rPr>
            <w:rStyle w:val="Hyperlink"/>
          </w:rPr>
          <w:t>example for usage of Status element inside Document Tracking element</w:t>
        </w:r>
      </w:hyperlink>
      <w:r>
        <w:t>.</w:t>
      </w:r>
    </w:p>
    <w:p w14:paraId="6644100D" w14:textId="77777777" w:rsidR="00F44BA0" w:rsidRPr="00C06268" w:rsidRDefault="00F44BA0" w:rsidP="00F44BA0">
      <w:r>
        <w:t>In the following sub sections the terms are presented in lexical order and annotated to support interoperable usage and as support for the reader.</w:t>
      </w:r>
    </w:p>
    <w:p w14:paraId="5C28A10E" w14:textId="77777777" w:rsidR="00F44BA0" w:rsidRDefault="00F44BA0" w:rsidP="006D1BAD">
      <w:pPr>
        <w:pStyle w:val="Heading4"/>
        <w:keepNext w:val="0"/>
      </w:pPr>
      <w:bookmarkStart w:id="292" w:name="_Toc483138375"/>
      <w:bookmarkStart w:id="293" w:name="_Toc491844572"/>
      <w:bookmarkStart w:id="294" w:name="_Toc493508830"/>
      <w:r>
        <w:t>Status Type Model — Draft</w:t>
      </w:r>
      <w:bookmarkEnd w:id="292"/>
      <w:bookmarkEnd w:id="293"/>
      <w:bookmarkEnd w:id="294"/>
    </w:p>
    <w:p w14:paraId="1DB78A3A" w14:textId="166091B1" w:rsidR="00F44BA0" w:rsidRPr="00C06268" w:rsidRDefault="00F44BA0" w:rsidP="00F44BA0">
      <w:r>
        <w:t xml:space="preserve">The value </w:t>
      </w:r>
      <w:r>
        <w:rPr>
          <w:rStyle w:val="Datatype"/>
        </w:rPr>
        <w:t>Draft</w:t>
      </w:r>
      <w:r>
        <w:t xml:space="preserve"> of </w:t>
      </w:r>
      <w:r>
        <w:rPr>
          <w:rStyle w:val="Datatype"/>
        </w:rPr>
        <w:t>Status</w:t>
      </w:r>
      <w:r w:rsidRPr="004119C7">
        <w:t xml:space="preserve"> </w:t>
      </w:r>
      <w:r>
        <w:rPr>
          <w:rStyle w:val="Datatype"/>
        </w:rPr>
        <w:t>Type</w:t>
      </w:r>
      <w:r>
        <w:t xml:space="preserve"> fields indicates, that this is a pre-release, intended for issuing party’s internal use only, or possibly used externally when the party is seeking feedback or indicating its intentions regarding a specific issue</w:t>
      </w:r>
      <w:r w:rsidR="00A45CAA">
        <w:t>.</w:t>
      </w:r>
    </w:p>
    <w:p w14:paraId="253E9B61" w14:textId="77777777" w:rsidR="00F44BA0" w:rsidRDefault="00F44BA0" w:rsidP="006D1BAD">
      <w:pPr>
        <w:pStyle w:val="Heading4"/>
        <w:keepNext w:val="0"/>
      </w:pPr>
      <w:bookmarkStart w:id="295" w:name="_Toc483138376"/>
      <w:bookmarkStart w:id="296" w:name="_Toc491844573"/>
      <w:bookmarkStart w:id="297" w:name="_Toc493508831"/>
      <w:r>
        <w:lastRenderedPageBreak/>
        <w:t>Status Type Model — Final</w:t>
      </w:r>
      <w:bookmarkEnd w:id="295"/>
      <w:bookmarkEnd w:id="296"/>
      <w:bookmarkEnd w:id="297"/>
    </w:p>
    <w:p w14:paraId="6DDB9693" w14:textId="3FAF40B9" w:rsidR="00F44BA0" w:rsidRPr="00C06268" w:rsidRDefault="00F44BA0" w:rsidP="00F44BA0">
      <w:r>
        <w:t xml:space="preserve">The value </w:t>
      </w:r>
      <w:r>
        <w:rPr>
          <w:rStyle w:val="Datatype"/>
        </w:rPr>
        <w:t>Final</w:t>
      </w:r>
      <w:r>
        <w:t xml:space="preserve"> of </w:t>
      </w:r>
      <w:r>
        <w:rPr>
          <w:rStyle w:val="Datatype"/>
        </w:rPr>
        <w:t>Status</w:t>
      </w:r>
      <w:r w:rsidRPr="004119C7">
        <w:t xml:space="preserve"> </w:t>
      </w:r>
      <w:r>
        <w:rPr>
          <w:rStyle w:val="Datatype"/>
        </w:rPr>
        <w:t>Type</w:t>
      </w:r>
      <w:r>
        <w:t xml:space="preserve"> fields indicates, that the issuing party asserts the content is unlikely to change</w:t>
      </w:r>
      <w:r w:rsidR="00A45CAA">
        <w:t>.</w:t>
      </w:r>
    </w:p>
    <w:p w14:paraId="1C2C8A67" w14:textId="77777777" w:rsidR="00F44BA0" w:rsidRDefault="00F44BA0" w:rsidP="006D1BAD">
      <w:pPr>
        <w:pStyle w:val="Heading4"/>
        <w:keepNext w:val="0"/>
      </w:pPr>
      <w:bookmarkStart w:id="298" w:name="_Toc483138377"/>
      <w:bookmarkStart w:id="299" w:name="_Toc491844574"/>
      <w:bookmarkStart w:id="300" w:name="_Toc493508832"/>
      <w:r>
        <w:t>Status Type Model — Interim</w:t>
      </w:r>
      <w:bookmarkEnd w:id="298"/>
      <w:bookmarkEnd w:id="299"/>
      <w:bookmarkEnd w:id="300"/>
    </w:p>
    <w:p w14:paraId="73C654C7" w14:textId="77777777" w:rsidR="00F44BA0" w:rsidRPr="00D37FDA" w:rsidRDefault="00F44BA0" w:rsidP="00F44BA0">
      <w:r>
        <w:t xml:space="preserve">The value </w:t>
      </w:r>
      <w:r>
        <w:rPr>
          <w:rStyle w:val="Datatype"/>
        </w:rPr>
        <w:t>Interim</w:t>
      </w:r>
      <w:r>
        <w:t xml:space="preserve"> of </w:t>
      </w:r>
      <w:r>
        <w:rPr>
          <w:rStyle w:val="Datatype"/>
        </w:rPr>
        <w:t>Status</w:t>
      </w:r>
      <w:r w:rsidRPr="004119C7">
        <w:t xml:space="preserve"> </w:t>
      </w:r>
      <w:r>
        <w:rPr>
          <w:rStyle w:val="Datatype"/>
        </w:rPr>
        <w:t>Type</w:t>
      </w:r>
      <w:r>
        <w:t xml:space="preserve"> fields indicates, that the </w:t>
      </w:r>
      <w:r w:rsidRPr="007D51E0">
        <w:t>issuing party asserts the content is unlikely to change. “Final” status is an indication only, and does not preclude updates.</w:t>
      </w:r>
    </w:p>
    <w:p w14:paraId="1AAF3B73" w14:textId="77777777" w:rsidR="00F44BA0" w:rsidRDefault="00F44BA0" w:rsidP="006D1BAD">
      <w:pPr>
        <w:pStyle w:val="Heading3"/>
        <w:keepNext w:val="0"/>
      </w:pPr>
      <w:bookmarkStart w:id="301" w:name="_Version_Type_Model"/>
      <w:bookmarkStart w:id="302" w:name="_Version_Type_Model_1"/>
      <w:bookmarkStart w:id="303" w:name="_Ref477296801"/>
      <w:bookmarkStart w:id="304" w:name="_Ref477326135"/>
      <w:bookmarkStart w:id="305" w:name="_Toc483138378"/>
      <w:bookmarkStart w:id="306" w:name="_Toc491844575"/>
      <w:bookmarkStart w:id="307" w:name="_Toc493508833"/>
      <w:bookmarkEnd w:id="301"/>
      <w:bookmarkEnd w:id="302"/>
      <w:r>
        <w:t>Version</w:t>
      </w:r>
      <w:bookmarkEnd w:id="303"/>
      <w:r>
        <w:t xml:space="preserve"> Type Model</w:t>
      </w:r>
      <w:bookmarkEnd w:id="304"/>
      <w:bookmarkEnd w:id="305"/>
      <w:bookmarkEnd w:id="306"/>
      <w:bookmarkEnd w:id="307"/>
    </w:p>
    <w:p w14:paraId="4F8866A5" w14:textId="77777777" w:rsidR="00F44BA0" w:rsidRDefault="00F44BA0" w:rsidP="00F44BA0">
      <w:r>
        <w:t xml:space="preserve">In CSAF CVRF versioning is represented with a </w:t>
      </w:r>
      <w:r w:rsidRPr="002E73CD">
        <w:t xml:space="preserve">simple </w:t>
      </w:r>
      <w:r>
        <w:t xml:space="preserve">hierarchical </w:t>
      </w:r>
      <w:r w:rsidRPr="002E73CD">
        <w:t>counter</w:t>
      </w:r>
      <w:r>
        <w:t xml:space="preserve"> model</w:t>
      </w:r>
      <w:r w:rsidRPr="002E73CD">
        <w:t>. This is a numeric tokenized field of the format “</w:t>
      </w:r>
      <w:r w:rsidRPr="00EA7FC1">
        <w:rPr>
          <w:rStyle w:val="CODEtemp"/>
        </w:rPr>
        <w:t>nn</w:t>
      </w:r>
      <w:r w:rsidRPr="002E73CD">
        <w:t>” – “</w:t>
      </w:r>
      <w:r w:rsidRPr="00EA7FC1">
        <w:rPr>
          <w:rStyle w:val="CODEtemp"/>
        </w:rPr>
        <w:t>nn.nn.nn.nn</w:t>
      </w:r>
      <w:r w:rsidRPr="002E73CD">
        <w:t xml:space="preserve">”. </w:t>
      </w:r>
    </w:p>
    <w:p w14:paraId="3ED6A6CD" w14:textId="77777777" w:rsidR="00F44BA0" w:rsidRDefault="00F44BA0" w:rsidP="00F44BA0">
      <w:r>
        <w:t>To label change, i</w:t>
      </w:r>
      <w:r w:rsidRPr="002E73CD">
        <w:t xml:space="preserve">t may be incremented in either major </w:t>
      </w:r>
      <w:r>
        <w:t xml:space="preserve">(first field i.e. left-most component) </w:t>
      </w:r>
      <w:r w:rsidRPr="002E73CD">
        <w:t xml:space="preserve">or minor </w:t>
      </w:r>
      <w:r>
        <w:t xml:space="preserve">(second field i.e. second-to-left component) </w:t>
      </w:r>
      <w:r w:rsidRPr="002E73CD">
        <w:t xml:space="preserve">notation to denote clearly the evolution of the content of the document. </w:t>
      </w:r>
      <w:r>
        <w:t>The third and fourth number slot is conventionally interpreted as patch version and build number, i.e. with ever decreasing relevance for external interfaces.</w:t>
      </w:r>
    </w:p>
    <w:p w14:paraId="4BC9DEAA" w14:textId="2F8F0DAE" w:rsidR="00F44BA0" w:rsidRDefault="00F44BA0" w:rsidP="00F44BA0">
      <w:r w:rsidRPr="000814AD">
        <w:rPr>
          <w:rFonts w:eastAsia="MS Mincho" w:cs="MS Mincho"/>
        </w:rPr>
        <w:t>«</w:t>
      </w:r>
      <w:r w:rsidR="00B94239">
        <w:rPr>
          <w:rFonts w:eastAsia="MS Mincho"/>
        </w:rPr>
        <w:t xml:space="preserve"> </w:t>
      </w:r>
      <w:r w:rsidRPr="00347C4B">
        <w:t>Issuing parties MUST ensure that this field is incremented appropriately, even for the editorial or grammatical changes.</w:t>
      </w:r>
      <w:r w:rsidRPr="002E73CD">
        <w:t xml:space="preserve"> </w:t>
      </w:r>
      <w:r>
        <w:t>»</w:t>
      </w:r>
      <w:r w:rsidR="00B94239">
        <w:t xml:space="preserve"> </w:t>
      </w:r>
      <w:r>
        <w:t>[</w:t>
      </w:r>
      <w:bookmarkStart w:id="308" w:name="req_csaf_2x2x9_1"/>
      <w:r>
        <w:rPr>
          <w:color w:val="FF0000"/>
        </w:rPr>
        <w:t>CSAF-2.2.9</w:t>
      </w:r>
      <w:r w:rsidRPr="00D37FDA">
        <w:rPr>
          <w:color w:val="FF0000"/>
        </w:rPr>
        <w:t>-1</w:t>
      </w:r>
      <w:bookmarkEnd w:id="308"/>
      <w:r>
        <w:t>]</w:t>
      </w:r>
    </w:p>
    <w:p w14:paraId="1A6FF195" w14:textId="66C98CB4" w:rsidR="00F44BA0" w:rsidRPr="00347C4B" w:rsidRDefault="00F44BA0" w:rsidP="00F44BA0">
      <w:pPr>
        <w:rPr>
          <w:rStyle w:val="CODEtemp"/>
        </w:rPr>
      </w:pPr>
      <w:r w:rsidRPr="000814AD">
        <w:rPr>
          <w:rFonts w:eastAsia="MS Mincho" w:cs="MS Mincho"/>
        </w:rPr>
        <w:t>«</w:t>
      </w:r>
      <w:r w:rsidR="00B94239">
        <w:rPr>
          <w:rFonts w:ascii="MS Mincho" w:eastAsia="MS Mincho" w:hAnsi="MS Mincho" w:cs="MS Mincho"/>
        </w:rPr>
        <w:t xml:space="preserve"> </w:t>
      </w:r>
      <w:r w:rsidRPr="00D37FDA">
        <w:t xml:space="preserve">The value </w:t>
      </w:r>
      <w:r>
        <w:t>MUST be</w:t>
      </w:r>
      <w:r w:rsidRPr="00347C4B">
        <w:t xml:space="preserve"> completely matched by the following regular expression: </w:t>
      </w:r>
    </w:p>
    <w:p w14:paraId="5393A217" w14:textId="77777777" w:rsidR="00F44BA0" w:rsidRDefault="00F44BA0" w:rsidP="00F44BA0">
      <w:pPr>
        <w:pStyle w:val="SourceCode"/>
      </w:pPr>
      <w:r w:rsidRPr="00347C4B">
        <w:t>(0|[1-9][0-9]*)(\.(0|[1-9][0-9]*)){0,3}</w:t>
      </w:r>
    </w:p>
    <w:p w14:paraId="61BE38B3" w14:textId="57FB6AC6" w:rsidR="00F44BA0" w:rsidRDefault="00F44BA0" w:rsidP="00F44BA0">
      <w:r>
        <w:t>»</w:t>
      </w:r>
      <w:r w:rsidR="00B94239">
        <w:t xml:space="preserve"> </w:t>
      </w:r>
      <w:r>
        <w:t>[</w:t>
      </w:r>
      <w:bookmarkStart w:id="309" w:name="req_csaf_2x2x9_2"/>
      <w:r>
        <w:rPr>
          <w:color w:val="FF0000"/>
        </w:rPr>
        <w:t>CSAF-2.2.9</w:t>
      </w:r>
      <w:r w:rsidRPr="0041501E">
        <w:rPr>
          <w:color w:val="FF0000"/>
        </w:rPr>
        <w:t>-2</w:t>
      </w:r>
      <w:bookmarkEnd w:id="309"/>
      <w:r w:rsidRPr="00755ABD">
        <w:t>]</w:t>
      </w:r>
    </w:p>
    <w:p w14:paraId="59921DE4" w14:textId="77777777" w:rsidR="00F44BA0" w:rsidRDefault="00F44BA0" w:rsidP="006D1BAD">
      <w:pPr>
        <w:pStyle w:val="Caption"/>
      </w:pPr>
      <w:r>
        <w:t xml:space="preserve">Examples can be found in section </w:t>
      </w:r>
      <w:r>
        <w:fldChar w:fldCharType="begin"/>
      </w:r>
      <w:r>
        <w:instrText xml:space="preserve"> REF _Ref477296388 \w \h </w:instrText>
      </w:r>
      <w:r>
        <w:fldChar w:fldCharType="separate"/>
      </w:r>
      <w:r>
        <w:t>4.5.3</w:t>
      </w:r>
      <w:r>
        <w:fldChar w:fldCharType="end"/>
      </w:r>
      <w:r>
        <w:t xml:space="preserve"> </w:t>
      </w:r>
      <w:r>
        <w:fldChar w:fldCharType="begin"/>
      </w:r>
      <w:r>
        <w:instrText xml:space="preserve"> REF _Ref477296300 \h </w:instrText>
      </w:r>
      <w:r>
        <w:fldChar w:fldCharType="separate"/>
      </w:r>
      <w:r>
        <w:t>Document Tracking – Version</w:t>
      </w:r>
      <w:r>
        <w:fldChar w:fldCharType="end"/>
      </w:r>
      <w:r>
        <w:t>.</w:t>
      </w:r>
    </w:p>
    <w:p w14:paraId="55919F20" w14:textId="77777777" w:rsidR="00F44BA0" w:rsidRDefault="00F44BA0" w:rsidP="006D1BAD">
      <w:pPr>
        <w:pStyle w:val="Heading3"/>
        <w:keepNext w:val="0"/>
      </w:pPr>
      <w:bookmarkStart w:id="310" w:name="_Vulnerability_CVE_Type"/>
      <w:bookmarkStart w:id="311" w:name="_Ref477901573"/>
      <w:bookmarkStart w:id="312" w:name="_Toc483138379"/>
      <w:bookmarkStart w:id="313" w:name="_Toc491844576"/>
      <w:bookmarkStart w:id="314" w:name="_Toc493508834"/>
      <w:bookmarkEnd w:id="310"/>
      <w:r>
        <w:t>Vulnerability CVE Type Model</w:t>
      </w:r>
      <w:bookmarkEnd w:id="311"/>
      <w:bookmarkEnd w:id="312"/>
      <w:bookmarkEnd w:id="313"/>
      <w:bookmarkEnd w:id="314"/>
    </w:p>
    <w:p w14:paraId="4E926CA9" w14:textId="54CA6BA3" w:rsidR="00F44BA0" w:rsidRDefault="00F44BA0" w:rsidP="00F44BA0">
      <w:r>
        <w:t xml:space="preserve">Vulnerability measures given as defined in the </w:t>
      </w:r>
      <w:r w:rsidRPr="00DF5575">
        <w:t xml:space="preserve">MITRE standard Common Vulnerabilities and Exposures (CVE) </w:t>
      </w:r>
      <w:r>
        <w:t>model and are expected to be in a specific fo</w:t>
      </w:r>
      <w:r w:rsidR="00A45CAA">
        <w:t>rm to enhance interoperability.</w:t>
      </w:r>
    </w:p>
    <w:p w14:paraId="625F67A9" w14:textId="67A6DBF5" w:rsidR="00F44BA0" w:rsidRPr="00347C4B" w:rsidRDefault="00F44BA0" w:rsidP="00F44BA0">
      <w:pPr>
        <w:rPr>
          <w:rStyle w:val="CODEtemp"/>
        </w:rPr>
      </w:pPr>
      <w:r w:rsidRPr="000814AD">
        <w:rPr>
          <w:rFonts w:eastAsia="MS Mincho" w:cs="MS Mincho"/>
        </w:rPr>
        <w:t>«</w:t>
      </w:r>
      <w:r w:rsidR="00B94239">
        <w:rPr>
          <w:rFonts w:eastAsia="MS Mincho"/>
        </w:rPr>
        <w:t xml:space="preserve"> </w:t>
      </w:r>
      <w:r w:rsidRPr="00350717">
        <w:t xml:space="preserve">The </w:t>
      </w:r>
      <w:r w:rsidRPr="00D37FDA">
        <w:rPr>
          <w:rStyle w:val="Datatype"/>
        </w:rPr>
        <w:t>CVE</w:t>
      </w:r>
      <w:r>
        <w:t xml:space="preserve"> </w:t>
      </w:r>
      <w:r w:rsidRPr="00350717">
        <w:t xml:space="preserve">value </w:t>
      </w:r>
      <w:r w:rsidRPr="00347C4B">
        <w:t>MUST be completely matched by th</w:t>
      </w:r>
      <w:r w:rsidR="00A45CAA">
        <w:t>e following regular expression:</w:t>
      </w:r>
    </w:p>
    <w:p w14:paraId="01189730" w14:textId="77777777" w:rsidR="00F44BA0" w:rsidRDefault="00F44BA0" w:rsidP="00F44BA0">
      <w:pPr>
        <w:pStyle w:val="SourceCode"/>
        <w:spacing w:after="120"/>
      </w:pPr>
      <w:r w:rsidRPr="00C91C69">
        <w:t>CVE-[0-9\-]+</w:t>
      </w:r>
    </w:p>
    <w:p w14:paraId="276CC948" w14:textId="3A698817" w:rsidR="00F44BA0" w:rsidRDefault="00F44BA0" w:rsidP="00F44BA0">
      <w:r>
        <w:t>»</w:t>
      </w:r>
      <w:r w:rsidR="00B94239">
        <w:t xml:space="preserve"> </w:t>
      </w:r>
      <w:r>
        <w:t>[</w:t>
      </w:r>
      <w:bookmarkStart w:id="315" w:name="req_csaf_2x2x10_1"/>
      <w:r>
        <w:rPr>
          <w:color w:val="FF0000"/>
        </w:rPr>
        <w:t>CSAF-2.2.10</w:t>
      </w:r>
      <w:r w:rsidRPr="0041501E">
        <w:rPr>
          <w:color w:val="FF0000"/>
        </w:rPr>
        <w:t>-</w:t>
      </w:r>
      <w:r>
        <w:rPr>
          <w:color w:val="FF0000"/>
        </w:rPr>
        <w:t>1</w:t>
      </w:r>
      <w:bookmarkEnd w:id="315"/>
      <w:r w:rsidRPr="00755ABD">
        <w:t>]</w:t>
      </w:r>
    </w:p>
    <w:p w14:paraId="13729585" w14:textId="77777777" w:rsidR="00F44BA0" w:rsidRDefault="00F44BA0" w:rsidP="006D1BAD">
      <w:pPr>
        <w:pStyle w:val="None-normativeCommentHeading"/>
        <w:keepNext w:val="0"/>
      </w:pPr>
      <w:r>
        <w:t>Non-normative comment:</w:t>
      </w:r>
    </w:p>
    <w:p w14:paraId="2DDEBD70" w14:textId="17F945F2" w:rsidR="00F44BA0" w:rsidRDefault="00F44BA0" w:rsidP="006D1BAD">
      <w:pPr>
        <w:pStyle w:val="Non-normativeComment"/>
        <w:keepNext w:val="0"/>
      </w:pPr>
      <w:r w:rsidRPr="00F32D93">
        <w:t xml:space="preserve">The </w:t>
      </w:r>
      <w:r w:rsidRPr="00DF5575">
        <w:t xml:space="preserve">MITRE standard </w:t>
      </w:r>
      <w:r>
        <w:t>CVE</w:t>
      </w:r>
      <w:r w:rsidRPr="00DF5575">
        <w:t xml:space="preserve"> track</w:t>
      </w:r>
      <w:r>
        <w:t>ing number</w:t>
      </w:r>
      <w:r w:rsidRPr="00DF5575">
        <w:t xml:space="preserve"> for vulnerability naming provides improved tracking of vulnerabilities over time across different reporting sources. </w:t>
      </w:r>
      <w:r>
        <w:t>For m</w:t>
      </w:r>
      <w:r w:rsidRPr="00DF5575">
        <w:t xml:space="preserve">ore information about CVE </w:t>
      </w:r>
      <w:r>
        <w:t>cf.</w:t>
      </w:r>
      <w:r w:rsidR="00B94239">
        <w:t xml:space="preserve"> </w:t>
      </w:r>
      <w:r>
        <w:t>[</w:t>
      </w:r>
      <w:hyperlink w:anchor="refCVE" w:history="1">
        <w:r w:rsidRPr="00407058">
          <w:rPr>
            <w:rStyle w:val="Hyperlink"/>
          </w:rPr>
          <w:t>CVE</w:t>
        </w:r>
      </w:hyperlink>
      <w:r>
        <w:t>]</w:t>
      </w:r>
    </w:p>
    <w:p w14:paraId="551630AA" w14:textId="77777777" w:rsidR="00F44BA0" w:rsidRDefault="00F44BA0" w:rsidP="006D1BAD">
      <w:pPr>
        <w:pStyle w:val="Heading3"/>
        <w:keepNext w:val="0"/>
      </w:pPr>
      <w:bookmarkStart w:id="316" w:name="_Vulnerability_CVSS_Version"/>
      <w:bookmarkStart w:id="317" w:name="_Vulnerability_CVSS_Version_2"/>
      <w:bookmarkStart w:id="318" w:name="_Ref477902119"/>
      <w:bookmarkStart w:id="319" w:name="_Toc483138380"/>
      <w:bookmarkStart w:id="320" w:name="_Toc491844577"/>
      <w:bookmarkStart w:id="321" w:name="_Toc493508835"/>
      <w:bookmarkEnd w:id="316"/>
      <w:bookmarkEnd w:id="317"/>
      <w:r>
        <w:t>Vulnerability CVSS Version 2 Type Model</w:t>
      </w:r>
      <w:bookmarkEnd w:id="318"/>
      <w:bookmarkEnd w:id="319"/>
      <w:bookmarkEnd w:id="320"/>
      <w:bookmarkEnd w:id="321"/>
    </w:p>
    <w:p w14:paraId="4F55CA14" w14:textId="77777777" w:rsidR="00F44BA0" w:rsidRDefault="00F44BA0" w:rsidP="00F44BA0">
      <w:r>
        <w:t>The calculations of the numerical CVSS version 2 scores are out of scope for this document. Constraints on the possible values are mapped as follows:</w:t>
      </w:r>
    </w:p>
    <w:p w14:paraId="29363B08" w14:textId="1665B3EF" w:rsidR="00F44BA0" w:rsidRDefault="00F44BA0" w:rsidP="00F44BA0">
      <w:r w:rsidRPr="000814AD">
        <w:rPr>
          <w:rFonts w:eastAsia="MS Mincho" w:cs="MS Mincho"/>
        </w:rPr>
        <w:t>«</w:t>
      </w:r>
      <w:r w:rsidR="00B94239">
        <w:rPr>
          <w:rFonts w:eastAsia="MS Mincho"/>
        </w:rPr>
        <w:t xml:space="preserve"> </w:t>
      </w:r>
      <w:r>
        <w:t xml:space="preserve">The </w:t>
      </w:r>
      <w:r w:rsidRPr="00D37FDA">
        <w:rPr>
          <w:rStyle w:val="Datatype"/>
        </w:rPr>
        <w:t>BaseScoreV2</w:t>
      </w:r>
      <w:r>
        <w:t xml:space="preserve">, </w:t>
      </w:r>
      <w:r w:rsidRPr="00D37FDA">
        <w:rPr>
          <w:rStyle w:val="Datatype"/>
        </w:rPr>
        <w:t>TemporalScoreV2</w:t>
      </w:r>
      <w:r>
        <w:t xml:space="preserve">, and </w:t>
      </w:r>
      <w:r w:rsidRPr="00D37FDA">
        <w:rPr>
          <w:rStyle w:val="Datatype"/>
        </w:rPr>
        <w:t>EnvironmentalScoreV2</w:t>
      </w:r>
      <w:r>
        <w:t xml:space="preserve"> values MUST be single decimal values in the interval </w:t>
      </w:r>
      <w:r w:rsidRPr="00D37FDA">
        <w:rPr>
          <w:rStyle w:val="Datatype"/>
        </w:rPr>
        <w:t>[0.0, 10.0]</w:t>
      </w:r>
      <w:r>
        <w:t xml:space="preserve"> as enforced by the external CVSSv2 schema and thus must be elements of the following finite ordered set with </w:t>
      </w:r>
      <w:r w:rsidRPr="00D37FDA">
        <w:rPr>
          <w:rStyle w:val="Datatype"/>
        </w:rPr>
        <w:t>101</w:t>
      </w:r>
      <w:r>
        <w:t xml:space="preserve"> elements:</w:t>
      </w:r>
    </w:p>
    <w:p w14:paraId="20836C9D" w14:textId="77777777" w:rsidR="00F44BA0" w:rsidRDefault="00F44BA0" w:rsidP="00F44BA0">
      <w:pPr>
        <w:pStyle w:val="SourceCode"/>
        <w:spacing w:after="120"/>
      </w:pPr>
      <w:r>
        <w:t>{0.0, 0.1, 0.2, 0.3, 0.4, 0.5, 0.6, 0.7, 0.9, 1.0, ... 9.9, 10.0}</w:t>
      </w:r>
    </w:p>
    <w:p w14:paraId="6CEA7A2E" w14:textId="68DD88CC" w:rsidR="00F44BA0" w:rsidRDefault="00F44BA0" w:rsidP="00F44BA0">
      <w:r>
        <w:t>»</w:t>
      </w:r>
      <w:r w:rsidR="00B94239">
        <w:t xml:space="preserve"> </w:t>
      </w:r>
      <w:r>
        <w:t>[</w:t>
      </w:r>
      <w:bookmarkStart w:id="322" w:name="req_csaf_2x2x11_1"/>
      <w:r>
        <w:rPr>
          <w:color w:val="FF0000"/>
        </w:rPr>
        <w:t>CSAF-2.2.11</w:t>
      </w:r>
      <w:r w:rsidRPr="0041501E">
        <w:rPr>
          <w:color w:val="FF0000"/>
        </w:rPr>
        <w:t>-</w:t>
      </w:r>
      <w:r>
        <w:rPr>
          <w:color w:val="FF0000"/>
        </w:rPr>
        <w:t>1</w:t>
      </w:r>
      <w:bookmarkEnd w:id="322"/>
      <w:r w:rsidRPr="00755ABD">
        <w:t>]</w:t>
      </w:r>
    </w:p>
    <w:p w14:paraId="7A5E2AEC" w14:textId="77777777" w:rsidR="00F44BA0" w:rsidRDefault="00F44BA0" w:rsidP="00F44BA0">
      <w:r>
        <w:t xml:space="preserve">The </w:t>
      </w:r>
      <w:r w:rsidRPr="00F87487">
        <w:rPr>
          <w:rStyle w:val="Datatype"/>
        </w:rPr>
        <w:t>cvssVectorV</w:t>
      </w:r>
      <w:r>
        <w:rPr>
          <w:rStyle w:val="Datatype"/>
        </w:rPr>
        <w:t>2</w:t>
      </w:r>
      <w:r w:rsidRPr="00350717">
        <w:t xml:space="preserve"> </w:t>
      </w:r>
      <w:r>
        <w:t>value is a string which can be shorter than the version 3 counterpart (only up to 76 characters). This string encapsulates all input for CVSS score calculation and SHOULD be a valid CVSS vector. Note: This score offers no version prefix in CVSS v2.</w:t>
      </w:r>
    </w:p>
    <w:p w14:paraId="09A19573" w14:textId="266F30B5" w:rsidR="00F44BA0" w:rsidRPr="00347C4B" w:rsidRDefault="00F44BA0" w:rsidP="00F44BA0">
      <w:pPr>
        <w:rPr>
          <w:rStyle w:val="CODEtemp"/>
        </w:rPr>
      </w:pPr>
      <w:r w:rsidRPr="000814AD">
        <w:rPr>
          <w:rFonts w:eastAsia="MS Mincho" w:cs="MS Mincho"/>
        </w:rPr>
        <w:t>«</w:t>
      </w:r>
      <w:r w:rsidR="00B94239">
        <w:rPr>
          <w:rFonts w:eastAsia="MS Mincho"/>
        </w:rPr>
        <w:t xml:space="preserve"> </w:t>
      </w:r>
      <w:r w:rsidRPr="00350717">
        <w:t xml:space="preserve">The </w:t>
      </w:r>
      <w:r w:rsidRPr="00F87487">
        <w:rPr>
          <w:rStyle w:val="Datatype"/>
        </w:rPr>
        <w:t>cvssVectorV</w:t>
      </w:r>
      <w:r>
        <w:rPr>
          <w:rStyle w:val="Datatype"/>
        </w:rPr>
        <w:t>2</w:t>
      </w:r>
      <w:r w:rsidRPr="00350717">
        <w:t xml:space="preserve"> value </w:t>
      </w:r>
      <w:r w:rsidRPr="00347C4B">
        <w:t xml:space="preserve">MUST </w:t>
      </w:r>
      <w:r>
        <w:t>abide to the following length constraint</w:t>
      </w:r>
      <w:r w:rsidR="00A45CAA">
        <w:t>:</w:t>
      </w:r>
    </w:p>
    <w:p w14:paraId="16EF1E0B" w14:textId="77777777" w:rsidR="00F44BA0" w:rsidRDefault="00F44BA0" w:rsidP="00F44BA0">
      <w:pPr>
        <w:pStyle w:val="SourceCode"/>
        <w:spacing w:after="120"/>
      </w:pPr>
      <w:r w:rsidRPr="00350717">
        <w:lastRenderedPageBreak/>
        <w:t>length</w:t>
      </w:r>
      <w:r>
        <w:rPr>
          <w:rStyle w:val="Datatype"/>
        </w:rPr>
        <w:t xml:space="preserve"> &lt; 77 characters</w:t>
      </w:r>
    </w:p>
    <w:p w14:paraId="6E60477D" w14:textId="7B438860" w:rsidR="00F44BA0" w:rsidRDefault="00F44BA0" w:rsidP="00F44BA0">
      <w:r>
        <w:t>»</w:t>
      </w:r>
      <w:r w:rsidR="00B94239">
        <w:t xml:space="preserve"> </w:t>
      </w:r>
      <w:r>
        <w:t>[</w:t>
      </w:r>
      <w:bookmarkStart w:id="323" w:name="req_csaf_2x2x11_2"/>
      <w:r>
        <w:rPr>
          <w:color w:val="FF0000"/>
        </w:rPr>
        <w:t>CSAF-2.2.11</w:t>
      </w:r>
      <w:r w:rsidRPr="0041501E">
        <w:rPr>
          <w:color w:val="FF0000"/>
        </w:rPr>
        <w:t>-</w:t>
      </w:r>
      <w:r>
        <w:rPr>
          <w:color w:val="FF0000"/>
        </w:rPr>
        <w:t>2</w:t>
      </w:r>
      <w:bookmarkEnd w:id="323"/>
      <w:r w:rsidRPr="00755ABD">
        <w:t>]</w:t>
      </w:r>
    </w:p>
    <w:p w14:paraId="7EA368CA" w14:textId="0E2BB657" w:rsidR="00F44BA0" w:rsidRDefault="00F44BA0" w:rsidP="00F44BA0">
      <w:r>
        <w:t>The specific</w:t>
      </w:r>
      <w:r w:rsidRPr="00391829">
        <w:t xml:space="preserve"> notation </w:t>
      </w:r>
      <w:r>
        <w:t>is expected to</w:t>
      </w:r>
      <w:r w:rsidRPr="00391829">
        <w:t xml:space="preserve"> follow the guidelines set forth in the CVSS v2 documentation at</w:t>
      </w:r>
      <w:r>
        <w:t xml:space="preserve"> [</w:t>
      </w:r>
      <w:hyperlink w:anchor="refCVSS2" w:history="1">
        <w:r>
          <w:rPr>
            <w:rStyle w:val="Hyperlink"/>
          </w:rPr>
          <w:t>CVSS2</w:t>
        </w:r>
      </w:hyperlink>
      <w:r>
        <w:t>] (cf. section 2.4 “</w:t>
      </w:r>
      <w:r w:rsidRPr="007904C3">
        <w:t>Base, Temporal, Environmental Vectors</w:t>
      </w:r>
      <w:r w:rsidR="00A45CAA">
        <w:t>” there).</w:t>
      </w:r>
    </w:p>
    <w:p w14:paraId="5DF7FA41" w14:textId="77777777" w:rsidR="00F44BA0" w:rsidRPr="00D37FDA" w:rsidRDefault="00F44BA0" w:rsidP="00F44BA0">
      <w:pPr>
        <w:rPr>
          <w:rStyle w:val="Datatype"/>
          <w:rFonts w:ascii="Arial" w:hAnsi="Arial"/>
        </w:rPr>
      </w:pPr>
      <w:r>
        <w:t>Note the 76-</w:t>
      </w:r>
      <w:r w:rsidRPr="00391829">
        <w:t>character limitation</w:t>
      </w:r>
      <w:r w:rsidRPr="006A7CE5">
        <w:t xml:space="preserve"> </w:t>
      </w:r>
      <w:r>
        <w:t>in CSAF CVRF</w:t>
      </w:r>
      <w:r w:rsidRPr="006A7CE5">
        <w:t>.</w:t>
      </w:r>
    </w:p>
    <w:p w14:paraId="0D48669C" w14:textId="77777777" w:rsidR="00F44BA0" w:rsidRDefault="00F44BA0" w:rsidP="006D1BAD">
      <w:pPr>
        <w:pStyle w:val="None-normativeCommentHeading"/>
        <w:keepNext w:val="0"/>
      </w:pPr>
      <w:r>
        <w:t>Non-normative comment:</w:t>
      </w:r>
    </w:p>
    <w:p w14:paraId="2D951DBA" w14:textId="1FAF9530" w:rsidR="00F44BA0" w:rsidRDefault="00F44BA0" w:rsidP="006D1BAD">
      <w:pPr>
        <w:pStyle w:val="Non-normativeComment"/>
        <w:keepNext w:val="0"/>
      </w:pPr>
      <w:r w:rsidRPr="00F32D93">
        <w:t xml:space="preserve">The </w:t>
      </w:r>
      <w:r>
        <w:t>Common Vulnerability Scoring System version 2</w:t>
      </w:r>
      <w:r w:rsidRPr="00DF5575">
        <w:t xml:space="preserve"> </w:t>
      </w:r>
      <w:r>
        <w:t>(CVSSv2)</w:t>
      </w:r>
      <w:r w:rsidRPr="00DF5575">
        <w:t xml:space="preserve"> </w:t>
      </w:r>
      <w:r>
        <w:t>aggregation for vulnerabilities</w:t>
      </w:r>
      <w:r w:rsidRPr="00DF5575">
        <w:t xml:space="preserve"> </w:t>
      </w:r>
      <w:r>
        <w:t>p</w:t>
      </w:r>
      <w:r w:rsidRPr="00DF5575">
        <w:t xml:space="preserve">rovides </w:t>
      </w:r>
      <w:r>
        <w:t xml:space="preserve">uniform grading and </w:t>
      </w:r>
      <w:r w:rsidRPr="00DF5575">
        <w:t xml:space="preserve">improved tracking of vulnerabilities over time across different reporting sources. </w:t>
      </w:r>
      <w:r>
        <w:t>For m</w:t>
      </w:r>
      <w:r w:rsidRPr="00DF5575">
        <w:t>ore information about CV</w:t>
      </w:r>
      <w:r>
        <w:t>SS version 2</w:t>
      </w:r>
      <w:r w:rsidRPr="00DF5575">
        <w:t xml:space="preserve"> </w:t>
      </w:r>
      <w:r>
        <w:t>cf.</w:t>
      </w:r>
      <w:r w:rsidR="00B94239">
        <w:t xml:space="preserve"> </w:t>
      </w:r>
      <w:r>
        <w:t>[</w:t>
      </w:r>
      <w:hyperlink w:anchor="refCVSS2" w:history="1">
        <w:r w:rsidRPr="00F87487">
          <w:rPr>
            <w:rStyle w:val="Hyperlink"/>
          </w:rPr>
          <w:t>CVSS2</w:t>
        </w:r>
      </w:hyperlink>
      <w:r>
        <w:t>]</w:t>
      </w:r>
    </w:p>
    <w:p w14:paraId="4CA2451B" w14:textId="77777777" w:rsidR="00F44BA0" w:rsidRDefault="00F44BA0" w:rsidP="006D1BAD">
      <w:pPr>
        <w:pStyle w:val="Heading3"/>
        <w:keepNext w:val="0"/>
      </w:pPr>
      <w:bookmarkStart w:id="324" w:name="_Vulnerability_CVSS_Version_1"/>
      <w:bookmarkStart w:id="325" w:name="_Ref477954214"/>
      <w:bookmarkStart w:id="326" w:name="_Toc483138381"/>
      <w:bookmarkStart w:id="327" w:name="_Toc491844578"/>
      <w:bookmarkStart w:id="328" w:name="_Toc493508836"/>
      <w:bookmarkEnd w:id="324"/>
      <w:r>
        <w:t>Vulnerability CVSS Version 3 Type Model</w:t>
      </w:r>
      <w:bookmarkEnd w:id="325"/>
      <w:bookmarkEnd w:id="326"/>
      <w:bookmarkEnd w:id="327"/>
      <w:bookmarkEnd w:id="328"/>
    </w:p>
    <w:p w14:paraId="0842032A" w14:textId="77777777" w:rsidR="00F44BA0" w:rsidRDefault="00F44BA0" w:rsidP="00F44BA0">
      <w:r>
        <w:t>The calculations of the numerical CVSS version 3 scores are out of scope for this document. Constraints on the possible values are mapped as follows:</w:t>
      </w:r>
    </w:p>
    <w:p w14:paraId="67801A61" w14:textId="14CDB4C6" w:rsidR="00F44BA0" w:rsidRDefault="00F44BA0" w:rsidP="00F44BA0">
      <w:r w:rsidRPr="000814AD">
        <w:rPr>
          <w:rFonts w:eastAsia="MS Mincho" w:cs="MS Mincho"/>
        </w:rPr>
        <w:t>«</w:t>
      </w:r>
      <w:r w:rsidR="00B94239">
        <w:rPr>
          <w:rFonts w:eastAsia="MS Mincho"/>
        </w:rPr>
        <w:t xml:space="preserve"> </w:t>
      </w:r>
      <w:r>
        <w:t xml:space="preserve">The </w:t>
      </w:r>
      <w:r w:rsidRPr="00350717">
        <w:rPr>
          <w:rStyle w:val="Datatype"/>
        </w:rPr>
        <w:t>BaseScoreV</w:t>
      </w:r>
      <w:r>
        <w:rPr>
          <w:rStyle w:val="Datatype"/>
        </w:rPr>
        <w:t>3</w:t>
      </w:r>
      <w:r>
        <w:t xml:space="preserve">, </w:t>
      </w:r>
      <w:r w:rsidRPr="00350717">
        <w:rPr>
          <w:rStyle w:val="Datatype"/>
        </w:rPr>
        <w:t>TemporalScoreV</w:t>
      </w:r>
      <w:r>
        <w:rPr>
          <w:rStyle w:val="Datatype"/>
        </w:rPr>
        <w:t>3</w:t>
      </w:r>
      <w:r>
        <w:t xml:space="preserve">, and </w:t>
      </w:r>
      <w:r w:rsidRPr="00350717">
        <w:rPr>
          <w:rStyle w:val="Datatype"/>
        </w:rPr>
        <w:t>EnvironmentalScoreV</w:t>
      </w:r>
      <w:r>
        <w:rPr>
          <w:rStyle w:val="Datatype"/>
        </w:rPr>
        <w:t>3</w:t>
      </w:r>
      <w:r>
        <w:t xml:space="preserve"> values MUST be single decimal values in the interval </w:t>
      </w:r>
      <w:r w:rsidRPr="00350717">
        <w:rPr>
          <w:rStyle w:val="Datatype"/>
        </w:rPr>
        <w:t>[0.0, 10.0]</w:t>
      </w:r>
      <w:r>
        <w:t xml:space="preserve"> as enforced by the external CVSSv3 schema and thus must be elements of the following finite ordered set with </w:t>
      </w:r>
      <w:r w:rsidRPr="00350717">
        <w:rPr>
          <w:rStyle w:val="Datatype"/>
        </w:rPr>
        <w:t>101</w:t>
      </w:r>
      <w:r>
        <w:t xml:space="preserve"> elements:</w:t>
      </w:r>
    </w:p>
    <w:p w14:paraId="3880D6F4" w14:textId="77777777" w:rsidR="00F44BA0" w:rsidRDefault="00F44BA0" w:rsidP="00F44BA0">
      <w:pPr>
        <w:pStyle w:val="SourceCode"/>
        <w:spacing w:after="120"/>
      </w:pPr>
      <w:r>
        <w:t>{0.0, 0.1, 0.2, 0.3, 0.4, 0.5, 0.6, 0.7, 0.9, 1.0, ... 9.9, 10.0}</w:t>
      </w:r>
    </w:p>
    <w:p w14:paraId="41C30EB4" w14:textId="44D009A2" w:rsidR="00F44BA0" w:rsidRDefault="00F44BA0" w:rsidP="00F44BA0">
      <w:r>
        <w:t>»</w:t>
      </w:r>
      <w:r w:rsidR="00B94239">
        <w:t xml:space="preserve"> </w:t>
      </w:r>
      <w:r>
        <w:t>[</w:t>
      </w:r>
      <w:bookmarkStart w:id="329" w:name="req_csaf_2x2x12_1"/>
      <w:r>
        <w:rPr>
          <w:color w:val="FF0000"/>
        </w:rPr>
        <w:t>CSAF-2.2.12</w:t>
      </w:r>
      <w:r w:rsidRPr="0041501E">
        <w:rPr>
          <w:color w:val="FF0000"/>
        </w:rPr>
        <w:t>-</w:t>
      </w:r>
      <w:r>
        <w:rPr>
          <w:color w:val="FF0000"/>
        </w:rPr>
        <w:t>1</w:t>
      </w:r>
      <w:bookmarkEnd w:id="329"/>
      <w:r w:rsidRPr="00755ABD">
        <w:t>]</w:t>
      </w:r>
    </w:p>
    <w:p w14:paraId="7317F4D7" w14:textId="77777777" w:rsidR="00F44BA0" w:rsidRDefault="00F44BA0" w:rsidP="00F44BA0">
      <w:r>
        <w:t xml:space="preserve">The </w:t>
      </w:r>
      <w:r w:rsidRPr="00F87487">
        <w:rPr>
          <w:rStyle w:val="Datatype"/>
        </w:rPr>
        <w:t>cvssVectorV3</w:t>
      </w:r>
      <w:r w:rsidRPr="00D37FDA">
        <w:t xml:space="preserve"> </w:t>
      </w:r>
      <w:r>
        <w:t xml:space="preserve">value is a string which can be longer than the version 2 counterpart (up to </w:t>
      </w:r>
      <w:r>
        <w:rPr>
          <w:rStyle w:val="Datatype"/>
        </w:rPr>
        <w:t>133</w:t>
      </w:r>
      <w:r>
        <w:t xml:space="preserve"> characters, where </w:t>
      </w:r>
      <w:r w:rsidRPr="00350717">
        <w:rPr>
          <w:rStyle w:val="Datatype"/>
        </w:rPr>
        <w:t>2</w:t>
      </w:r>
      <w:r>
        <w:t xml:space="preserve"> characters have been added to the theoretical 131 characters of such a vector to account for newline characters on any platform). This string encapsulates all input for CVSS score calculation.</w:t>
      </w:r>
    </w:p>
    <w:p w14:paraId="7918DA0F" w14:textId="3F2D616A" w:rsidR="00F44BA0" w:rsidRPr="00347C4B" w:rsidRDefault="00F44BA0" w:rsidP="00F44BA0">
      <w:pPr>
        <w:rPr>
          <w:rStyle w:val="CODEtemp"/>
        </w:rPr>
      </w:pPr>
      <w:r w:rsidRPr="000814AD">
        <w:rPr>
          <w:rFonts w:eastAsia="MS Mincho" w:cs="MS Mincho"/>
        </w:rPr>
        <w:t>«</w:t>
      </w:r>
      <w:r w:rsidR="00B94239">
        <w:rPr>
          <w:rFonts w:eastAsia="MS Mincho"/>
        </w:rPr>
        <w:t xml:space="preserve"> </w:t>
      </w:r>
      <w:r w:rsidRPr="00350717">
        <w:t xml:space="preserve">The </w:t>
      </w:r>
      <w:r w:rsidRPr="00F87487">
        <w:rPr>
          <w:rStyle w:val="Datatype"/>
        </w:rPr>
        <w:t>cvssVectorV</w:t>
      </w:r>
      <w:r>
        <w:rPr>
          <w:rStyle w:val="Datatype"/>
        </w:rPr>
        <w:t>3</w:t>
      </w:r>
      <w:r w:rsidRPr="00350717">
        <w:t xml:space="preserve"> value </w:t>
      </w:r>
      <w:r w:rsidRPr="00347C4B">
        <w:t xml:space="preserve">MUST </w:t>
      </w:r>
      <w:r>
        <w:t>abide to the following length constraint ()</w:t>
      </w:r>
      <w:r w:rsidR="00A45CAA">
        <w:t>:</w:t>
      </w:r>
    </w:p>
    <w:p w14:paraId="49725853" w14:textId="77777777" w:rsidR="00F44BA0" w:rsidRDefault="00F44BA0" w:rsidP="00F44BA0">
      <w:pPr>
        <w:pStyle w:val="SourceCode"/>
        <w:spacing w:after="120"/>
      </w:pPr>
      <w:r w:rsidRPr="00350717">
        <w:t>length</w:t>
      </w:r>
      <w:r>
        <w:rPr>
          <w:rStyle w:val="Datatype"/>
        </w:rPr>
        <w:t xml:space="preserve"> &lt; 133 characters</w:t>
      </w:r>
    </w:p>
    <w:p w14:paraId="42B35121" w14:textId="19003019" w:rsidR="00F44BA0" w:rsidRDefault="00F44BA0" w:rsidP="00F44BA0">
      <w:r>
        <w:t>»</w:t>
      </w:r>
      <w:r w:rsidR="00B94239">
        <w:t xml:space="preserve"> </w:t>
      </w:r>
      <w:r>
        <w:t>[</w:t>
      </w:r>
      <w:bookmarkStart w:id="330" w:name="req_csaf_2x2x12_2"/>
      <w:r>
        <w:rPr>
          <w:color w:val="FF0000"/>
        </w:rPr>
        <w:t>CSAF-2.2.12</w:t>
      </w:r>
      <w:r w:rsidRPr="0041501E">
        <w:rPr>
          <w:color w:val="FF0000"/>
        </w:rPr>
        <w:t>-</w:t>
      </w:r>
      <w:r>
        <w:rPr>
          <w:color w:val="FF0000"/>
        </w:rPr>
        <w:t>2</w:t>
      </w:r>
      <w:bookmarkEnd w:id="330"/>
      <w:r w:rsidRPr="00755ABD">
        <w:t>]</w:t>
      </w:r>
    </w:p>
    <w:p w14:paraId="743C24D2" w14:textId="7E901CA2" w:rsidR="00F44BA0" w:rsidRDefault="00F44BA0" w:rsidP="00F44BA0">
      <w:r>
        <w:t>The specific</w:t>
      </w:r>
      <w:r w:rsidRPr="00391829">
        <w:t xml:space="preserve"> notation </w:t>
      </w:r>
      <w:r>
        <w:t>is expected to</w:t>
      </w:r>
      <w:r w:rsidRPr="00391829">
        <w:t xml:space="preserve"> follow the gui</w:t>
      </w:r>
      <w:r>
        <w:t>delines set forth in the CVSS v3</w:t>
      </w:r>
      <w:r w:rsidRPr="00391829">
        <w:t xml:space="preserve"> documentation at</w:t>
      </w:r>
      <w:r>
        <w:t xml:space="preserve"> [</w:t>
      </w:r>
      <w:hyperlink w:anchor="refCVSS3" w:history="1">
        <w:r>
          <w:rPr>
            <w:rStyle w:val="Hyperlink"/>
          </w:rPr>
          <w:t>CVSS3</w:t>
        </w:r>
      </w:hyperlink>
      <w:r>
        <w:t>] (cf. section “</w:t>
      </w:r>
      <w:r w:rsidR="00A45CAA">
        <w:t>Vector String” pp.17,18 there).</w:t>
      </w:r>
    </w:p>
    <w:p w14:paraId="425D7138" w14:textId="77777777" w:rsidR="00F44BA0" w:rsidRDefault="00F44BA0" w:rsidP="00F44BA0">
      <w:r>
        <w:t>Note the 133-</w:t>
      </w:r>
      <w:r w:rsidRPr="00391829">
        <w:t>character limitation</w:t>
      </w:r>
      <w:r>
        <w:t xml:space="preserve"> in CSAF CVRF to accommodate for the maximal length of 131 characters as derived from [</w:t>
      </w:r>
      <w:hyperlink w:anchor="refCVSS3" w:history="1">
        <w:r w:rsidRPr="00F87487">
          <w:rPr>
            <w:rStyle w:val="Hyperlink"/>
          </w:rPr>
          <w:t>CVSS3</w:t>
        </w:r>
      </w:hyperlink>
      <w:r>
        <w:t>] plus accommodation for an added line end character notion for any platform.</w:t>
      </w:r>
    </w:p>
    <w:p w14:paraId="15CD3E99" w14:textId="77777777" w:rsidR="00F44BA0" w:rsidRDefault="00F44BA0" w:rsidP="006D1BAD">
      <w:pPr>
        <w:pStyle w:val="None-normativeCommentHeading"/>
        <w:keepNext w:val="0"/>
      </w:pPr>
      <w:r>
        <w:t>Non-normative comment:</w:t>
      </w:r>
    </w:p>
    <w:p w14:paraId="7DE73178" w14:textId="75415DC2" w:rsidR="00F44BA0" w:rsidRPr="00C944C3" w:rsidRDefault="00F44BA0" w:rsidP="006D1BAD">
      <w:pPr>
        <w:pStyle w:val="Non-normativeComment"/>
        <w:keepNext w:val="0"/>
      </w:pPr>
      <w:r w:rsidRPr="00F32D93">
        <w:t xml:space="preserve">The </w:t>
      </w:r>
      <w:r>
        <w:t>Common Vulnerability Scoring System version 3</w:t>
      </w:r>
      <w:r w:rsidRPr="00DF5575">
        <w:t xml:space="preserve"> </w:t>
      </w:r>
      <w:r>
        <w:t>(CVSSv3)</w:t>
      </w:r>
      <w:r w:rsidRPr="00DF5575">
        <w:t xml:space="preserve"> </w:t>
      </w:r>
      <w:r>
        <w:t>aggregation for vulnerabilities</w:t>
      </w:r>
      <w:r w:rsidRPr="00DF5575">
        <w:t xml:space="preserve"> </w:t>
      </w:r>
      <w:r>
        <w:t>p</w:t>
      </w:r>
      <w:r w:rsidRPr="00DF5575">
        <w:t xml:space="preserve">rovides </w:t>
      </w:r>
      <w:r>
        <w:t xml:space="preserve">uniform grading and </w:t>
      </w:r>
      <w:r w:rsidRPr="00DF5575">
        <w:t xml:space="preserve">improved tracking of vulnerabilities over time across different reporting sources. </w:t>
      </w:r>
      <w:r>
        <w:t>For m</w:t>
      </w:r>
      <w:r w:rsidRPr="00DF5575">
        <w:t>ore information about CV</w:t>
      </w:r>
      <w:r>
        <w:t>SS version 3</w:t>
      </w:r>
      <w:r w:rsidRPr="00DF5575">
        <w:t xml:space="preserve"> </w:t>
      </w:r>
      <w:r>
        <w:t>cf.</w:t>
      </w:r>
      <w:r w:rsidR="00B94239">
        <w:t xml:space="preserve"> </w:t>
      </w:r>
      <w:r>
        <w:t>[</w:t>
      </w:r>
      <w:hyperlink w:anchor="refCVSS3" w:history="1">
        <w:r w:rsidRPr="00F87487">
          <w:rPr>
            <w:rStyle w:val="Hyperlink"/>
          </w:rPr>
          <w:t>CVSS3</w:t>
        </w:r>
      </w:hyperlink>
      <w:r>
        <w:t>]</w:t>
      </w:r>
    </w:p>
    <w:p w14:paraId="2961CA25" w14:textId="77777777" w:rsidR="00F44BA0" w:rsidRDefault="00F44BA0" w:rsidP="006D1BAD">
      <w:pPr>
        <w:pStyle w:val="Heading3"/>
        <w:keepNext w:val="0"/>
      </w:pPr>
      <w:bookmarkStart w:id="331" w:name="_Vulnerability_CWE_Type"/>
      <w:bookmarkStart w:id="332" w:name="_Ref477901693"/>
      <w:bookmarkStart w:id="333" w:name="_Toc483138382"/>
      <w:bookmarkStart w:id="334" w:name="_Toc491844579"/>
      <w:bookmarkStart w:id="335" w:name="_Toc493508837"/>
      <w:bookmarkEnd w:id="331"/>
      <w:r>
        <w:t>Vulnerability CWE Type Model</w:t>
      </w:r>
      <w:bookmarkEnd w:id="332"/>
      <w:bookmarkEnd w:id="333"/>
      <w:bookmarkEnd w:id="334"/>
      <w:bookmarkEnd w:id="335"/>
    </w:p>
    <w:p w14:paraId="2794C988" w14:textId="77777777" w:rsidR="00F44BA0" w:rsidRDefault="00F44BA0" w:rsidP="00F44BA0">
      <w:r>
        <w:t xml:space="preserve">Vulnerability measures given as defined in the Common Weakness Enumeration (CWE) model are expected to be in a specific form to enhance interoperability. </w:t>
      </w:r>
    </w:p>
    <w:p w14:paraId="120422F4" w14:textId="7B4BBBBA" w:rsidR="00F44BA0" w:rsidRPr="00347C4B" w:rsidRDefault="00F44BA0" w:rsidP="00F44BA0">
      <w:pPr>
        <w:rPr>
          <w:rStyle w:val="CODEtemp"/>
        </w:rPr>
      </w:pPr>
      <w:r w:rsidRPr="000814AD">
        <w:rPr>
          <w:rFonts w:eastAsia="MS Mincho" w:cs="MS Mincho"/>
        </w:rPr>
        <w:t>«</w:t>
      </w:r>
      <w:r w:rsidR="00B94239">
        <w:rPr>
          <w:rFonts w:eastAsia="MS Mincho"/>
        </w:rPr>
        <w:t xml:space="preserve"> </w:t>
      </w:r>
      <w:r>
        <w:t>Any</w:t>
      </w:r>
      <w:r w:rsidRPr="00350717">
        <w:t xml:space="preserve"> </w:t>
      </w:r>
      <w:r>
        <w:rPr>
          <w:rStyle w:val="Datatype"/>
        </w:rPr>
        <w:t>CW</w:t>
      </w:r>
      <w:r w:rsidRPr="00350717">
        <w:rPr>
          <w:rStyle w:val="Datatype"/>
        </w:rPr>
        <w:t>E</w:t>
      </w:r>
      <w:r>
        <w:t xml:space="preserve"> </w:t>
      </w:r>
      <w:r w:rsidRPr="00350717">
        <w:t xml:space="preserve">value </w:t>
      </w:r>
      <w:r>
        <w:t xml:space="preserve">MUST be </w:t>
      </w:r>
      <w:r w:rsidRPr="00347C4B">
        <w:t>completely matched by th</w:t>
      </w:r>
      <w:r w:rsidR="00A45CAA">
        <w:t>e following regular expression:</w:t>
      </w:r>
    </w:p>
    <w:p w14:paraId="43BD9520" w14:textId="77777777" w:rsidR="00F44BA0" w:rsidRDefault="00F44BA0" w:rsidP="00F44BA0">
      <w:pPr>
        <w:pStyle w:val="SourceCode"/>
        <w:spacing w:after="120"/>
      </w:pPr>
      <w:r w:rsidRPr="00151B41">
        <w:t>CWE-[1-9]\d{0,5}</w:t>
      </w:r>
    </w:p>
    <w:p w14:paraId="5B0EC617" w14:textId="156BC447" w:rsidR="00F44BA0" w:rsidRDefault="00F44BA0" w:rsidP="00F44BA0">
      <w:r>
        <w:t>»</w:t>
      </w:r>
      <w:r w:rsidR="00B94239">
        <w:t xml:space="preserve"> </w:t>
      </w:r>
      <w:r>
        <w:t>[</w:t>
      </w:r>
      <w:bookmarkStart w:id="336" w:name="req_csaf_2x2x13_1"/>
      <w:r>
        <w:rPr>
          <w:color w:val="FF0000"/>
        </w:rPr>
        <w:t>CSAF-2.2.13</w:t>
      </w:r>
      <w:r w:rsidRPr="0041501E">
        <w:rPr>
          <w:color w:val="FF0000"/>
        </w:rPr>
        <w:t>-</w:t>
      </w:r>
      <w:r>
        <w:rPr>
          <w:color w:val="FF0000"/>
        </w:rPr>
        <w:t>1</w:t>
      </w:r>
      <w:bookmarkEnd w:id="336"/>
      <w:r w:rsidRPr="00755ABD">
        <w:t>]</w:t>
      </w:r>
    </w:p>
    <w:p w14:paraId="60D2358C" w14:textId="77777777" w:rsidR="00F44BA0" w:rsidRDefault="00F44BA0" w:rsidP="006D1BAD">
      <w:pPr>
        <w:pStyle w:val="None-normativeCommentHeading"/>
        <w:keepNext w:val="0"/>
      </w:pPr>
      <w:r>
        <w:t>Non-normative comment:</w:t>
      </w:r>
    </w:p>
    <w:p w14:paraId="7B5D29DA" w14:textId="0A6FFDD7" w:rsidR="00F44BA0" w:rsidRDefault="00F44BA0" w:rsidP="006D1BAD">
      <w:pPr>
        <w:pStyle w:val="Non-normativeComment"/>
        <w:keepNext w:val="0"/>
      </w:pPr>
      <w:r w:rsidRPr="00F32D93">
        <w:t xml:space="preserve">The </w:t>
      </w:r>
      <w:r>
        <w:t>CWE</w:t>
      </w:r>
      <w:r w:rsidRPr="00DF5575">
        <w:t xml:space="preserve"> </w:t>
      </w:r>
      <w:r>
        <w:t>number</w:t>
      </w:r>
      <w:r w:rsidRPr="00DF5575">
        <w:t xml:space="preserve"> for </w:t>
      </w:r>
      <w:r>
        <w:t>weakness enumeration</w:t>
      </w:r>
      <w:r w:rsidRPr="00DF5575">
        <w:t xml:space="preserve"> provides improved tracking of </w:t>
      </w:r>
      <w:r>
        <w:t>weaknesses</w:t>
      </w:r>
      <w:r w:rsidRPr="00DF5575">
        <w:t xml:space="preserve"> over time across different reporting sources. </w:t>
      </w:r>
      <w:r>
        <w:t>For m</w:t>
      </w:r>
      <w:r w:rsidRPr="00DF5575">
        <w:t>ore information abou</w:t>
      </w:r>
      <w:r>
        <w:t>t CW</w:t>
      </w:r>
      <w:r w:rsidRPr="00DF5575">
        <w:t xml:space="preserve">E </w:t>
      </w:r>
      <w:r>
        <w:t>cf.</w:t>
      </w:r>
      <w:r w:rsidR="00B94239">
        <w:t xml:space="preserve"> </w:t>
      </w:r>
      <w:r>
        <w:t>[</w:t>
      </w:r>
      <w:hyperlink w:anchor="refCWE" w:history="1">
        <w:r w:rsidRPr="00407058">
          <w:rPr>
            <w:rStyle w:val="Hyperlink"/>
          </w:rPr>
          <w:t>CWE</w:t>
        </w:r>
      </w:hyperlink>
      <w:r>
        <w:t>].</w:t>
      </w:r>
    </w:p>
    <w:p w14:paraId="401B82E9" w14:textId="77777777" w:rsidR="00F44BA0" w:rsidRDefault="00F44BA0" w:rsidP="006D1BAD">
      <w:pPr>
        <w:pStyle w:val="Non-normativeComment"/>
        <w:keepNext w:val="0"/>
      </w:pPr>
      <w:r>
        <w:lastRenderedPageBreak/>
        <w:t xml:space="preserve">Citing from these MITRE CVE pages: </w:t>
      </w:r>
      <w:r>
        <w:br/>
        <w:t xml:space="preserve">“[CWE] is a formal list of software weakness types created to: </w:t>
      </w:r>
      <w:r>
        <w:br/>
        <w:t>-   Serve as a common language for describing software security weaknesses in architecture,</w:t>
      </w:r>
      <w:r>
        <w:br/>
        <w:t xml:space="preserve">    design, or code. </w:t>
      </w:r>
      <w:r>
        <w:rPr>
          <w:rFonts w:ascii="MS Mincho" w:eastAsia="MS Mincho" w:hAnsi="MS Mincho" w:cs="MS Mincho"/>
        </w:rPr>
        <w:br/>
      </w:r>
      <w:r>
        <w:t xml:space="preserve">-   Serve as a standard measuring stick for software security tools targeting these weaknesses. </w:t>
      </w:r>
      <w:r>
        <w:rPr>
          <w:rFonts w:ascii="MS Mincho" w:eastAsia="MS Mincho" w:hAnsi="MS Mincho" w:cs="MS Mincho"/>
        </w:rPr>
        <w:br/>
        <w:t xml:space="preserve">- </w:t>
      </w:r>
      <w:r>
        <w:t xml:space="preserve">Provide a common baseline standard for weakness identification, mitigation, and </w:t>
      </w:r>
      <w:r>
        <w:rPr>
          <w:rFonts w:ascii="MS Gothic" w:eastAsia="MS Gothic" w:hAnsi="MS Gothic" w:cs="MS Gothic" w:hint="eastAsia"/>
        </w:rPr>
        <w:t> </w:t>
      </w:r>
      <w:r>
        <w:rPr>
          <w:rFonts w:ascii="MS Mincho" w:eastAsia="MS Mincho" w:hAnsi="MS Mincho" w:cs="MS Mincho"/>
        </w:rPr>
        <w:br/>
        <w:t xml:space="preserve">  </w:t>
      </w:r>
      <w:r>
        <w:t>prevention efforts.”</w:t>
      </w:r>
      <w:r>
        <w:rPr>
          <w:rFonts w:ascii="MS Gothic" w:eastAsia="MS Gothic" w:hAnsi="MS Gothic" w:cs="MS Gothic" w:hint="eastAsia"/>
        </w:rPr>
        <w:t> </w:t>
      </w:r>
    </w:p>
    <w:p w14:paraId="7A7A0214" w14:textId="77777777" w:rsidR="00F44BA0" w:rsidRDefault="00F44BA0" w:rsidP="006D1BAD">
      <w:pPr>
        <w:pStyle w:val="Heading3"/>
        <w:keepNext w:val="0"/>
      </w:pPr>
      <w:bookmarkStart w:id="337" w:name="_Vulnerability_ID_Type"/>
      <w:bookmarkStart w:id="338" w:name="_Ref477901429"/>
      <w:bookmarkStart w:id="339" w:name="_Toc483138383"/>
      <w:bookmarkStart w:id="340" w:name="_Toc491844580"/>
      <w:bookmarkStart w:id="341" w:name="_Toc493508838"/>
      <w:bookmarkEnd w:id="337"/>
      <w:r>
        <w:t>Vulnerability ID Type Model</w:t>
      </w:r>
      <w:bookmarkEnd w:id="338"/>
      <w:bookmarkEnd w:id="339"/>
      <w:bookmarkEnd w:id="340"/>
      <w:bookmarkEnd w:id="341"/>
    </w:p>
    <w:p w14:paraId="35AEA683" w14:textId="77777777" w:rsidR="00F44BA0" w:rsidRDefault="00F44BA0" w:rsidP="00F44BA0">
      <w:r>
        <w:t xml:space="preserve">The </w:t>
      </w:r>
      <w:r w:rsidRPr="006C5C3D">
        <w:t>Vulnerability ID</w:t>
      </w:r>
      <w:r>
        <w:t xml:space="preserve"> gives the producer a place to publish a unique label or tracking ID for the vulnerability (if such information exists) that is part of the security advisory published in the CSAF CVRF document. </w:t>
      </w:r>
    </w:p>
    <w:p w14:paraId="0836C323" w14:textId="08273D93" w:rsidR="00F44BA0" w:rsidRDefault="00F44BA0" w:rsidP="00F44BA0">
      <w:r w:rsidRPr="000814AD">
        <w:rPr>
          <w:rFonts w:eastAsia="MS Mincho" w:cs="MS Mincho"/>
        </w:rPr>
        <w:t>«</w:t>
      </w:r>
      <w:r w:rsidR="00B94239">
        <w:rPr>
          <w:rFonts w:ascii="MS Mincho" w:eastAsia="MS Mincho" w:hAnsi="MS Mincho" w:cs="MS Mincho"/>
        </w:rPr>
        <w:t xml:space="preserve"> </w:t>
      </w:r>
      <w:r>
        <w:t>An</w:t>
      </w:r>
      <w:r w:rsidRPr="00350717">
        <w:t xml:space="preserve"> </w:t>
      </w:r>
      <w:r>
        <w:rPr>
          <w:rStyle w:val="Datatype"/>
        </w:rPr>
        <w:t>ID</w:t>
      </w:r>
      <w:r>
        <w:t xml:space="preserve"> </w:t>
      </w:r>
      <w:r w:rsidRPr="00350717">
        <w:t xml:space="preserve">value </w:t>
      </w:r>
      <w:r>
        <w:t>MUST be an alphanumeric token. »</w:t>
      </w:r>
      <w:r w:rsidR="00B94239">
        <w:t xml:space="preserve"> </w:t>
      </w:r>
      <w:r>
        <w:t>[</w:t>
      </w:r>
      <w:bookmarkStart w:id="342" w:name="req_csaf_2x2x14_1"/>
      <w:r>
        <w:rPr>
          <w:color w:val="FF0000"/>
        </w:rPr>
        <w:t>CSAF-2.2.14</w:t>
      </w:r>
      <w:r w:rsidRPr="0041501E">
        <w:rPr>
          <w:color w:val="FF0000"/>
        </w:rPr>
        <w:t>-</w:t>
      </w:r>
      <w:r>
        <w:rPr>
          <w:color w:val="FF0000"/>
        </w:rPr>
        <w:t>1</w:t>
      </w:r>
      <w:bookmarkEnd w:id="342"/>
      <w:r w:rsidRPr="00755ABD">
        <w:t>]</w:t>
      </w:r>
    </w:p>
    <w:p w14:paraId="37E8DD7F" w14:textId="77777777" w:rsidR="00F44BA0" w:rsidRDefault="00F44BA0" w:rsidP="006D1BAD">
      <w:pPr>
        <w:pStyle w:val="None-normativeCommentHeading"/>
        <w:keepNext w:val="0"/>
      </w:pPr>
      <w:r>
        <w:t>Non-normative comments:</w:t>
      </w:r>
    </w:p>
    <w:p w14:paraId="7B862B6C" w14:textId="77777777" w:rsidR="00F44BA0" w:rsidRDefault="00F44BA0" w:rsidP="006D1BAD">
      <w:pPr>
        <w:pStyle w:val="Non-normativeComment"/>
        <w:keepNext w:val="0"/>
      </w:pPr>
      <w:r w:rsidRPr="00F07595">
        <w:t>General examples may include an identifier from a vulnerability tracking system that is a</w:t>
      </w:r>
      <w:r>
        <w:t>vailable to customers, such as:</w:t>
      </w:r>
      <w:r w:rsidRPr="00F07595">
        <w:t xml:space="preserve"> </w:t>
      </w:r>
      <w:r>
        <w:br/>
        <w:t xml:space="preserve">- a </w:t>
      </w:r>
      <w:r w:rsidRPr="00F07595">
        <w:t xml:space="preserve">Cisco bug ID, </w:t>
      </w:r>
      <w:r>
        <w:br/>
        <w:t xml:space="preserve">- </w:t>
      </w:r>
      <w:r w:rsidRPr="00F07595">
        <w:t xml:space="preserve">an ID from a Bugzilla system, or </w:t>
      </w:r>
      <w:r>
        <w:br/>
        <w:t xml:space="preserve">- </w:t>
      </w:r>
      <w:r w:rsidRPr="00F07595">
        <w:t xml:space="preserve">an ID from a public vulnerability database such as the X-Force Database. </w:t>
      </w:r>
    </w:p>
    <w:p w14:paraId="68135881" w14:textId="0346139B" w:rsidR="00F44BA0" w:rsidRPr="00292FE7" w:rsidRDefault="00F44BA0" w:rsidP="006D1BAD">
      <w:pPr>
        <w:pStyle w:val="Non-normativeComment"/>
        <w:keepNext w:val="0"/>
        <w:rPr>
          <w:rFonts w:cs="Arial"/>
          <w:bCs/>
          <w:iCs/>
          <w:kern w:val="32"/>
          <w:szCs w:val="20"/>
        </w:rPr>
      </w:pPr>
      <w:r w:rsidRPr="00F07595">
        <w:t xml:space="preserve">The </w:t>
      </w:r>
      <w:r w:rsidRPr="00F07595">
        <w:rPr>
          <w:b/>
          <w:bCs/>
        </w:rPr>
        <w:t xml:space="preserve">ID </w:t>
      </w:r>
      <w:r w:rsidRPr="00F07595">
        <w:t>may be a vendor-specific value</w:t>
      </w:r>
      <w:r>
        <w:t xml:space="preserve"> but is</w:t>
      </w:r>
      <w:r w:rsidRPr="00F07595">
        <w:t xml:space="preserve"> not </w:t>
      </w:r>
      <w:r>
        <w:t xml:space="preserve">to </w:t>
      </w:r>
      <w:r w:rsidRPr="00F07595">
        <w:t xml:space="preserve">be used </w:t>
      </w:r>
      <w:r>
        <w:t>to publish the</w:t>
      </w:r>
      <w:r w:rsidRPr="00F07595">
        <w:t xml:space="preserve"> CVE</w:t>
      </w:r>
      <w:r>
        <w:t xml:space="preserve"> </w:t>
      </w:r>
      <w:r w:rsidRPr="00F07595">
        <w:t>tracking numbers (MITRE standard Common Vuln</w:t>
      </w:r>
      <w:r>
        <w:t>erabilities and Exposures), as these are</w:t>
      </w:r>
      <w:r w:rsidRPr="00F07595">
        <w:t xml:space="preserve"> specified </w:t>
      </w:r>
      <w:r>
        <w:t>inside</w:t>
      </w:r>
      <w:r w:rsidRPr="00F07595">
        <w:t xml:space="preserve"> the </w:t>
      </w:r>
      <w:r>
        <w:t>dedicated</w:t>
      </w:r>
      <w:r w:rsidRPr="00F07595">
        <w:t xml:space="preserve"> CVE element.</w:t>
      </w:r>
      <w:bookmarkStart w:id="343" w:name="_Toc477122242"/>
      <w:bookmarkStart w:id="344" w:name="_Toc477207092"/>
      <w:bookmarkStart w:id="345" w:name="_Toc477245612"/>
      <w:bookmarkStart w:id="346" w:name="_Toc477257716"/>
      <w:bookmarkStart w:id="347" w:name="_Toc477260069"/>
      <w:bookmarkStart w:id="348" w:name="_Toc477448300"/>
      <w:bookmarkStart w:id="349" w:name="_Toc477448657"/>
      <w:bookmarkStart w:id="350" w:name="_Toc477902329"/>
      <w:bookmarkStart w:id="351" w:name="_Toc477968581"/>
      <w:bookmarkStart w:id="352" w:name="_Toc478023687"/>
      <w:bookmarkStart w:id="353" w:name="_Toc478024122"/>
      <w:bookmarkStart w:id="354" w:name="_Toc478074594"/>
      <w:bookmarkStart w:id="355" w:name="_Vulnerability_Involvement_Type"/>
      <w:bookmarkStart w:id="356" w:name="_Ref477439916"/>
      <w:bookmarkStart w:id="357" w:name="_Toc483138384"/>
      <w:bookmarkEnd w:id="343"/>
      <w:bookmarkEnd w:id="344"/>
      <w:bookmarkEnd w:id="345"/>
      <w:bookmarkEnd w:id="346"/>
      <w:bookmarkEnd w:id="347"/>
      <w:bookmarkEnd w:id="348"/>
      <w:bookmarkEnd w:id="349"/>
      <w:bookmarkEnd w:id="350"/>
      <w:bookmarkEnd w:id="351"/>
      <w:bookmarkEnd w:id="352"/>
      <w:bookmarkEnd w:id="353"/>
      <w:bookmarkEnd w:id="354"/>
      <w:bookmarkEnd w:id="355"/>
    </w:p>
    <w:p w14:paraId="493743B3" w14:textId="77777777" w:rsidR="00F44BA0" w:rsidRDefault="00F44BA0" w:rsidP="006D1BAD">
      <w:pPr>
        <w:pStyle w:val="Heading3"/>
        <w:keepNext w:val="0"/>
      </w:pPr>
      <w:bookmarkStart w:id="358" w:name="_Toc491844581"/>
      <w:bookmarkStart w:id="359" w:name="_Toc493508839"/>
      <w:r>
        <w:t>Vulnerability Involvement Type Model</w:t>
      </w:r>
      <w:bookmarkEnd w:id="356"/>
      <w:bookmarkEnd w:id="357"/>
      <w:bookmarkEnd w:id="358"/>
      <w:bookmarkEnd w:id="359"/>
    </w:p>
    <w:p w14:paraId="682D0703" w14:textId="77777777" w:rsidR="00F44BA0" w:rsidRPr="00226430" w:rsidRDefault="00F44BA0" w:rsidP="00F44BA0">
      <w:r>
        <w:t xml:space="preserve">The vulnerability involvement attribute </w:t>
      </w:r>
      <w:r w:rsidRPr="00D37FDA">
        <w:rPr>
          <w:rStyle w:val="Datatype"/>
        </w:rPr>
        <w:t>Status</w:t>
      </w:r>
      <w:r>
        <w:t xml:space="preserve"> indicates the involvement or engagement of a party in the </w:t>
      </w:r>
      <w:r w:rsidRPr="00F7409A">
        <w:t>vulnerability identification, s</w:t>
      </w:r>
      <w:r>
        <w:t>coping, and remediation process</w:t>
      </w:r>
      <w:r w:rsidRPr="00226430">
        <w:t xml:space="preserve">. </w:t>
      </w:r>
    </w:p>
    <w:p w14:paraId="2272E7E4" w14:textId="0045C028" w:rsidR="00F44BA0" w:rsidRPr="00347C4B" w:rsidRDefault="00F44BA0" w:rsidP="00F44BA0">
      <w:r w:rsidRPr="000814AD">
        <w:rPr>
          <w:rFonts w:eastAsia="MS Mincho" w:cs="MS Mincho"/>
        </w:rPr>
        <w:t>«</w:t>
      </w:r>
      <w:r w:rsidR="00B94239">
        <w:rPr>
          <w:rFonts w:eastAsia="MS Mincho"/>
        </w:rPr>
        <w:t xml:space="preserve"> </w:t>
      </w:r>
      <w:r w:rsidRPr="00347C4B">
        <w:t xml:space="preserve">The following </w:t>
      </w:r>
      <w:r w:rsidRPr="00347C4B">
        <w:rPr>
          <w:iCs/>
        </w:rPr>
        <w:t>categories</w:t>
      </w:r>
      <w:r w:rsidRPr="00347C4B">
        <w:t xml:space="preserve"> MUST be used to enumerate a </w:t>
      </w:r>
      <w:r>
        <w:rPr>
          <w:b/>
          <w:bCs/>
        </w:rPr>
        <w:t>Vulnerability Involvement</w:t>
      </w:r>
      <w:r w:rsidRPr="00350717">
        <w:t xml:space="preserve"> </w:t>
      </w:r>
      <w:r w:rsidRPr="00350717">
        <w:rPr>
          <w:rStyle w:val="Datatype"/>
        </w:rPr>
        <w:t>Status</w:t>
      </w:r>
      <w:r w:rsidRPr="00350717">
        <w:t xml:space="preserve"> attribute</w:t>
      </w:r>
      <w:r w:rsidRPr="00347C4B">
        <w:rPr>
          <w:b/>
          <w:bCs/>
        </w:rPr>
        <w:t xml:space="preserve"> </w:t>
      </w:r>
      <w:r w:rsidRPr="00350717">
        <w:t>inside a</w:t>
      </w:r>
      <w:r w:rsidRPr="00347C4B">
        <w:t xml:space="preserve"> CSAF CVRF document:</w:t>
      </w:r>
      <w:r w:rsidRPr="00350717">
        <w:t xml:space="preserve"> </w:t>
      </w:r>
    </w:p>
    <w:p w14:paraId="2D36DB96" w14:textId="77777777" w:rsidR="00F44BA0" w:rsidRDefault="00F44BA0" w:rsidP="00F44BA0">
      <w:pPr>
        <w:pStyle w:val="SourceCode"/>
        <w:spacing w:after="120"/>
      </w:pPr>
      <w:r>
        <w:t>Completed</w:t>
      </w:r>
      <w:r w:rsidRPr="00347C4B">
        <w:br/>
      </w:r>
      <w:r>
        <w:t>Contact Attempted</w:t>
      </w:r>
      <w:r w:rsidRPr="00347C4B">
        <w:br/>
      </w:r>
      <w:r>
        <w:t>Disputed</w:t>
      </w:r>
      <w:r>
        <w:br/>
        <w:t>In Progress</w:t>
      </w:r>
      <w:r>
        <w:br/>
        <w:t>Not Contacted</w:t>
      </w:r>
      <w:r>
        <w:br/>
        <w:t>Open</w:t>
      </w:r>
    </w:p>
    <w:p w14:paraId="2C92E774" w14:textId="2B7A1767" w:rsidR="00F44BA0" w:rsidRDefault="00F44BA0" w:rsidP="00F44BA0">
      <w:r>
        <w:t>»</w:t>
      </w:r>
      <w:r w:rsidR="00B94239">
        <w:t xml:space="preserve"> </w:t>
      </w:r>
      <w:r>
        <w:t>[</w:t>
      </w:r>
      <w:bookmarkStart w:id="360" w:name="req_csaf_2x2x15_1"/>
      <w:r w:rsidRPr="0041501E">
        <w:rPr>
          <w:color w:val="FF0000"/>
        </w:rPr>
        <w:t>C</w:t>
      </w:r>
      <w:r>
        <w:rPr>
          <w:color w:val="FF0000"/>
        </w:rPr>
        <w:t>SAF-2.2.15</w:t>
      </w:r>
      <w:r w:rsidRPr="0041501E">
        <w:rPr>
          <w:color w:val="FF0000"/>
        </w:rPr>
        <w:t>-1</w:t>
      </w:r>
      <w:bookmarkEnd w:id="360"/>
      <w:r>
        <w:t>]</w:t>
      </w:r>
    </w:p>
    <w:p w14:paraId="1AC61E71" w14:textId="77777777" w:rsidR="00F44BA0" w:rsidRDefault="00F44BA0" w:rsidP="006D1BAD">
      <w:pPr>
        <w:pStyle w:val="None-normativeCommentHeading"/>
        <w:keepNext w:val="0"/>
      </w:pPr>
      <w:r>
        <w:t>Non-normative comments:</w:t>
      </w:r>
    </w:p>
    <w:p w14:paraId="3D8A8B99" w14:textId="77777777" w:rsidR="00F44BA0" w:rsidRDefault="00F44BA0" w:rsidP="006D1BAD">
      <w:pPr>
        <w:pStyle w:val="Non-normativeComment"/>
        <w:keepNext w:val="0"/>
      </w:pPr>
      <w:r>
        <w:t xml:space="preserve">The two vulnerability involvement status states, “Contact Attempted” and “Not Contacted,” are intended for use by document producers other than vendors (such as research or coordinating entities). </w:t>
      </w:r>
    </w:p>
    <w:p w14:paraId="071A4F6B" w14:textId="77777777" w:rsidR="00F44BA0" w:rsidRPr="006E56AE" w:rsidRDefault="00F44BA0" w:rsidP="00F44BA0">
      <w:r>
        <w:t>Each status is mutually exclusive—only one status is valid for a particular vulnerability at a particular time. As the vulnerability ages, a party’s involvement could move from state to state. However, in many cases, a document producer may choose not to issue CSAF CVRF documents at each state, or simply omit this element altogether. It is recommended, however, that vendors that issue CSAF CVRF documents indicating an open or in-progress Involvement should eventually expect to issue a document as Disputed or Completed.</w:t>
      </w:r>
    </w:p>
    <w:p w14:paraId="17655F64" w14:textId="77777777" w:rsidR="00F44BA0" w:rsidRDefault="00F44BA0" w:rsidP="00F44BA0">
      <w:r>
        <w:t>In the following sub sections these six terms are presented in lexical order and annotated to support interoperable usage and as support for the reader.</w:t>
      </w:r>
    </w:p>
    <w:p w14:paraId="2709368D" w14:textId="77777777" w:rsidR="00F44BA0" w:rsidRDefault="00F44BA0" w:rsidP="006D1BAD">
      <w:pPr>
        <w:pStyle w:val="Heading4"/>
      </w:pPr>
      <w:bookmarkStart w:id="361" w:name="_Toc483138385"/>
      <w:bookmarkStart w:id="362" w:name="_Toc491844582"/>
      <w:bookmarkStart w:id="363" w:name="_Toc493508840"/>
      <w:r>
        <w:lastRenderedPageBreak/>
        <w:t>Vulnerability Involvement Type Model — Completed</w:t>
      </w:r>
      <w:bookmarkEnd w:id="361"/>
      <w:bookmarkEnd w:id="362"/>
      <w:bookmarkEnd w:id="363"/>
    </w:p>
    <w:p w14:paraId="277E940B" w14:textId="77777777" w:rsidR="00F44BA0" w:rsidRPr="00D37FDA" w:rsidRDefault="00F44BA0" w:rsidP="00F44BA0">
      <w:r w:rsidRPr="001A7F02">
        <w:t>The vendor asserts that investigation of the vulnerability is complete. No additional information, fixes, or documentation from the vendor about the vulnerability should be expected to be released.</w:t>
      </w:r>
    </w:p>
    <w:p w14:paraId="3E023526" w14:textId="77777777" w:rsidR="00F44BA0" w:rsidRDefault="00F44BA0" w:rsidP="006D1BAD">
      <w:pPr>
        <w:pStyle w:val="Heading4"/>
        <w:keepNext w:val="0"/>
      </w:pPr>
      <w:bookmarkStart w:id="364" w:name="_Toc483138386"/>
      <w:bookmarkStart w:id="365" w:name="_Toc491844583"/>
      <w:bookmarkStart w:id="366" w:name="_Toc493508841"/>
      <w:r>
        <w:t>Vulnerability Involvement Type Model — Contact Attempted</w:t>
      </w:r>
      <w:bookmarkEnd w:id="364"/>
      <w:bookmarkEnd w:id="365"/>
      <w:bookmarkEnd w:id="366"/>
    </w:p>
    <w:p w14:paraId="75BDD3C2" w14:textId="77777777" w:rsidR="00F44BA0" w:rsidRPr="00D37FDA" w:rsidRDefault="00F44BA0" w:rsidP="00F44BA0">
      <w:r w:rsidRPr="001A7F02">
        <w:t>The document producer attempted to contact the affected vendor.</w:t>
      </w:r>
    </w:p>
    <w:p w14:paraId="0E71BB55" w14:textId="77777777" w:rsidR="00F44BA0" w:rsidRDefault="00F44BA0" w:rsidP="006D1BAD">
      <w:pPr>
        <w:pStyle w:val="Heading4"/>
        <w:keepNext w:val="0"/>
      </w:pPr>
      <w:bookmarkStart w:id="367" w:name="_Toc483138387"/>
      <w:bookmarkStart w:id="368" w:name="_Toc491844584"/>
      <w:bookmarkStart w:id="369" w:name="_Toc493508842"/>
      <w:r>
        <w:t>Vulnerability Involvement Type Model — Disputed</w:t>
      </w:r>
      <w:bookmarkEnd w:id="367"/>
      <w:bookmarkEnd w:id="368"/>
      <w:bookmarkEnd w:id="369"/>
    </w:p>
    <w:p w14:paraId="3C2C571D" w14:textId="77777777" w:rsidR="00F44BA0" w:rsidRPr="00D37FDA" w:rsidRDefault="00F44BA0" w:rsidP="00F44BA0">
      <w:r w:rsidRPr="001A7F02">
        <w:t>This status indicates that the vendor disputes the vulnerability report in its entirety. Vendors should indicate this status when they believe that a vulnerability report regarding their product is completely inaccurate (that there is no real underlying security vulnerability) or that the technical issue being reported has no security implications.</w:t>
      </w:r>
    </w:p>
    <w:p w14:paraId="0C16C5F6" w14:textId="77777777" w:rsidR="00F44BA0" w:rsidRDefault="00F44BA0" w:rsidP="006D1BAD">
      <w:pPr>
        <w:pStyle w:val="Heading4"/>
        <w:keepNext w:val="0"/>
      </w:pPr>
      <w:bookmarkStart w:id="370" w:name="_Toc483138388"/>
      <w:bookmarkStart w:id="371" w:name="_Toc491844585"/>
      <w:bookmarkStart w:id="372" w:name="_Toc493508843"/>
      <w:r>
        <w:t>Vulnerability Involvement Type Model — In Progress</w:t>
      </w:r>
      <w:bookmarkEnd w:id="370"/>
      <w:bookmarkEnd w:id="371"/>
      <w:bookmarkEnd w:id="372"/>
    </w:p>
    <w:p w14:paraId="60B51A59" w14:textId="77777777" w:rsidR="00F44BA0" w:rsidRPr="00D37FDA" w:rsidRDefault="00F44BA0" w:rsidP="00F44BA0">
      <w:r w:rsidRPr="001A7F02">
        <w:t>This status indicates that some hotfixes, permanent fixes, mitigations, workarounds, or patches may have been made available by the vendor, but more information or fixes may be released in the future. The use of this status by a vendor indicates that future information from the vendor about the vulnerability is to be expected.</w:t>
      </w:r>
    </w:p>
    <w:p w14:paraId="1EC0BA13" w14:textId="77777777" w:rsidR="00F44BA0" w:rsidRDefault="00F44BA0" w:rsidP="006D1BAD">
      <w:pPr>
        <w:pStyle w:val="Heading4"/>
        <w:keepNext w:val="0"/>
      </w:pPr>
      <w:bookmarkStart w:id="373" w:name="_Toc483138389"/>
      <w:bookmarkStart w:id="374" w:name="_Toc491844586"/>
      <w:bookmarkStart w:id="375" w:name="_Toc493508844"/>
      <w:r>
        <w:t>Vulnerability Involvement Type Model — Not Contacted</w:t>
      </w:r>
      <w:bookmarkEnd w:id="373"/>
      <w:bookmarkEnd w:id="374"/>
      <w:bookmarkEnd w:id="375"/>
    </w:p>
    <w:p w14:paraId="62AF3A66" w14:textId="77777777" w:rsidR="00F44BA0" w:rsidRPr="00D37FDA" w:rsidRDefault="00F44BA0" w:rsidP="00F44BA0">
      <w:r w:rsidRPr="001A7F02">
        <w:t xml:space="preserve">The document producer has not attempted to make contact with the </w:t>
      </w:r>
      <w:r w:rsidRPr="001A7F02">
        <w:rPr>
          <w:rFonts w:ascii="MS Mincho" w:eastAsia="MS Mincho" w:hAnsi="MS Mincho" w:cs="MS Mincho"/>
        </w:rPr>
        <w:t> </w:t>
      </w:r>
      <w:r w:rsidRPr="001A7F02">
        <w:t>affected vendor.</w:t>
      </w:r>
    </w:p>
    <w:p w14:paraId="7760508A" w14:textId="77777777" w:rsidR="00F44BA0" w:rsidRDefault="00F44BA0" w:rsidP="006D1BAD">
      <w:pPr>
        <w:pStyle w:val="Heading4"/>
        <w:keepNext w:val="0"/>
      </w:pPr>
      <w:bookmarkStart w:id="376" w:name="_Toc483138390"/>
      <w:bookmarkStart w:id="377" w:name="_Toc491844587"/>
      <w:bookmarkStart w:id="378" w:name="_Toc493508845"/>
      <w:r>
        <w:t>Vulnerability Involvement Type Model — Open</w:t>
      </w:r>
      <w:bookmarkEnd w:id="376"/>
      <w:bookmarkEnd w:id="377"/>
      <w:bookmarkEnd w:id="378"/>
    </w:p>
    <w:p w14:paraId="44FEB724" w14:textId="77777777" w:rsidR="00F44BA0" w:rsidRPr="00D37FDA" w:rsidRDefault="00F44BA0" w:rsidP="00F44BA0">
      <w:r w:rsidRPr="001A7F02">
        <w:t>This is the default status. It doesn’t indicate anything about the vulnerability remediation effort other than the fact that the vendor has acknowledged awareness of the vulnerability report. The use of this status by a vendor indicates that future updates from the vendor about the vulnerability are to be expected.</w:t>
      </w:r>
    </w:p>
    <w:p w14:paraId="7AC4C767" w14:textId="77777777" w:rsidR="00F44BA0" w:rsidRDefault="00F44BA0" w:rsidP="006D1BAD">
      <w:pPr>
        <w:pStyle w:val="Heading3"/>
        <w:keepNext w:val="0"/>
      </w:pPr>
      <w:bookmarkStart w:id="379" w:name="_Vulnerability_Product_Affected"/>
      <w:bookmarkStart w:id="380" w:name="_Ref477954880"/>
      <w:bookmarkStart w:id="381" w:name="_Toc483138391"/>
      <w:bookmarkStart w:id="382" w:name="_Toc491844588"/>
      <w:bookmarkStart w:id="383" w:name="_Toc493508846"/>
      <w:bookmarkEnd w:id="379"/>
      <w:r>
        <w:t>Vulnerability Product Affected Status Type Model</w:t>
      </w:r>
      <w:bookmarkEnd w:id="380"/>
      <w:bookmarkEnd w:id="381"/>
      <w:bookmarkEnd w:id="382"/>
      <w:bookmarkEnd w:id="383"/>
    </w:p>
    <w:p w14:paraId="6A22A6C3" w14:textId="7E9E8CB3" w:rsidR="00F44BA0" w:rsidRPr="00272C3F" w:rsidRDefault="00F44BA0" w:rsidP="00F44BA0">
      <w:pPr>
        <w:rPr>
          <w:bCs/>
        </w:rPr>
      </w:pPr>
      <w:r>
        <w:t>To express the status of any product w.r.t. to being affected by a vulnerability,</w:t>
      </w:r>
      <w:r>
        <w:rPr>
          <w:b/>
          <w:bCs/>
        </w:rPr>
        <w:t xml:space="preserve"> </w:t>
      </w:r>
      <w:r>
        <w:rPr>
          <w:rStyle w:val="Element"/>
        </w:rPr>
        <w:t>Status</w:t>
      </w:r>
      <w:r w:rsidRPr="00F7409A">
        <w:rPr>
          <w:bCs/>
        </w:rPr>
        <w:t xml:space="preserve"> </w:t>
      </w:r>
      <w:r>
        <w:rPr>
          <w:bCs/>
        </w:rPr>
        <w:t>elements contain communicate this via a controlled vocabulary</w:t>
      </w:r>
      <w:r w:rsidR="00292FE7">
        <w:rPr>
          <w:bCs/>
        </w:rPr>
        <w:t>.</w:t>
      </w:r>
    </w:p>
    <w:p w14:paraId="4E6479DB" w14:textId="5FA2C81B" w:rsidR="00F44BA0" w:rsidRDefault="00F44BA0" w:rsidP="00F44BA0">
      <w:pPr>
        <w:rPr>
          <w:bCs/>
        </w:rPr>
      </w:pPr>
      <w:r w:rsidRPr="00272C3F">
        <w:rPr>
          <w:bCs/>
        </w:rPr>
        <w:t>Th</w:t>
      </w:r>
      <w:r>
        <w:rPr>
          <w:bCs/>
        </w:rPr>
        <w:t>is</w:t>
      </w:r>
      <w:r w:rsidRPr="00272C3F">
        <w:rPr>
          <w:bCs/>
        </w:rPr>
        <w:t xml:space="preserve"> </w:t>
      </w:r>
      <w:r w:rsidRPr="00D37FDA">
        <w:rPr>
          <w:rStyle w:val="Datatype"/>
        </w:rPr>
        <w:t>Type</w:t>
      </w:r>
      <w:r w:rsidRPr="00D37FDA">
        <w:t xml:space="preserve"> </w:t>
      </w:r>
      <w:r w:rsidRPr="00272C3F">
        <w:rPr>
          <w:bCs/>
        </w:rPr>
        <w:t xml:space="preserve">attribute is an enumerated value that contains all the possible permutations of fixed, affected, and recommended versions of the products referenced inside the </w:t>
      </w:r>
      <w:r w:rsidRPr="00272C3F">
        <w:rPr>
          <w:b/>
          <w:bCs/>
        </w:rPr>
        <w:t xml:space="preserve">Status </w:t>
      </w:r>
      <w:r w:rsidR="00292FE7">
        <w:rPr>
          <w:bCs/>
        </w:rPr>
        <w:t>container.</w:t>
      </w:r>
    </w:p>
    <w:p w14:paraId="7FA3996D" w14:textId="1506DD57" w:rsidR="00F44BA0" w:rsidRPr="00347C4B" w:rsidRDefault="00F44BA0" w:rsidP="00F44BA0">
      <w:r w:rsidRPr="000814AD">
        <w:rPr>
          <w:rFonts w:eastAsia="MS Mincho" w:cs="MS Mincho"/>
        </w:rPr>
        <w:t>«</w:t>
      </w:r>
      <w:r w:rsidR="00B94239">
        <w:rPr>
          <w:rFonts w:eastAsia="MS Mincho"/>
        </w:rPr>
        <w:t xml:space="preserve"> </w:t>
      </w:r>
      <w:r w:rsidRPr="00347C4B">
        <w:t xml:space="preserve">The following </w:t>
      </w:r>
      <w:r w:rsidRPr="00347C4B">
        <w:rPr>
          <w:iCs/>
        </w:rPr>
        <w:t>categories</w:t>
      </w:r>
      <w:r w:rsidRPr="00347C4B">
        <w:t xml:space="preserve"> MUST be used to enumerate a </w:t>
      </w:r>
      <w:r>
        <w:rPr>
          <w:b/>
          <w:bCs/>
        </w:rPr>
        <w:t>Vulnerability Product Affected Status</w:t>
      </w:r>
      <w:r w:rsidRPr="00350717">
        <w:t xml:space="preserve"> </w:t>
      </w:r>
      <w:r>
        <w:rPr>
          <w:rStyle w:val="Datatype"/>
        </w:rPr>
        <w:t>Type</w:t>
      </w:r>
      <w:r w:rsidRPr="00350717">
        <w:t xml:space="preserve"> attribute</w:t>
      </w:r>
      <w:r w:rsidRPr="00347C4B">
        <w:rPr>
          <w:b/>
          <w:bCs/>
        </w:rPr>
        <w:t xml:space="preserve"> </w:t>
      </w:r>
      <w:r w:rsidRPr="00350717">
        <w:t>inside a</w:t>
      </w:r>
      <w:r w:rsidRPr="00347C4B">
        <w:t xml:space="preserve"> CSAF CVRF document:</w:t>
      </w:r>
      <w:r w:rsidRPr="00350717">
        <w:t xml:space="preserve"> </w:t>
      </w:r>
    </w:p>
    <w:p w14:paraId="4241E6C1" w14:textId="77777777" w:rsidR="00F44BA0" w:rsidRDefault="00F44BA0" w:rsidP="00F44BA0">
      <w:pPr>
        <w:pStyle w:val="SourceCode"/>
        <w:spacing w:after="120"/>
      </w:pPr>
      <w:r>
        <w:t>First Affected</w:t>
      </w:r>
      <w:r w:rsidRPr="00347C4B">
        <w:br/>
      </w:r>
      <w:r>
        <w:t>Known Affected</w:t>
      </w:r>
      <w:r w:rsidRPr="00347C4B">
        <w:br/>
      </w:r>
      <w:r>
        <w:t>Known Not Affected</w:t>
      </w:r>
      <w:r>
        <w:br/>
        <w:t>First Fixed</w:t>
      </w:r>
      <w:r>
        <w:br/>
        <w:t>Fixed</w:t>
      </w:r>
      <w:r>
        <w:br/>
        <w:t>Recommended</w:t>
      </w:r>
      <w:r>
        <w:br/>
        <w:t>Last Affected</w:t>
      </w:r>
    </w:p>
    <w:p w14:paraId="753E5333" w14:textId="40345510" w:rsidR="00F44BA0" w:rsidRDefault="00F44BA0" w:rsidP="00F44BA0">
      <w:r>
        <w:t>»</w:t>
      </w:r>
      <w:r w:rsidR="00B94239">
        <w:t xml:space="preserve"> </w:t>
      </w:r>
      <w:r>
        <w:t>[</w:t>
      </w:r>
      <w:bookmarkStart w:id="384" w:name="req_csaf_2x2x16_1"/>
      <w:r w:rsidRPr="0041501E">
        <w:rPr>
          <w:color w:val="FF0000"/>
        </w:rPr>
        <w:t>C</w:t>
      </w:r>
      <w:r>
        <w:rPr>
          <w:color w:val="FF0000"/>
        </w:rPr>
        <w:t>SAF-2.2.16</w:t>
      </w:r>
      <w:r w:rsidRPr="0041501E">
        <w:rPr>
          <w:color w:val="FF0000"/>
        </w:rPr>
        <w:t>-1</w:t>
      </w:r>
      <w:bookmarkEnd w:id="384"/>
      <w:r>
        <w:t>]</w:t>
      </w:r>
    </w:p>
    <w:p w14:paraId="730ACA9A" w14:textId="77777777" w:rsidR="00F44BA0" w:rsidRDefault="00F44BA0" w:rsidP="00F44BA0">
      <w:r>
        <w:t>In the following sub sections these seven terms are presented in lexical order and annotated to support interoperable usage and as support for the reader.</w:t>
      </w:r>
    </w:p>
    <w:p w14:paraId="000B788D" w14:textId="77777777" w:rsidR="00F44BA0" w:rsidRDefault="00F44BA0" w:rsidP="006D1BAD">
      <w:pPr>
        <w:pStyle w:val="Heading4"/>
        <w:keepNext w:val="0"/>
      </w:pPr>
      <w:bookmarkStart w:id="385" w:name="_Toc483138392"/>
      <w:bookmarkStart w:id="386" w:name="_Toc491844589"/>
      <w:bookmarkStart w:id="387" w:name="_Toc493508847"/>
      <w:r w:rsidRPr="00BC2C73">
        <w:t>Vulnerability Product Affected Status Type Model</w:t>
      </w:r>
      <w:r>
        <w:t xml:space="preserve"> — First Affected</w:t>
      </w:r>
      <w:bookmarkEnd w:id="385"/>
      <w:bookmarkEnd w:id="386"/>
      <w:bookmarkEnd w:id="387"/>
    </w:p>
    <w:p w14:paraId="531C5D6A" w14:textId="77777777" w:rsidR="00F44BA0" w:rsidRDefault="00F44BA0" w:rsidP="00F44BA0">
      <w:r w:rsidRPr="00BC2C73">
        <w:t>This is first version of the affected release known to be affected by the vulnerability.</w:t>
      </w:r>
    </w:p>
    <w:p w14:paraId="02387B16" w14:textId="77777777" w:rsidR="00F44BA0" w:rsidRDefault="00F44BA0" w:rsidP="006D1BAD">
      <w:pPr>
        <w:pStyle w:val="Heading4"/>
        <w:keepNext w:val="0"/>
      </w:pPr>
      <w:bookmarkStart w:id="388" w:name="_Toc483138393"/>
      <w:bookmarkStart w:id="389" w:name="_Toc491844590"/>
      <w:bookmarkStart w:id="390" w:name="_Toc493508848"/>
      <w:r w:rsidRPr="00BC2C73">
        <w:lastRenderedPageBreak/>
        <w:t>Vulnerability Product Affected Status Type Model</w:t>
      </w:r>
      <w:r>
        <w:t xml:space="preserve"> — Known Affected</w:t>
      </w:r>
      <w:bookmarkEnd w:id="388"/>
      <w:bookmarkEnd w:id="389"/>
      <w:bookmarkEnd w:id="390"/>
    </w:p>
    <w:p w14:paraId="4BD6B85C" w14:textId="77777777" w:rsidR="00F44BA0" w:rsidRDefault="00F44BA0" w:rsidP="00F44BA0">
      <w:r w:rsidRPr="00E257E2">
        <w:t>This version is known to be affected by the vulnerability.</w:t>
      </w:r>
    </w:p>
    <w:p w14:paraId="076B7233" w14:textId="77777777" w:rsidR="00F44BA0" w:rsidRDefault="00F44BA0" w:rsidP="006D1BAD">
      <w:pPr>
        <w:pStyle w:val="Heading4"/>
        <w:keepNext w:val="0"/>
      </w:pPr>
      <w:bookmarkStart w:id="391" w:name="_Toc483138394"/>
      <w:bookmarkStart w:id="392" w:name="_Toc491844591"/>
      <w:bookmarkStart w:id="393" w:name="_Toc493508849"/>
      <w:r w:rsidRPr="00BC2C73">
        <w:t>Vulnerability Product Affected Status Type Model</w:t>
      </w:r>
      <w:r>
        <w:t xml:space="preserve"> — Known Not Affected</w:t>
      </w:r>
      <w:bookmarkEnd w:id="391"/>
      <w:bookmarkEnd w:id="392"/>
      <w:bookmarkEnd w:id="393"/>
    </w:p>
    <w:p w14:paraId="4008D1AA" w14:textId="77777777" w:rsidR="00F44BA0" w:rsidRDefault="00F44BA0" w:rsidP="00F44BA0">
      <w:r w:rsidRPr="00E257E2">
        <w:t>This version is known not to be affected by the vulnerability.</w:t>
      </w:r>
    </w:p>
    <w:p w14:paraId="2D603702" w14:textId="77777777" w:rsidR="00F44BA0" w:rsidRDefault="00F44BA0" w:rsidP="006D1BAD">
      <w:pPr>
        <w:pStyle w:val="Heading4"/>
        <w:keepNext w:val="0"/>
      </w:pPr>
      <w:bookmarkStart w:id="394" w:name="_Toc483138395"/>
      <w:bookmarkStart w:id="395" w:name="_Toc491844592"/>
      <w:bookmarkStart w:id="396" w:name="_Toc493508850"/>
      <w:r w:rsidRPr="00BC2C73">
        <w:t>Vulnerability Product Affected Status Type Model</w:t>
      </w:r>
      <w:r>
        <w:t xml:space="preserve"> — First Fixed</w:t>
      </w:r>
      <w:bookmarkEnd w:id="394"/>
      <w:bookmarkEnd w:id="395"/>
      <w:bookmarkEnd w:id="396"/>
    </w:p>
    <w:p w14:paraId="5F2B0FCE" w14:textId="77777777" w:rsidR="00F44BA0" w:rsidRDefault="00F44BA0" w:rsidP="00F44BA0">
      <w:r w:rsidRPr="00E257E2">
        <w:t>This version contains the first fix for the vulnerability but may not be the recommended fixed version.</w:t>
      </w:r>
    </w:p>
    <w:p w14:paraId="120A4800" w14:textId="77777777" w:rsidR="00F44BA0" w:rsidRDefault="00F44BA0" w:rsidP="006D1BAD">
      <w:pPr>
        <w:pStyle w:val="Heading4"/>
        <w:keepNext w:val="0"/>
      </w:pPr>
      <w:bookmarkStart w:id="397" w:name="_Toc483138396"/>
      <w:bookmarkStart w:id="398" w:name="_Toc491844593"/>
      <w:bookmarkStart w:id="399" w:name="_Toc493508851"/>
      <w:r w:rsidRPr="00BC2C73">
        <w:t>Vulnerability Product Affected Status Type Model</w:t>
      </w:r>
      <w:r>
        <w:t xml:space="preserve"> — Fixed</w:t>
      </w:r>
      <w:bookmarkEnd w:id="397"/>
      <w:bookmarkEnd w:id="398"/>
      <w:bookmarkEnd w:id="399"/>
    </w:p>
    <w:p w14:paraId="2F78ECA3" w14:textId="77777777" w:rsidR="00F44BA0" w:rsidRDefault="00F44BA0" w:rsidP="00F44BA0">
      <w:r w:rsidRPr="00E257E2">
        <w:t>This version contains a fix for the vulnerability but may not be the recommended fixed version.</w:t>
      </w:r>
    </w:p>
    <w:p w14:paraId="4D1AEB60" w14:textId="77777777" w:rsidR="00F44BA0" w:rsidRDefault="00F44BA0" w:rsidP="006D1BAD">
      <w:pPr>
        <w:pStyle w:val="Heading4"/>
        <w:keepNext w:val="0"/>
      </w:pPr>
      <w:bookmarkStart w:id="400" w:name="_Toc483138397"/>
      <w:bookmarkStart w:id="401" w:name="_Toc491844594"/>
      <w:bookmarkStart w:id="402" w:name="_Toc493508852"/>
      <w:r w:rsidRPr="00BC2C73">
        <w:t>Vulnerability Product Affected Status Type Model</w:t>
      </w:r>
      <w:r>
        <w:t xml:space="preserve"> — Recommended</w:t>
      </w:r>
      <w:bookmarkEnd w:id="400"/>
      <w:bookmarkEnd w:id="401"/>
      <w:bookmarkEnd w:id="402"/>
    </w:p>
    <w:p w14:paraId="1CC4AAA1" w14:textId="77777777" w:rsidR="00F44BA0" w:rsidRDefault="00F44BA0" w:rsidP="00F44BA0">
      <w:r w:rsidRPr="00E257E2">
        <w:t>This version has a fix for the vulnerability and is the vendor-recommended version for fixing the vulnerability.</w:t>
      </w:r>
    </w:p>
    <w:p w14:paraId="3FD2936B" w14:textId="77777777" w:rsidR="00F44BA0" w:rsidRDefault="00F44BA0" w:rsidP="006D1BAD">
      <w:pPr>
        <w:pStyle w:val="Heading4"/>
        <w:keepNext w:val="0"/>
      </w:pPr>
      <w:bookmarkStart w:id="403" w:name="_Toc483138398"/>
      <w:bookmarkStart w:id="404" w:name="_Toc491844595"/>
      <w:bookmarkStart w:id="405" w:name="_Toc493508853"/>
      <w:r w:rsidRPr="00BC2C73">
        <w:t>Vulnerability Product Affected Status Type Model</w:t>
      </w:r>
      <w:r>
        <w:t xml:space="preserve"> — Last Affected</w:t>
      </w:r>
      <w:bookmarkEnd w:id="403"/>
      <w:bookmarkEnd w:id="404"/>
      <w:bookmarkEnd w:id="405"/>
    </w:p>
    <w:p w14:paraId="0C6E3ACE" w14:textId="77777777" w:rsidR="00F44BA0" w:rsidRDefault="00F44BA0" w:rsidP="00F44BA0">
      <w:r w:rsidRPr="00E257E2">
        <w:t>This is the last version in a release train known to be affected by the vulnerability. Subsequently released versions would contain a fix for the vulnerability.</w:t>
      </w:r>
    </w:p>
    <w:p w14:paraId="7BD29686" w14:textId="77777777" w:rsidR="00F44BA0" w:rsidRDefault="00F44BA0" w:rsidP="006D1BAD">
      <w:pPr>
        <w:pStyle w:val="Heading3"/>
        <w:keepNext w:val="0"/>
      </w:pPr>
      <w:bookmarkStart w:id="406" w:name="_Vulnerability_Remediation_Type"/>
      <w:bookmarkStart w:id="407" w:name="_Ref477954087"/>
      <w:bookmarkStart w:id="408" w:name="_Toc483138399"/>
      <w:bookmarkStart w:id="409" w:name="_Toc491844596"/>
      <w:bookmarkStart w:id="410" w:name="_Toc493508854"/>
      <w:bookmarkEnd w:id="406"/>
      <w:r>
        <w:t>Vulnerability Remediation Type Model</w:t>
      </w:r>
      <w:bookmarkEnd w:id="407"/>
      <w:bookmarkEnd w:id="408"/>
      <w:bookmarkEnd w:id="409"/>
      <w:bookmarkEnd w:id="410"/>
    </w:p>
    <w:p w14:paraId="58E57A87" w14:textId="77777777" w:rsidR="00F44BA0" w:rsidRPr="009F59F5" w:rsidRDefault="00F44BA0" w:rsidP="00F44BA0">
      <w:r>
        <w:t>S</w:t>
      </w:r>
      <w:r w:rsidRPr="009F59F5">
        <w:t>pecific details on how to handle (and presumably, fix) a vulnerability</w:t>
      </w:r>
      <w:r>
        <w:t xml:space="preserve"> are communicated via</w:t>
      </w:r>
      <w:r w:rsidRPr="009F59F5">
        <w:t xml:space="preserve"> </w:t>
      </w:r>
      <w:r w:rsidRPr="009F59F5">
        <w:rPr>
          <w:b/>
          <w:bCs/>
        </w:rPr>
        <w:t>Remediation</w:t>
      </w:r>
      <w:r w:rsidRPr="00D37FDA">
        <w:t xml:space="preserve"> containers</w:t>
      </w:r>
      <w:r>
        <w:t xml:space="preserve"> inside a CSAF CVRF document and a controlled vocabulary is defined for values of the associated </w:t>
      </w:r>
      <w:r>
        <w:rPr>
          <w:rStyle w:val="Element"/>
        </w:rPr>
        <w:t>Type</w:t>
      </w:r>
      <w:r w:rsidRPr="009F59F5">
        <w:t xml:space="preserve"> </w:t>
      </w:r>
      <w:r>
        <w:t>attribute</w:t>
      </w:r>
      <w:r w:rsidRPr="009F59F5">
        <w:t xml:space="preserve">. </w:t>
      </w:r>
    </w:p>
    <w:p w14:paraId="769A83F3" w14:textId="77777777" w:rsidR="00F44BA0" w:rsidRPr="009F59F5" w:rsidRDefault="00F44BA0" w:rsidP="00F44BA0">
      <w:r w:rsidRPr="009F59F5">
        <w:t xml:space="preserve">A </w:t>
      </w:r>
      <w:r w:rsidRPr="009F59F5">
        <w:rPr>
          <w:b/>
          <w:bCs/>
        </w:rPr>
        <w:t>Remediation</w:t>
      </w:r>
      <w:r>
        <w:rPr>
          <w:b/>
          <w:bCs/>
        </w:rPr>
        <w:t xml:space="preserve"> </w:t>
      </w:r>
      <w:r w:rsidRPr="009F59F5">
        <w:t xml:space="preserve">container can be tied to one or more specific products by referencing these products using either the </w:t>
      </w:r>
      <w:r w:rsidRPr="009F59F5">
        <w:rPr>
          <w:b/>
          <w:bCs/>
        </w:rPr>
        <w:t xml:space="preserve">Product ID </w:t>
      </w:r>
      <w:r w:rsidRPr="009F59F5">
        <w:t xml:space="preserve">or </w:t>
      </w:r>
      <w:r w:rsidRPr="00D37FDA">
        <w:t>other means</w:t>
      </w:r>
      <w:r w:rsidRPr="009F59F5">
        <w:t xml:space="preserve">. If the </w:t>
      </w:r>
      <w:r w:rsidRPr="009F59F5">
        <w:rPr>
          <w:b/>
          <w:bCs/>
        </w:rPr>
        <w:t xml:space="preserve">Remediation </w:t>
      </w:r>
      <w:r w:rsidRPr="009F59F5">
        <w:t xml:space="preserve">is meant to be general or nonspecific for all products, </w:t>
      </w:r>
      <w:r>
        <w:t>any</w:t>
      </w:r>
      <w:r w:rsidRPr="009F59F5">
        <w:t xml:space="preserve"> </w:t>
      </w:r>
      <w:r w:rsidRPr="009F59F5">
        <w:rPr>
          <w:b/>
          <w:bCs/>
        </w:rPr>
        <w:t xml:space="preserve">Product ID </w:t>
      </w:r>
      <w:r>
        <w:t>or other IDs</w:t>
      </w:r>
      <w:r w:rsidRPr="009F59F5">
        <w:t xml:space="preserve"> </w:t>
      </w:r>
      <w:r>
        <w:t>are to</w:t>
      </w:r>
      <w:r w:rsidRPr="009F59F5">
        <w:t xml:space="preserve"> be omitted. </w:t>
      </w:r>
    </w:p>
    <w:p w14:paraId="20C50B99" w14:textId="77777777" w:rsidR="00F44BA0" w:rsidRDefault="00F44BA0" w:rsidP="00F44BA0">
      <w:r w:rsidRPr="009F59F5">
        <w:t xml:space="preserve">Optionally, </w:t>
      </w:r>
      <w:r w:rsidRPr="009F59F5">
        <w:rPr>
          <w:b/>
          <w:bCs/>
        </w:rPr>
        <w:t xml:space="preserve">Remediation </w:t>
      </w:r>
      <w:r w:rsidRPr="009F59F5">
        <w:t xml:space="preserve">can contain information and constraints about how to obtain fixes via the </w:t>
      </w:r>
      <w:r w:rsidRPr="009F59F5">
        <w:rPr>
          <w:b/>
          <w:bCs/>
        </w:rPr>
        <w:t xml:space="preserve">Entitlement </w:t>
      </w:r>
      <w:r>
        <w:t>element.</w:t>
      </w:r>
    </w:p>
    <w:p w14:paraId="425AAC0C" w14:textId="296B9DA5" w:rsidR="00F44BA0" w:rsidRPr="00347C4B" w:rsidRDefault="00F44BA0" w:rsidP="00F44BA0">
      <w:r w:rsidRPr="000814AD">
        <w:rPr>
          <w:rFonts w:eastAsia="MS Mincho" w:cs="MS Mincho"/>
        </w:rPr>
        <w:t>«</w:t>
      </w:r>
      <w:r w:rsidR="00B94239">
        <w:rPr>
          <w:rFonts w:eastAsia="MS Mincho"/>
        </w:rPr>
        <w:t xml:space="preserve"> </w:t>
      </w:r>
      <w:r w:rsidRPr="00347C4B">
        <w:t xml:space="preserve">The following </w:t>
      </w:r>
      <w:r w:rsidRPr="00347C4B">
        <w:rPr>
          <w:iCs/>
        </w:rPr>
        <w:t>categories</w:t>
      </w:r>
      <w:r w:rsidRPr="00347C4B">
        <w:t xml:space="preserve"> MUST be used to enumerate a </w:t>
      </w:r>
      <w:r>
        <w:rPr>
          <w:b/>
          <w:bCs/>
        </w:rPr>
        <w:t>Vulnerability Remediation</w:t>
      </w:r>
      <w:r w:rsidRPr="00350717">
        <w:t xml:space="preserve"> </w:t>
      </w:r>
      <w:r>
        <w:rPr>
          <w:rStyle w:val="Datatype"/>
        </w:rPr>
        <w:t>Type</w:t>
      </w:r>
      <w:r w:rsidRPr="00350717">
        <w:t xml:space="preserve"> attribute</w:t>
      </w:r>
      <w:r w:rsidRPr="00347C4B">
        <w:rPr>
          <w:b/>
          <w:bCs/>
        </w:rPr>
        <w:t xml:space="preserve"> </w:t>
      </w:r>
      <w:r w:rsidRPr="00350717">
        <w:t>inside a</w:t>
      </w:r>
      <w:r w:rsidRPr="00347C4B">
        <w:t xml:space="preserve"> CSAF CVRF document:</w:t>
      </w:r>
      <w:r w:rsidRPr="00350717">
        <w:t xml:space="preserve"> </w:t>
      </w:r>
    </w:p>
    <w:p w14:paraId="2B871C6E" w14:textId="77777777" w:rsidR="00F44BA0" w:rsidRDefault="00F44BA0" w:rsidP="00F44BA0">
      <w:pPr>
        <w:pStyle w:val="SourceCode"/>
        <w:spacing w:after="120"/>
      </w:pPr>
      <w:r>
        <w:t>Workaround</w:t>
      </w:r>
      <w:r w:rsidRPr="00347C4B">
        <w:br/>
      </w:r>
      <w:r>
        <w:t>Mitigation</w:t>
      </w:r>
      <w:r w:rsidRPr="00347C4B">
        <w:br/>
      </w:r>
      <w:r>
        <w:t>Vendor Fix</w:t>
      </w:r>
      <w:r>
        <w:br/>
        <w:t>None Available</w:t>
      </w:r>
      <w:r>
        <w:br/>
        <w:t>Will Not Fix</w:t>
      </w:r>
    </w:p>
    <w:p w14:paraId="795A7A27" w14:textId="238C7E8D" w:rsidR="00F44BA0" w:rsidRDefault="00F44BA0" w:rsidP="00F44BA0">
      <w:r>
        <w:t>»</w:t>
      </w:r>
      <w:r w:rsidR="00B94239">
        <w:t xml:space="preserve"> </w:t>
      </w:r>
      <w:r>
        <w:t>[</w:t>
      </w:r>
      <w:bookmarkStart w:id="411" w:name="req_csaf_2x2x17_1"/>
      <w:r w:rsidRPr="0041501E">
        <w:rPr>
          <w:color w:val="FF0000"/>
        </w:rPr>
        <w:t>C</w:t>
      </w:r>
      <w:r>
        <w:rPr>
          <w:color w:val="FF0000"/>
        </w:rPr>
        <w:t>SAF-2.2.17</w:t>
      </w:r>
      <w:r w:rsidRPr="0041501E">
        <w:rPr>
          <w:color w:val="FF0000"/>
        </w:rPr>
        <w:t>-1</w:t>
      </w:r>
      <w:bookmarkEnd w:id="411"/>
      <w:r>
        <w:t>]</w:t>
      </w:r>
    </w:p>
    <w:p w14:paraId="1F0D3457" w14:textId="77777777" w:rsidR="00F44BA0" w:rsidRDefault="00F44BA0" w:rsidP="00F44BA0">
      <w:r>
        <w:t>In the following sub sections these five terms are presented in lexical order and annotated to support interoperable usage and as support for the reader.</w:t>
      </w:r>
    </w:p>
    <w:p w14:paraId="589D9EFB" w14:textId="77777777" w:rsidR="00F44BA0" w:rsidRDefault="00F44BA0" w:rsidP="006D1BAD">
      <w:pPr>
        <w:pStyle w:val="Heading4"/>
        <w:keepNext w:val="0"/>
      </w:pPr>
      <w:bookmarkStart w:id="412" w:name="_Toc483138400"/>
      <w:bookmarkStart w:id="413" w:name="_Toc491844597"/>
      <w:bookmarkStart w:id="414" w:name="_Toc493508855"/>
      <w:r>
        <w:t>Vulnerability Remediation Type Model — Workaround</w:t>
      </w:r>
      <w:bookmarkEnd w:id="412"/>
      <w:bookmarkEnd w:id="413"/>
      <w:bookmarkEnd w:id="414"/>
    </w:p>
    <w:p w14:paraId="31E8F7EC" w14:textId="77777777" w:rsidR="00F44BA0" w:rsidRPr="005B661B" w:rsidRDefault="00F44BA0" w:rsidP="00F44BA0">
      <w:r w:rsidRPr="005B661B">
        <w:t>Workaround contains information about a configuration or specific deployment scenario that can be used to avoid exposure to the vulnerability. There may be none, one, or more workarounds available. This is typically the “first line of defense” against a new vulnerability before a mitigation or vendor fix has been issued or even discovered.</w:t>
      </w:r>
    </w:p>
    <w:p w14:paraId="517BF26C" w14:textId="77777777" w:rsidR="00F44BA0" w:rsidRDefault="00F44BA0" w:rsidP="006D1BAD">
      <w:pPr>
        <w:pStyle w:val="Heading4"/>
      </w:pPr>
      <w:bookmarkStart w:id="415" w:name="_Toc483138401"/>
      <w:bookmarkStart w:id="416" w:name="_Toc491844598"/>
      <w:bookmarkStart w:id="417" w:name="_Toc493508856"/>
      <w:r>
        <w:lastRenderedPageBreak/>
        <w:t>Vulnerability Remediation Type Model — Mitigation</w:t>
      </w:r>
      <w:bookmarkEnd w:id="415"/>
      <w:bookmarkEnd w:id="416"/>
      <w:bookmarkEnd w:id="417"/>
    </w:p>
    <w:p w14:paraId="1B100356" w14:textId="77777777" w:rsidR="00F44BA0" w:rsidRPr="00350717" w:rsidRDefault="00F44BA0" w:rsidP="00F44BA0">
      <w:r w:rsidRPr="005B661B">
        <w:t>Mitigation contains information about a configuration or deployment scenario that helps to reduce the risk of the vulnerability but that does not resolve the vulnerability on the affected product. Mitigations may include using devices or access controls external to the affected product. Mitigations may or may not be issued by the original author of the affected product, and they may or may not be officially sanctioned by the document producer.</w:t>
      </w:r>
    </w:p>
    <w:p w14:paraId="505CB583" w14:textId="77777777" w:rsidR="00F44BA0" w:rsidRDefault="00F44BA0" w:rsidP="006D1BAD">
      <w:pPr>
        <w:pStyle w:val="Heading4"/>
        <w:keepNext w:val="0"/>
      </w:pPr>
      <w:bookmarkStart w:id="418" w:name="_Toc483138402"/>
      <w:bookmarkStart w:id="419" w:name="_Toc491844599"/>
      <w:bookmarkStart w:id="420" w:name="_Toc493508857"/>
      <w:r>
        <w:t>Vulnerability Remediation Type Model — Vendor Fix</w:t>
      </w:r>
      <w:bookmarkEnd w:id="418"/>
      <w:bookmarkEnd w:id="419"/>
      <w:bookmarkEnd w:id="420"/>
    </w:p>
    <w:p w14:paraId="0FAC3012" w14:textId="77777777" w:rsidR="00F44BA0" w:rsidRPr="00350717" w:rsidRDefault="00F44BA0" w:rsidP="00F44BA0">
      <w:r w:rsidRPr="005B661B">
        <w:t>Vendor Fix contains information about an official fix that is issued by the original author of the affected product. Unless otherwise noted, it is assumed that this fix fully resolves the vulnerability.</w:t>
      </w:r>
    </w:p>
    <w:p w14:paraId="5BBCCEF8" w14:textId="77777777" w:rsidR="00F44BA0" w:rsidRDefault="00F44BA0" w:rsidP="006D1BAD">
      <w:pPr>
        <w:pStyle w:val="Heading4"/>
        <w:keepNext w:val="0"/>
      </w:pPr>
      <w:bookmarkStart w:id="421" w:name="_Toc483138403"/>
      <w:bookmarkStart w:id="422" w:name="_Toc491844600"/>
      <w:bookmarkStart w:id="423" w:name="_Toc493508858"/>
      <w:r>
        <w:t>Vulnerability Remediation Type Model — None Available</w:t>
      </w:r>
      <w:bookmarkEnd w:id="421"/>
      <w:bookmarkEnd w:id="422"/>
      <w:bookmarkEnd w:id="423"/>
    </w:p>
    <w:p w14:paraId="755CF547" w14:textId="77777777" w:rsidR="00F44BA0" w:rsidRPr="00350717" w:rsidRDefault="00F44BA0" w:rsidP="00F44BA0">
      <w:r w:rsidRPr="005B661B">
        <w:t>Currently there is no fix available. Description should contain details about why there is no fix.</w:t>
      </w:r>
    </w:p>
    <w:p w14:paraId="0A3AA84C" w14:textId="77777777" w:rsidR="00F44BA0" w:rsidRDefault="00F44BA0" w:rsidP="006D1BAD">
      <w:pPr>
        <w:pStyle w:val="Heading4"/>
        <w:keepNext w:val="0"/>
      </w:pPr>
      <w:bookmarkStart w:id="424" w:name="_Toc483138404"/>
      <w:bookmarkStart w:id="425" w:name="_Toc491844601"/>
      <w:bookmarkStart w:id="426" w:name="_Toc493508859"/>
      <w:r>
        <w:t>Vulnerability Remediation Type Model — Will Not Fix</w:t>
      </w:r>
      <w:bookmarkEnd w:id="424"/>
      <w:bookmarkEnd w:id="425"/>
      <w:bookmarkEnd w:id="426"/>
    </w:p>
    <w:p w14:paraId="075716B2" w14:textId="77777777" w:rsidR="00F44BA0" w:rsidRPr="007F733E" w:rsidRDefault="00F44BA0" w:rsidP="00F44BA0">
      <w:r w:rsidRPr="005B661B">
        <w:t xml:space="preserve">There is no fix for the vulnerability and there never will be one. This is often the case when a product has been orphaned, </w:t>
      </w:r>
      <w:r>
        <w:t>declared end-of-life</w:t>
      </w:r>
      <w:r w:rsidRPr="005B661B">
        <w:t>, or otherwise deprecated. Description should contain details about why there will be no fix issued.</w:t>
      </w:r>
    </w:p>
    <w:p w14:paraId="330E6F26" w14:textId="77777777" w:rsidR="00F44BA0" w:rsidRDefault="00F44BA0" w:rsidP="006D1BAD">
      <w:pPr>
        <w:pStyle w:val="Heading3"/>
        <w:keepNext w:val="0"/>
      </w:pPr>
      <w:bookmarkStart w:id="427" w:name="_Vulnerability_Threat_Type"/>
      <w:bookmarkStart w:id="428" w:name="_Ref477901971"/>
      <w:bookmarkStart w:id="429" w:name="_Toc483138405"/>
      <w:bookmarkStart w:id="430" w:name="_Toc491844602"/>
      <w:bookmarkStart w:id="431" w:name="_Toc493508860"/>
      <w:bookmarkEnd w:id="427"/>
      <w:r>
        <w:t>Vulnerability Threat Type Model</w:t>
      </w:r>
      <w:bookmarkEnd w:id="428"/>
      <w:bookmarkEnd w:id="429"/>
      <w:bookmarkEnd w:id="430"/>
      <w:bookmarkEnd w:id="431"/>
    </w:p>
    <w:p w14:paraId="4BCADF65" w14:textId="77777777" w:rsidR="00F44BA0" w:rsidRDefault="00F44BA0" w:rsidP="00F44BA0">
      <w:pPr>
        <w:rPr>
          <w:bCs/>
        </w:rPr>
      </w:pPr>
      <w:r>
        <w:t xml:space="preserve">To further detail the threat type over the evolution of a product </w:t>
      </w:r>
      <w:r w:rsidRPr="00916746">
        <w:rPr>
          <w:bCs/>
        </w:rPr>
        <w:t xml:space="preserve">vulnerability </w:t>
      </w:r>
      <w:r w:rsidRPr="00916746">
        <w:rPr>
          <w:b/>
          <w:bCs/>
        </w:rPr>
        <w:t xml:space="preserve">Threat </w:t>
      </w:r>
      <w:r w:rsidRPr="00916746">
        <w:rPr>
          <w:bCs/>
        </w:rPr>
        <w:t>container</w:t>
      </w:r>
      <w:r>
        <w:rPr>
          <w:bCs/>
        </w:rPr>
        <w:t>s</w:t>
      </w:r>
      <w:r w:rsidRPr="00916746">
        <w:rPr>
          <w:bCs/>
        </w:rPr>
        <w:t xml:space="preserve"> can be tied to one or more specific products by referencing these products using either the </w:t>
      </w:r>
      <w:r w:rsidRPr="00916746">
        <w:rPr>
          <w:b/>
          <w:bCs/>
        </w:rPr>
        <w:t xml:space="preserve">Product ID </w:t>
      </w:r>
      <w:r w:rsidRPr="00916746">
        <w:rPr>
          <w:bCs/>
        </w:rPr>
        <w:t xml:space="preserve">or </w:t>
      </w:r>
      <w:r>
        <w:t>other ID</w:t>
      </w:r>
      <w:r w:rsidRPr="00D37FDA">
        <w:t>s</w:t>
      </w:r>
      <w:r w:rsidRPr="00916746">
        <w:rPr>
          <w:bCs/>
        </w:rPr>
        <w:t xml:space="preserve">. If the </w:t>
      </w:r>
      <w:r w:rsidRPr="00916746">
        <w:rPr>
          <w:b/>
          <w:bCs/>
        </w:rPr>
        <w:t xml:space="preserve">Threat </w:t>
      </w:r>
      <w:r w:rsidRPr="00916746">
        <w:rPr>
          <w:bCs/>
        </w:rPr>
        <w:t xml:space="preserve">is meant to be general or nonspecific for all products, the </w:t>
      </w:r>
      <w:r w:rsidRPr="00916746">
        <w:rPr>
          <w:b/>
          <w:bCs/>
        </w:rPr>
        <w:t xml:space="preserve">Product ID </w:t>
      </w:r>
      <w:r>
        <w:rPr>
          <w:bCs/>
        </w:rPr>
        <w:t>and other IDs</w:t>
      </w:r>
      <w:r w:rsidRPr="00916746">
        <w:rPr>
          <w:bCs/>
        </w:rPr>
        <w:t xml:space="preserve"> </w:t>
      </w:r>
      <w:r>
        <w:rPr>
          <w:bCs/>
        </w:rPr>
        <w:t xml:space="preserve">are to </w:t>
      </w:r>
      <w:r w:rsidRPr="00916746">
        <w:rPr>
          <w:bCs/>
        </w:rPr>
        <w:t xml:space="preserve">be omitted. </w:t>
      </w:r>
      <w:r>
        <w:rPr>
          <w:bCs/>
        </w:rPr>
        <w:t xml:space="preserve">The </w:t>
      </w:r>
      <w:r w:rsidRPr="00D37FDA">
        <w:rPr>
          <w:rStyle w:val="Datatype"/>
        </w:rPr>
        <w:t>Type</w:t>
      </w:r>
      <w:r>
        <w:rPr>
          <w:bCs/>
        </w:rPr>
        <w:t xml:space="preserve"> attribute takes its values from a proven controlled vocabulary.</w:t>
      </w:r>
    </w:p>
    <w:p w14:paraId="40E8F052" w14:textId="22861C73" w:rsidR="00F44BA0" w:rsidRPr="00347C4B" w:rsidRDefault="00F44BA0" w:rsidP="00F44BA0">
      <w:r w:rsidRPr="000814AD">
        <w:rPr>
          <w:rFonts w:eastAsia="MS Mincho" w:cs="MS Mincho"/>
        </w:rPr>
        <w:t>«</w:t>
      </w:r>
      <w:r w:rsidR="00B94239">
        <w:rPr>
          <w:rFonts w:eastAsia="MS Mincho"/>
        </w:rPr>
        <w:t xml:space="preserve"> </w:t>
      </w:r>
      <w:r w:rsidRPr="00586609">
        <w:t>The</w:t>
      </w:r>
      <w:r w:rsidRPr="00347C4B">
        <w:t xml:space="preserve"> following </w:t>
      </w:r>
      <w:r w:rsidRPr="00347C4B">
        <w:rPr>
          <w:iCs/>
        </w:rPr>
        <w:t>categories</w:t>
      </w:r>
      <w:r w:rsidRPr="00347C4B">
        <w:t xml:space="preserve"> MUST be used to enumerate a </w:t>
      </w:r>
      <w:r>
        <w:rPr>
          <w:b/>
          <w:bCs/>
        </w:rPr>
        <w:t>Vulnerability Threat</w:t>
      </w:r>
      <w:r w:rsidRPr="00350717">
        <w:t xml:space="preserve"> </w:t>
      </w:r>
      <w:r>
        <w:rPr>
          <w:rStyle w:val="Datatype"/>
        </w:rPr>
        <w:t>Type</w:t>
      </w:r>
      <w:r w:rsidRPr="00350717">
        <w:t xml:space="preserve"> attribute</w:t>
      </w:r>
      <w:r w:rsidRPr="00347C4B">
        <w:rPr>
          <w:b/>
          <w:bCs/>
        </w:rPr>
        <w:t xml:space="preserve"> </w:t>
      </w:r>
      <w:r w:rsidRPr="00350717">
        <w:t>inside a</w:t>
      </w:r>
      <w:r w:rsidRPr="00347C4B">
        <w:t xml:space="preserve"> CSAF CVRF document:</w:t>
      </w:r>
      <w:r w:rsidRPr="00350717">
        <w:t xml:space="preserve"> </w:t>
      </w:r>
    </w:p>
    <w:p w14:paraId="43585055" w14:textId="77777777" w:rsidR="00F44BA0" w:rsidRDefault="00F44BA0" w:rsidP="00F44BA0">
      <w:pPr>
        <w:pStyle w:val="SourceCode"/>
        <w:spacing w:after="120"/>
      </w:pPr>
      <w:r>
        <w:t>Impact</w:t>
      </w:r>
      <w:r w:rsidRPr="00347C4B">
        <w:br/>
      </w:r>
      <w:r>
        <w:t>Exploit Status</w:t>
      </w:r>
      <w:r>
        <w:br/>
        <w:t>Target Set</w:t>
      </w:r>
    </w:p>
    <w:p w14:paraId="2E0E9EDA" w14:textId="6973B241" w:rsidR="00F44BA0" w:rsidRDefault="00F44BA0" w:rsidP="00F44BA0">
      <w:r>
        <w:t>»</w:t>
      </w:r>
      <w:r w:rsidR="00B94239">
        <w:t xml:space="preserve"> </w:t>
      </w:r>
      <w:r>
        <w:t>[</w:t>
      </w:r>
      <w:bookmarkStart w:id="432" w:name="req_csaf_2x2x18_1"/>
      <w:r w:rsidRPr="0041501E">
        <w:rPr>
          <w:color w:val="FF0000"/>
        </w:rPr>
        <w:t>C</w:t>
      </w:r>
      <w:r>
        <w:rPr>
          <w:color w:val="FF0000"/>
        </w:rPr>
        <w:t>SAF-2.2.18</w:t>
      </w:r>
      <w:r w:rsidRPr="0041501E">
        <w:rPr>
          <w:color w:val="FF0000"/>
        </w:rPr>
        <w:t>-1</w:t>
      </w:r>
      <w:bookmarkEnd w:id="432"/>
      <w:r>
        <w:t>]</w:t>
      </w:r>
    </w:p>
    <w:p w14:paraId="01F0E019" w14:textId="77777777" w:rsidR="00F44BA0" w:rsidRDefault="00F44BA0" w:rsidP="00F44BA0">
      <w:r>
        <w:t>In the following sub sections these three terms are presented in lexical order and annotated to support interoperable usage and as support for the reader.</w:t>
      </w:r>
    </w:p>
    <w:p w14:paraId="10D1DCD3" w14:textId="77777777" w:rsidR="00F44BA0" w:rsidRDefault="00F44BA0" w:rsidP="006D1BAD">
      <w:pPr>
        <w:pStyle w:val="Heading4"/>
        <w:keepNext w:val="0"/>
      </w:pPr>
      <w:bookmarkStart w:id="433" w:name="_Toc483138406"/>
      <w:bookmarkStart w:id="434" w:name="_Toc491844603"/>
      <w:bookmarkStart w:id="435" w:name="_Toc493508861"/>
      <w:r>
        <w:t>Vulnerability Threat Type Model — Impact</w:t>
      </w:r>
      <w:bookmarkEnd w:id="433"/>
      <w:bookmarkEnd w:id="434"/>
      <w:bookmarkEnd w:id="435"/>
    </w:p>
    <w:p w14:paraId="5E1157E7" w14:textId="77777777" w:rsidR="00F44BA0" w:rsidRDefault="00F44BA0" w:rsidP="00F44BA0">
      <w:r w:rsidRPr="00657512">
        <w:t>Impact contains an assessment of the impact on the user or the target set if the vulnerability is successfully exploited. If applicable, for consistency and simplicity, this section can be a textual summary of the three CVSS impact metrics. These metrics measure how a vulnerability detracts from the three core security properties of an information system: Confidentiality, Integrity, and Availability.</w:t>
      </w:r>
    </w:p>
    <w:p w14:paraId="5A66342C" w14:textId="77777777" w:rsidR="00F44BA0" w:rsidRDefault="00F44BA0" w:rsidP="006D1BAD">
      <w:pPr>
        <w:pStyle w:val="Heading4"/>
        <w:keepNext w:val="0"/>
      </w:pPr>
      <w:bookmarkStart w:id="436" w:name="_Toc483138407"/>
      <w:bookmarkStart w:id="437" w:name="_Toc491844604"/>
      <w:bookmarkStart w:id="438" w:name="_Toc493508862"/>
      <w:r>
        <w:t>Vulnerability Threat Type Model — Exploit Status</w:t>
      </w:r>
      <w:bookmarkEnd w:id="436"/>
      <w:bookmarkEnd w:id="437"/>
      <w:bookmarkEnd w:id="438"/>
    </w:p>
    <w:p w14:paraId="1DEC7479" w14:textId="77777777" w:rsidR="00F44BA0" w:rsidRDefault="00F44BA0" w:rsidP="00F44BA0">
      <w:r w:rsidRPr="00657512">
        <w:t>Exploit Status contains a description of the degree to which an exploit for the vulnerability is known. This knowledge can range from information privately held among a very small group to an issue that has been described to the public at a major conference or is being widely exploited globally. For consistency and simplicity, this section can be a mirror image of the CVSS “Exploitability” metric. However, it can also contain a more contextual status, such as “Weaponized” or “Functioning Code.”</w:t>
      </w:r>
    </w:p>
    <w:p w14:paraId="133CFC6F" w14:textId="77777777" w:rsidR="00F44BA0" w:rsidRDefault="00F44BA0" w:rsidP="006D1BAD">
      <w:pPr>
        <w:pStyle w:val="Heading4"/>
      </w:pPr>
      <w:bookmarkStart w:id="439" w:name="_Toc483138408"/>
      <w:bookmarkStart w:id="440" w:name="_Toc491844605"/>
      <w:bookmarkStart w:id="441" w:name="_Toc493508863"/>
      <w:r>
        <w:lastRenderedPageBreak/>
        <w:t>Vulnerability Threat Type Model — Target Set</w:t>
      </w:r>
      <w:bookmarkEnd w:id="439"/>
      <w:bookmarkEnd w:id="440"/>
      <w:bookmarkEnd w:id="441"/>
    </w:p>
    <w:p w14:paraId="74ACE3A6" w14:textId="5989B037" w:rsidR="00F44BA0" w:rsidRPr="00343AE5" w:rsidRDefault="00F44BA0" w:rsidP="00F44BA0">
      <w:r w:rsidRPr="00657512">
        <w:t>Target Set contains a description of the currently known victim population in whatever terms are appropriate. Such terms may include: operating system platform, types of products, user segments, and geographic distribution.</w:t>
      </w:r>
    </w:p>
    <w:p w14:paraId="27A65AE1" w14:textId="77777777" w:rsidR="00F44BA0" w:rsidRDefault="00F44BA0" w:rsidP="006D1BAD">
      <w:pPr>
        <w:pStyle w:val="Heading1"/>
        <w:keepNext w:val="0"/>
      </w:pPr>
      <w:bookmarkStart w:id="442" w:name="_Toc483138409"/>
      <w:bookmarkStart w:id="443" w:name="_Toc491844606"/>
      <w:bookmarkStart w:id="444" w:name="_Toc493508864"/>
      <w:r>
        <w:lastRenderedPageBreak/>
        <w:t>CSAF CVRF Model Tree Map</w:t>
      </w:r>
      <w:bookmarkEnd w:id="442"/>
      <w:bookmarkEnd w:id="443"/>
      <w:bookmarkEnd w:id="444"/>
    </w:p>
    <w:p w14:paraId="33F94214" w14:textId="77777777" w:rsidR="00F44BA0" w:rsidRDefault="00F44BA0" w:rsidP="00F44BA0">
      <w:r>
        <w:t xml:space="preserve">To assist navigating the topology of the CSAF CVRF version 1.2 document schema, a graphical tree rendering of the parent-child-grandchild relations among the elements under the single </w:t>
      </w:r>
      <w:r w:rsidRPr="00D37FDA">
        <w:rPr>
          <w:rStyle w:val="Datatype"/>
        </w:rPr>
        <w:t>cvrf:cvrfdoc</w:t>
      </w:r>
      <w:r>
        <w:t xml:space="preserve"> root is provided in the following diagram, where </w:t>
      </w:r>
      <w:r w:rsidRPr="00DB7CFE">
        <w:t xml:space="preserve">children and grandchildren (inside the </w:t>
      </w:r>
      <w:r w:rsidRPr="004C650B">
        <w:rPr>
          <w:rStyle w:val="Datatype"/>
        </w:rPr>
        <w:t>prod</w:t>
      </w:r>
      <w:r>
        <w:t xml:space="preserve"> a</w:t>
      </w:r>
      <w:r w:rsidRPr="00DB7CFE">
        <w:t xml:space="preserve">nd </w:t>
      </w:r>
      <w:r w:rsidRPr="004C650B">
        <w:rPr>
          <w:rStyle w:val="Datatype"/>
        </w:rPr>
        <w:t>vuln</w:t>
      </w:r>
      <w:r>
        <w:t xml:space="preserve"> namespaces) are displayed as they relate to the root element of a CSAF CVRF document:</w:t>
      </w:r>
    </w:p>
    <w:p w14:paraId="7C68D905" w14:textId="77777777" w:rsidR="00F44BA0" w:rsidRDefault="00F44BA0" w:rsidP="006D1BAD">
      <w:pPr>
        <w:pStyle w:val="Caption"/>
      </w:pPr>
      <w:bookmarkStart w:id="445" w:name="_Toc493509948"/>
      <w:r>
        <w:t xml:space="preserve">Figure </w:t>
      </w:r>
      <w:fldSimple w:instr=" SEQ Figure \* ARABIC ">
        <w:r>
          <w:rPr>
            <w:noProof/>
          </w:rPr>
          <w:t>1</w:t>
        </w:r>
      </w:fldSimple>
      <w:r>
        <w:t xml:space="preserve">: </w:t>
      </w:r>
      <w:r w:rsidRPr="00D37FDA">
        <w:rPr>
          <w:b/>
        </w:rPr>
        <w:t>CSAF CVRF Document</w:t>
      </w:r>
      <w:r w:rsidRPr="00105DFC">
        <w:rPr>
          <w:b/>
        </w:rPr>
        <w:t xml:space="preserve"> </w:t>
      </w:r>
      <w:r>
        <w:rPr>
          <w:b/>
        </w:rPr>
        <w:t>R</w:t>
      </w:r>
      <w:r w:rsidRPr="00D37FDA">
        <w:rPr>
          <w:b/>
        </w:rPr>
        <w:t>oot</w:t>
      </w:r>
      <w:r>
        <w:t xml:space="preserve"> (</w:t>
      </w:r>
      <w:r w:rsidRPr="00D37FDA">
        <w:rPr>
          <w:rStyle w:val="Datatype"/>
        </w:rPr>
        <w:t>cvrf:cvrfdoc</w:t>
      </w:r>
      <w:r>
        <w:t>) with children and grandchildren.</w:t>
      </w:r>
      <w:bookmarkEnd w:id="445"/>
    </w:p>
    <w:p w14:paraId="5D5A9A43" w14:textId="77777777" w:rsidR="00F44BA0" w:rsidRDefault="00F44BA0" w:rsidP="006D1BAD">
      <w:pPr>
        <w:widowControl w:val="0"/>
        <w:autoSpaceDE w:val="0"/>
        <w:autoSpaceDN w:val="0"/>
        <w:adjustRightInd w:val="0"/>
        <w:spacing w:before="0" w:after="0" w:line="280" w:lineRule="atLeast"/>
      </w:pPr>
      <w:r>
        <w:rPr>
          <w:noProof/>
        </w:rPr>
        <w:drawing>
          <wp:inline distT="0" distB="0" distL="0" distR="0" wp14:anchorId="2BB8941C" wp14:editId="6316AFDD">
            <wp:extent cx="5943600" cy="5366385"/>
            <wp:effectExtent l="0" t="0" r="0" b="0"/>
            <wp:docPr id="16" name="Picture 16" descr="Visual display of nodes (circles) with their names and cardinalities as well as relations to other nodes depicted via styled lines (edges) connecting them." title="CSAF CVRF Document Root (cvrf:cvrfdoc) with children and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vrf-document-top-level-2017033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5366385"/>
                    </a:xfrm>
                    <a:prstGeom prst="rect">
                      <a:avLst/>
                    </a:prstGeom>
                  </pic:spPr>
                </pic:pic>
              </a:graphicData>
            </a:graphic>
          </wp:inline>
        </w:drawing>
      </w:r>
    </w:p>
    <w:p w14:paraId="70F71304" w14:textId="38824010" w:rsidR="00F44BA0" w:rsidRPr="00292FE7" w:rsidRDefault="00F44BA0" w:rsidP="00292FE7">
      <w:bookmarkStart w:id="446" w:name="_Ref476676321"/>
      <w:r>
        <w:t>Next a m</w:t>
      </w:r>
      <w:bookmarkEnd w:id="446"/>
      <w:r>
        <w:t xml:space="preserve">ap of some abstract but specific and valid </w:t>
      </w:r>
      <w:r>
        <w:rPr>
          <w:b/>
        </w:rPr>
        <w:t>CSAF CVRF Document</w:t>
      </w:r>
      <w:r>
        <w:t xml:space="preserve"> configuration emphasizing the topology of the elements from the </w:t>
      </w:r>
      <w:r w:rsidRPr="00A53C60">
        <w:rPr>
          <w:rStyle w:val="Datatype"/>
        </w:rPr>
        <w:t>cvrf</w:t>
      </w:r>
      <w:r w:rsidR="00292FE7">
        <w:t xml:space="preserve"> namespace:</w:t>
      </w:r>
    </w:p>
    <w:p w14:paraId="51A164C8" w14:textId="77777777" w:rsidR="00F44BA0" w:rsidRDefault="00F44BA0" w:rsidP="006D1BAD">
      <w:pPr>
        <w:pStyle w:val="Caption"/>
      </w:pPr>
      <w:bookmarkStart w:id="447" w:name="_Toc493509949"/>
      <w:r>
        <w:lastRenderedPageBreak/>
        <w:t xml:space="preserve">Figure </w:t>
      </w:r>
      <w:fldSimple w:instr=" SEQ Figure \* ARABIC ">
        <w:r>
          <w:rPr>
            <w:noProof/>
          </w:rPr>
          <w:t>2</w:t>
        </w:r>
      </w:fldSimple>
      <w:r>
        <w:t xml:space="preserve">: A topologically valid </w:t>
      </w:r>
      <w:r>
        <w:rPr>
          <w:b/>
        </w:rPr>
        <w:t xml:space="preserve">CSAF CVRF Document Root </w:t>
      </w:r>
      <w:r>
        <w:t>configuration.</w:t>
      </w:r>
      <w:bookmarkEnd w:id="447"/>
      <w:r>
        <w:t xml:space="preserve"> </w:t>
      </w:r>
    </w:p>
    <w:p w14:paraId="37A42EE3" w14:textId="77777777" w:rsidR="00F44BA0" w:rsidRDefault="00F44BA0" w:rsidP="006D1BAD">
      <w:r>
        <w:rPr>
          <w:noProof/>
        </w:rPr>
        <w:drawing>
          <wp:inline distT="0" distB="0" distL="0" distR="0" wp14:anchorId="7865AC3D" wp14:editId="6F8DA322">
            <wp:extent cx="4516773" cy="7332630"/>
            <wp:effectExtent l="0" t="0" r="4445" b="8255"/>
            <wp:docPr id="15" name="Picture 15" descr="Visual display of nodes (circles) with their names and cardinalities as well as relations to other nodes depicted via styled lines (edges) connecting them." title="A topologically valid CSAF CVRF Document Root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26297" cy="7348092"/>
                    </a:xfrm>
                    <a:prstGeom prst="rect">
                      <a:avLst/>
                    </a:prstGeom>
                  </pic:spPr>
                </pic:pic>
              </a:graphicData>
            </a:graphic>
          </wp:inline>
        </w:drawing>
      </w:r>
    </w:p>
    <w:p w14:paraId="28B1DD58" w14:textId="25DD226D" w:rsidR="00F44BA0" w:rsidRDefault="00F44BA0" w:rsidP="00F44BA0">
      <w:r>
        <w:t>Some decent coloring has been applied to above graph to balance visual hints with accessibility. The mathematical closed interval notation has been used to annotate the minimum and maximum occurrences of elements, where the infinity symbol (∞) translates to the term unbounded in XML lingo.</w:t>
      </w:r>
    </w:p>
    <w:p w14:paraId="4A854ACA" w14:textId="77777777" w:rsidR="00F44BA0" w:rsidRPr="0001697D" w:rsidRDefault="00F44BA0" w:rsidP="006D1BAD">
      <w:pPr>
        <w:pStyle w:val="Heading1"/>
        <w:keepNext w:val="0"/>
      </w:pPr>
      <w:bookmarkStart w:id="448" w:name="_Toc483138410"/>
      <w:bookmarkStart w:id="449" w:name="_Toc491844607"/>
      <w:bookmarkStart w:id="450" w:name="_Toc493508865"/>
      <w:r w:rsidRPr="0001697D">
        <w:lastRenderedPageBreak/>
        <w:t xml:space="preserve">Document </w:t>
      </w:r>
      <w:r>
        <w:t>(Context)</w:t>
      </w:r>
      <w:r w:rsidRPr="0001697D">
        <w:t xml:space="preserve"> Schema Elements</w:t>
      </w:r>
      <w:bookmarkEnd w:id="448"/>
      <w:bookmarkEnd w:id="449"/>
      <w:bookmarkEnd w:id="450"/>
    </w:p>
    <w:p w14:paraId="76930EB5" w14:textId="41F33A7B" w:rsidR="00F44BA0" w:rsidRDefault="00F44BA0" w:rsidP="00204099">
      <w:r w:rsidRPr="000814AD">
        <w:rPr>
          <w:rFonts w:eastAsia="MS Mincho" w:cs="MS Mincho"/>
        </w:rPr>
        <w:t>«</w:t>
      </w:r>
      <w:r w:rsidR="00B94239">
        <w:rPr>
          <w:rFonts w:eastAsia="MS Mincho"/>
        </w:rPr>
        <w:t xml:space="preserve"> </w:t>
      </w:r>
      <w:r w:rsidRPr="00586609">
        <w:t>The</w:t>
      </w:r>
      <w:r w:rsidRPr="00347C4B">
        <w:t xml:space="preserve"> nine top-level elements are defined in the </w:t>
      </w:r>
      <w:r w:rsidRPr="00D37FDA">
        <w:rPr>
          <w:rStyle w:val="Datatype"/>
        </w:rPr>
        <w:t>cvrf</w:t>
      </w:r>
      <w:r w:rsidRPr="00347C4B">
        <w:t xml:space="preserve"> XML schema file and if given MUST appear in the order listed below and as children of the </w:t>
      </w:r>
      <w:r w:rsidRPr="00D37FDA">
        <w:rPr>
          <w:rStyle w:val="Datatype"/>
        </w:rPr>
        <w:t>cvrf:cvrfdoc</w:t>
      </w:r>
      <w:r w:rsidRPr="00347C4B">
        <w:t xml:space="preserve"> single root element.</w:t>
      </w:r>
      <w:r>
        <w:t xml:space="preserve"> »</w:t>
      </w:r>
      <w:r w:rsidR="00B94239">
        <w:t xml:space="preserve"> </w:t>
      </w:r>
      <w:r>
        <w:t>[</w:t>
      </w:r>
      <w:bookmarkStart w:id="451" w:name="confGlobalElementSequence"/>
      <w:r w:rsidRPr="00D37FDA">
        <w:rPr>
          <w:color w:val="FF0000"/>
        </w:rPr>
        <w:t>CSAF-4-1</w:t>
      </w:r>
      <w:bookmarkEnd w:id="451"/>
      <w:r>
        <w:t>]</w:t>
      </w:r>
    </w:p>
    <w:p w14:paraId="02A8221B" w14:textId="77777777" w:rsidR="00F44BA0" w:rsidRDefault="00F44BA0" w:rsidP="00F44BA0">
      <w:r>
        <w:t>These main constituents in sequence (Format is “</w:t>
      </w:r>
      <w:r w:rsidRPr="00C07565">
        <w:rPr>
          <w:b/>
        </w:rPr>
        <w:t>Concept</w:t>
      </w:r>
      <w:r>
        <w:t xml:space="preserve">: </w:t>
      </w:r>
      <w:r w:rsidRPr="00D37FDA">
        <w:rPr>
          <w:rStyle w:val="Datatype"/>
        </w:rPr>
        <w:t>namespace:Element</w:t>
      </w:r>
      <w:r>
        <w:t xml:space="preserve">”) are: </w:t>
      </w:r>
    </w:p>
    <w:p w14:paraId="07310C1A" w14:textId="77777777" w:rsidR="00F44BA0" w:rsidRDefault="00F44BA0" w:rsidP="00F44BA0">
      <w:pPr>
        <w:pStyle w:val="ListParagraph"/>
        <w:numPr>
          <w:ilvl w:val="0"/>
          <w:numId w:val="11"/>
        </w:numPr>
      </w:pPr>
      <w:r w:rsidRPr="00237E88">
        <w:rPr>
          <w:b/>
        </w:rPr>
        <w:t>Title</w:t>
      </w:r>
      <w:r>
        <w:t xml:space="preserve">:  </w:t>
      </w:r>
      <w:r>
        <w:tab/>
      </w:r>
      <w:r>
        <w:tab/>
      </w:r>
      <w:r>
        <w:tab/>
      </w:r>
      <w:r w:rsidRPr="00D37FDA">
        <w:rPr>
          <w:rStyle w:val="Datatype"/>
        </w:rPr>
        <w:t>cvrf:DocumentTitle</w:t>
      </w:r>
    </w:p>
    <w:p w14:paraId="7FA9EDF4" w14:textId="77777777" w:rsidR="00F44BA0" w:rsidRDefault="00F44BA0" w:rsidP="00F44BA0">
      <w:pPr>
        <w:pStyle w:val="ListParagraph"/>
        <w:numPr>
          <w:ilvl w:val="0"/>
          <w:numId w:val="11"/>
        </w:numPr>
      </w:pPr>
      <w:r w:rsidRPr="00237E88">
        <w:rPr>
          <w:b/>
        </w:rPr>
        <w:t>Type</w:t>
      </w:r>
      <w:r>
        <w:t xml:space="preserve">: </w:t>
      </w:r>
      <w:r>
        <w:tab/>
      </w:r>
      <w:r>
        <w:tab/>
      </w:r>
      <w:r>
        <w:tab/>
      </w:r>
      <w:r w:rsidRPr="00D37FDA">
        <w:rPr>
          <w:rStyle w:val="Datatype"/>
        </w:rPr>
        <w:t>cvrf:DocumentType</w:t>
      </w:r>
    </w:p>
    <w:p w14:paraId="351A966E" w14:textId="77777777" w:rsidR="00F44BA0" w:rsidRDefault="00F44BA0" w:rsidP="00F44BA0">
      <w:pPr>
        <w:pStyle w:val="ListParagraph"/>
        <w:numPr>
          <w:ilvl w:val="0"/>
          <w:numId w:val="11"/>
        </w:numPr>
      </w:pPr>
      <w:r w:rsidRPr="00237E88">
        <w:rPr>
          <w:b/>
        </w:rPr>
        <w:t>Publisher</w:t>
      </w:r>
      <w:r>
        <w:t xml:space="preserve">: </w:t>
      </w:r>
      <w:r>
        <w:tab/>
      </w:r>
      <w:r>
        <w:tab/>
      </w:r>
      <w:r w:rsidRPr="00BF75E5">
        <w:rPr>
          <w:rStyle w:val="Element"/>
        </w:rPr>
        <w:t>cvrf:DocumentPublisher</w:t>
      </w:r>
    </w:p>
    <w:p w14:paraId="5809BAC6" w14:textId="77777777" w:rsidR="00F44BA0" w:rsidRDefault="00F44BA0" w:rsidP="00F44BA0">
      <w:pPr>
        <w:pStyle w:val="ListParagraph"/>
        <w:numPr>
          <w:ilvl w:val="0"/>
          <w:numId w:val="11"/>
        </w:numPr>
      </w:pPr>
      <w:r w:rsidRPr="00237E88">
        <w:rPr>
          <w:b/>
        </w:rPr>
        <w:t>Tracking</w:t>
      </w:r>
      <w:r>
        <w:t xml:space="preserve">: </w:t>
      </w:r>
      <w:r>
        <w:tab/>
      </w:r>
      <w:r>
        <w:tab/>
      </w:r>
      <w:r w:rsidRPr="00BF75E5">
        <w:rPr>
          <w:rStyle w:val="Element"/>
        </w:rPr>
        <w:t>cvrf:DocumentTracking</w:t>
      </w:r>
    </w:p>
    <w:p w14:paraId="084F1C58" w14:textId="77777777" w:rsidR="00F44BA0" w:rsidRDefault="00F44BA0" w:rsidP="00F44BA0">
      <w:pPr>
        <w:pStyle w:val="ListParagraph"/>
        <w:numPr>
          <w:ilvl w:val="0"/>
          <w:numId w:val="11"/>
        </w:numPr>
      </w:pPr>
      <w:r w:rsidRPr="00237E88">
        <w:rPr>
          <w:b/>
        </w:rPr>
        <w:t>Notes</w:t>
      </w:r>
      <w:r>
        <w:t xml:space="preserve">: </w:t>
      </w:r>
      <w:r>
        <w:tab/>
      </w:r>
      <w:r>
        <w:tab/>
      </w:r>
      <w:r w:rsidRPr="00BF75E5">
        <w:rPr>
          <w:rStyle w:val="Element"/>
        </w:rPr>
        <w:t>cvrf:DocumentNotes</w:t>
      </w:r>
    </w:p>
    <w:p w14:paraId="5DFF0A59" w14:textId="77777777" w:rsidR="00F44BA0" w:rsidRDefault="00F44BA0" w:rsidP="00F44BA0">
      <w:pPr>
        <w:pStyle w:val="ListParagraph"/>
        <w:numPr>
          <w:ilvl w:val="0"/>
          <w:numId w:val="11"/>
        </w:numPr>
      </w:pPr>
      <w:r w:rsidRPr="00237E88">
        <w:rPr>
          <w:b/>
        </w:rPr>
        <w:t>Distribution</w:t>
      </w:r>
      <w:r>
        <w:t xml:space="preserve">: </w:t>
      </w:r>
      <w:r>
        <w:tab/>
      </w:r>
      <w:r>
        <w:tab/>
      </w:r>
      <w:r w:rsidRPr="00BF75E5">
        <w:rPr>
          <w:rStyle w:val="Element"/>
        </w:rPr>
        <w:t>cvrf:DocumentDistribution</w:t>
      </w:r>
    </w:p>
    <w:p w14:paraId="1C3CE2E2" w14:textId="77777777" w:rsidR="00F44BA0" w:rsidRDefault="00F44BA0" w:rsidP="00F44BA0">
      <w:pPr>
        <w:pStyle w:val="ListParagraph"/>
        <w:numPr>
          <w:ilvl w:val="0"/>
          <w:numId w:val="11"/>
        </w:numPr>
      </w:pPr>
      <w:r w:rsidRPr="00237E88">
        <w:rPr>
          <w:b/>
        </w:rPr>
        <w:t>Aggregate Severity</w:t>
      </w:r>
      <w:r>
        <w:t xml:space="preserve">: </w:t>
      </w:r>
      <w:r>
        <w:tab/>
      </w:r>
      <w:r w:rsidRPr="00BF75E5">
        <w:rPr>
          <w:rStyle w:val="Element"/>
        </w:rPr>
        <w:t>cvrf:AggregateSeverity</w:t>
      </w:r>
    </w:p>
    <w:p w14:paraId="66D8B6D1" w14:textId="77777777" w:rsidR="00F44BA0" w:rsidRDefault="00F44BA0" w:rsidP="00F44BA0">
      <w:pPr>
        <w:pStyle w:val="ListParagraph"/>
        <w:numPr>
          <w:ilvl w:val="0"/>
          <w:numId w:val="11"/>
        </w:numPr>
      </w:pPr>
      <w:r w:rsidRPr="00237E88">
        <w:rPr>
          <w:b/>
        </w:rPr>
        <w:t>References</w:t>
      </w:r>
      <w:r>
        <w:t xml:space="preserve">: </w:t>
      </w:r>
      <w:r>
        <w:tab/>
      </w:r>
      <w:r>
        <w:tab/>
      </w:r>
      <w:r w:rsidRPr="00BF75E5">
        <w:rPr>
          <w:rStyle w:val="Element"/>
        </w:rPr>
        <w:t>cvrf:DocumentReferences</w:t>
      </w:r>
    </w:p>
    <w:p w14:paraId="22EA4B0A" w14:textId="77777777" w:rsidR="00F44BA0" w:rsidRPr="00543DAF" w:rsidRDefault="00F44BA0" w:rsidP="00F44BA0">
      <w:pPr>
        <w:pStyle w:val="ListParagraph"/>
        <w:numPr>
          <w:ilvl w:val="0"/>
          <w:numId w:val="11"/>
        </w:numPr>
        <w:rPr>
          <w:rStyle w:val="Element"/>
          <w:rFonts w:ascii="Arial" w:hAnsi="Arial"/>
        </w:rPr>
      </w:pPr>
      <w:r w:rsidRPr="00237E88">
        <w:rPr>
          <w:b/>
        </w:rPr>
        <w:t>Acknowledgements</w:t>
      </w:r>
      <w:r>
        <w:t xml:space="preserve">: </w:t>
      </w:r>
      <w:r>
        <w:tab/>
      </w:r>
      <w:r w:rsidRPr="00BF75E5">
        <w:rPr>
          <w:rStyle w:val="Element"/>
        </w:rPr>
        <w:t>cvrf:Acknowledgements</w:t>
      </w:r>
    </w:p>
    <w:p w14:paraId="114D93AE" w14:textId="77777777" w:rsidR="00F44BA0" w:rsidRPr="0012387E" w:rsidRDefault="00F44BA0" w:rsidP="00F44BA0">
      <w:r>
        <w:t>The remaining sub sections will describe the elements, requirements on them and state recommendations and examples.</w:t>
      </w:r>
    </w:p>
    <w:p w14:paraId="682733E7" w14:textId="77777777" w:rsidR="00F44BA0" w:rsidRDefault="00F44BA0" w:rsidP="006D1BAD">
      <w:pPr>
        <w:pStyle w:val="Heading2"/>
        <w:keepNext w:val="0"/>
      </w:pPr>
      <w:bookmarkStart w:id="452" w:name="_Toc483138411"/>
      <w:bookmarkStart w:id="453" w:name="_Toc491844608"/>
      <w:bookmarkStart w:id="454" w:name="_Toc493508866"/>
      <w:r>
        <w:t>Document</w:t>
      </w:r>
      <w:bookmarkEnd w:id="452"/>
      <w:bookmarkEnd w:id="453"/>
      <w:bookmarkEnd w:id="454"/>
    </w:p>
    <w:p w14:paraId="42FF1FE0" w14:textId="77777777" w:rsidR="00F44BA0" w:rsidRPr="00755ABD" w:rsidRDefault="00F44BA0" w:rsidP="006D1BAD">
      <w:pPr>
        <w:pStyle w:val="ObjectHeading"/>
        <w:keepNext w:val="0"/>
      </w:pPr>
      <w:bookmarkStart w:id="455" w:name="_Toc493508653"/>
      <w:r>
        <w:t>Element</w:t>
      </w:r>
      <w:r w:rsidRPr="00755ABD">
        <w:t xml:space="preserve"> </w:t>
      </w:r>
      <w:r w:rsidRPr="00755ABD">
        <w:rPr>
          <w:rStyle w:val="Datatype"/>
        </w:rPr>
        <w:t>cvrf:</w:t>
      </w:r>
      <w:r>
        <w:rPr>
          <w:rStyle w:val="Datatype"/>
        </w:rPr>
        <w:t>cvrfdoc</w:t>
      </w:r>
      <w:bookmarkEnd w:id="455"/>
    </w:p>
    <w:p w14:paraId="5076B0FC" w14:textId="7FC483A0" w:rsidR="00F44BA0" w:rsidRDefault="00F44BA0" w:rsidP="006D1BAD">
      <w:pPr>
        <w:pStyle w:val="Member"/>
        <w:keepNext w:val="0"/>
      </w:pPr>
      <w:r w:rsidRPr="000814AD">
        <w:rPr>
          <w:rFonts w:eastAsia="MS Mincho" w:cs="MS Mincho"/>
        </w:rPr>
        <w:t>«</w:t>
      </w:r>
      <w:r w:rsidR="00B94239">
        <w:rPr>
          <w:rFonts w:eastAsia="MS Mincho"/>
        </w:rPr>
        <w:t xml:space="preserve"> </w:t>
      </w:r>
      <w:r w:rsidRPr="00347C4B">
        <w:t xml:space="preserve">The </w:t>
      </w:r>
      <w:r w:rsidRPr="00D37FDA">
        <w:rPr>
          <w:rStyle w:val="Datatype"/>
        </w:rPr>
        <w:t>cvrf:cvrfdoc</w:t>
      </w:r>
      <w:r w:rsidRPr="00347C4B">
        <w:t xml:space="preserve"> element is the root element of a CSAF CVRF Document and MUST contain the </w:t>
      </w:r>
      <w:r w:rsidRPr="00D37FDA">
        <w:t xml:space="preserve">following child </w:t>
      </w:r>
      <w:r w:rsidRPr="00347C4B">
        <w:t xml:space="preserve">elements </w:t>
      </w:r>
      <w:r w:rsidRPr="00347C4B">
        <w:rPr>
          <w:rStyle w:val="Datatype"/>
        </w:rPr>
        <w:t>cvrf:DocumentTitle</w:t>
      </w:r>
      <w:r w:rsidRPr="00D37FDA">
        <w:t xml:space="preserve">, </w:t>
      </w:r>
      <w:r w:rsidRPr="00347C4B">
        <w:rPr>
          <w:rStyle w:val="Datatype"/>
        </w:rPr>
        <w:t>cvrf:DocumentType</w:t>
      </w:r>
      <w:r w:rsidRPr="00D37FDA">
        <w:t xml:space="preserve">, </w:t>
      </w:r>
      <w:r w:rsidRPr="00347C4B">
        <w:rPr>
          <w:rStyle w:val="Datatype"/>
        </w:rPr>
        <w:t>cvrf:DocumentPublisher</w:t>
      </w:r>
      <w:r w:rsidRPr="00D37FDA">
        <w:t>, and</w:t>
      </w:r>
      <w:r w:rsidRPr="00347C4B">
        <w:rPr>
          <w:rStyle w:val="Datatype"/>
        </w:rPr>
        <w:t xml:space="preserve"> cvrf:DocumentTracking</w:t>
      </w:r>
      <w:r w:rsidRPr="00D37FDA">
        <w:t xml:space="preserve"> all exactly once and in that order.</w:t>
      </w:r>
      <w:r w:rsidRPr="00347C4B">
        <w:t xml:space="preserve"> </w:t>
      </w:r>
      <w:r>
        <w:t>»</w:t>
      </w:r>
      <w:r w:rsidR="00B94239">
        <w:t xml:space="preserve"> </w:t>
      </w:r>
      <w:r>
        <w:t>[</w:t>
      </w:r>
      <w:bookmarkStart w:id="456" w:name="confCvrfDocSeq1"/>
      <w:r>
        <w:rPr>
          <w:color w:val="FF0000"/>
        </w:rPr>
        <w:t>CSAF-4.1</w:t>
      </w:r>
      <w:r w:rsidRPr="00D37FDA">
        <w:rPr>
          <w:color w:val="FF0000"/>
        </w:rPr>
        <w:t>-1</w:t>
      </w:r>
      <w:bookmarkEnd w:id="456"/>
      <w:r>
        <w:t>]</w:t>
      </w:r>
    </w:p>
    <w:p w14:paraId="7470A0DD" w14:textId="3E0F9727" w:rsidR="00F44BA0" w:rsidRDefault="00F44BA0" w:rsidP="006D1BAD">
      <w:pPr>
        <w:pStyle w:val="Member"/>
        <w:keepNext w:val="0"/>
      </w:pPr>
      <w:r w:rsidRPr="000814AD">
        <w:rPr>
          <w:rFonts w:eastAsia="MS Mincho" w:cs="MS Mincho"/>
        </w:rPr>
        <w:t>«</w:t>
      </w:r>
      <w:r w:rsidR="00B94239">
        <w:rPr>
          <w:rFonts w:eastAsia="MS Mincho"/>
        </w:rPr>
        <w:t xml:space="preserve"> </w:t>
      </w:r>
      <w:r w:rsidRPr="00347C4B">
        <w:t>Following these child elements it MUST contain the element</w:t>
      </w:r>
      <w:r w:rsidRPr="00D37FDA">
        <w:t xml:space="preserve">s </w:t>
      </w:r>
      <w:r w:rsidRPr="00347C4B">
        <w:rPr>
          <w:rStyle w:val="Datatype"/>
        </w:rPr>
        <w:t>cvrf:DocumentNotes</w:t>
      </w:r>
      <w:r w:rsidRPr="00347C4B">
        <w:t xml:space="preserve">, </w:t>
      </w:r>
      <w:r w:rsidRPr="00347C4B">
        <w:rPr>
          <w:rStyle w:val="Datatype"/>
        </w:rPr>
        <w:t>cvrf:DocumentDistribution</w:t>
      </w:r>
      <w:r w:rsidRPr="00347C4B">
        <w:t>,</w:t>
      </w:r>
      <w:r w:rsidRPr="00D37FDA">
        <w:t xml:space="preserve"> </w:t>
      </w:r>
      <w:r w:rsidRPr="00347C4B">
        <w:rPr>
          <w:rStyle w:val="Datatype"/>
        </w:rPr>
        <w:t>cvrf:AggregateSeverity</w:t>
      </w:r>
      <w:r w:rsidRPr="00347C4B">
        <w:t>,</w:t>
      </w:r>
      <w:r w:rsidR="00292FE7">
        <w:t xml:space="preserve"> </w:t>
      </w:r>
      <w:r w:rsidRPr="00347C4B">
        <w:rPr>
          <w:rStyle w:val="Datatype"/>
        </w:rPr>
        <w:t>cvrf:DocumentReferences</w:t>
      </w:r>
      <w:r w:rsidRPr="00347C4B">
        <w:t xml:space="preserve">, </w:t>
      </w:r>
      <w:r w:rsidRPr="00347C4B">
        <w:rPr>
          <w:rStyle w:val="Datatype"/>
        </w:rPr>
        <w:t>cvrf:Acknowledgements</w:t>
      </w:r>
      <w:r w:rsidRPr="00347C4B">
        <w:t>, and</w:t>
      </w:r>
      <w:r w:rsidRPr="00347C4B">
        <w:rPr>
          <w:rStyle w:val="Datatype"/>
        </w:rPr>
        <w:t xml:space="preserve"> prod:ProductTree</w:t>
      </w:r>
      <w:r w:rsidRPr="00347C4B">
        <w:t xml:space="preserve"> all zero or once and in that order. </w:t>
      </w:r>
      <w:r>
        <w:t>»</w:t>
      </w:r>
      <w:r w:rsidR="00B94239">
        <w:t xml:space="preserve"> </w:t>
      </w:r>
      <w:r>
        <w:t>[</w:t>
      </w:r>
      <w:bookmarkStart w:id="457" w:name="confCvrfDocSeq2"/>
      <w:r>
        <w:rPr>
          <w:color w:val="FF0000"/>
        </w:rPr>
        <w:t>CSAF-4.1</w:t>
      </w:r>
      <w:r w:rsidRPr="00755ABD">
        <w:rPr>
          <w:color w:val="FF0000"/>
        </w:rPr>
        <w:t>-</w:t>
      </w:r>
      <w:r>
        <w:rPr>
          <w:color w:val="FF0000"/>
        </w:rPr>
        <w:t>2</w:t>
      </w:r>
      <w:bookmarkEnd w:id="457"/>
      <w:r>
        <w:t>]</w:t>
      </w:r>
    </w:p>
    <w:p w14:paraId="1FD83F04" w14:textId="2536F14C" w:rsidR="00F44BA0" w:rsidRDefault="00F44BA0" w:rsidP="006D1BAD">
      <w:pPr>
        <w:pStyle w:val="Member"/>
        <w:keepNext w:val="0"/>
      </w:pPr>
      <w:r w:rsidRPr="000814AD">
        <w:rPr>
          <w:rFonts w:eastAsia="MS Mincho" w:cs="MS Mincho"/>
        </w:rPr>
        <w:t>«</w:t>
      </w:r>
      <w:r w:rsidR="00B94239">
        <w:rPr>
          <w:rFonts w:eastAsia="MS Mincho"/>
        </w:rPr>
        <w:t xml:space="preserve"> </w:t>
      </w:r>
      <w:r w:rsidRPr="00347C4B">
        <w:t xml:space="preserve">It MUST finally contain zero or more </w:t>
      </w:r>
      <w:r w:rsidRPr="00347C4B">
        <w:rPr>
          <w:rStyle w:val="Datatype"/>
        </w:rPr>
        <w:t>vuln:Vulnerability</w:t>
      </w:r>
      <w:r w:rsidRPr="00347C4B">
        <w:t xml:space="preserve"> elements. </w:t>
      </w:r>
      <w:r>
        <w:t>»</w:t>
      </w:r>
      <w:r w:rsidR="00B94239">
        <w:t xml:space="preserve"> </w:t>
      </w:r>
      <w:r>
        <w:t>[</w:t>
      </w:r>
      <w:bookmarkStart w:id="458" w:name="confCvrfDocSeq3"/>
      <w:r>
        <w:rPr>
          <w:color w:val="FF0000"/>
        </w:rPr>
        <w:t>CSAF-4.1</w:t>
      </w:r>
      <w:r w:rsidRPr="00755ABD">
        <w:rPr>
          <w:color w:val="FF0000"/>
        </w:rPr>
        <w:t>-</w:t>
      </w:r>
      <w:r>
        <w:rPr>
          <w:color w:val="FF0000"/>
        </w:rPr>
        <w:t>3</w:t>
      </w:r>
      <w:bookmarkEnd w:id="458"/>
      <w:r>
        <w:t>]</w:t>
      </w:r>
    </w:p>
    <w:p w14:paraId="45F63254" w14:textId="77777777" w:rsidR="00F44BA0" w:rsidRDefault="00F44BA0" w:rsidP="006D1BAD">
      <w:pPr>
        <w:pStyle w:val="Heading2"/>
        <w:keepNext w:val="0"/>
      </w:pPr>
      <w:bookmarkStart w:id="459" w:name="_Toc483138412"/>
      <w:bookmarkStart w:id="460" w:name="_Toc491844609"/>
      <w:bookmarkStart w:id="461" w:name="_Toc493508867"/>
      <w:r>
        <w:t>Document Title</w:t>
      </w:r>
      <w:bookmarkEnd w:id="459"/>
      <w:bookmarkEnd w:id="460"/>
      <w:bookmarkEnd w:id="461"/>
    </w:p>
    <w:p w14:paraId="10F58AFF" w14:textId="77777777" w:rsidR="00F44BA0" w:rsidRPr="00D37FDA" w:rsidRDefault="00F44BA0" w:rsidP="006D1BAD">
      <w:pPr>
        <w:pStyle w:val="ObjectHeading"/>
        <w:keepNext w:val="0"/>
      </w:pPr>
      <w:bookmarkStart w:id="462" w:name="_Toc477193147"/>
      <w:bookmarkStart w:id="463" w:name="_Toc477193804"/>
      <w:bookmarkStart w:id="464" w:name="_Toc477194093"/>
      <w:bookmarkStart w:id="465" w:name="_Toc493508654"/>
      <w:r>
        <w:t>Element</w:t>
      </w:r>
      <w:r w:rsidRPr="00755ABD">
        <w:t xml:space="preserve"> </w:t>
      </w:r>
      <w:r w:rsidRPr="00D37FDA">
        <w:rPr>
          <w:rStyle w:val="Datatype"/>
        </w:rPr>
        <w:t>cvrf:DocumentTitle</w:t>
      </w:r>
      <w:bookmarkEnd w:id="462"/>
      <w:bookmarkEnd w:id="463"/>
      <w:bookmarkEnd w:id="464"/>
      <w:bookmarkEnd w:id="465"/>
    </w:p>
    <w:p w14:paraId="36E2213E" w14:textId="12E882E9" w:rsidR="00F44BA0" w:rsidRDefault="00F44BA0" w:rsidP="006D1BAD">
      <w:pPr>
        <w:pStyle w:val="Member"/>
        <w:keepNext w:val="0"/>
      </w:pPr>
      <w:r w:rsidRPr="000814AD">
        <w:rPr>
          <w:rFonts w:eastAsia="MS Mincho" w:cs="MS Mincho"/>
        </w:rPr>
        <w:t>«</w:t>
      </w:r>
      <w:r w:rsidR="00B94239">
        <w:rPr>
          <w:rFonts w:eastAsia="MS Mincho"/>
        </w:rPr>
        <w:t xml:space="preserve"> </w:t>
      </w:r>
      <w:r w:rsidRPr="00347C4B">
        <w:t xml:space="preserve">The </w:t>
      </w:r>
      <w:r w:rsidRPr="00D37FDA">
        <w:rPr>
          <w:rStyle w:val="Datatype"/>
        </w:rPr>
        <w:t>cvrf:DocumentTitle</w:t>
      </w:r>
      <w:r w:rsidRPr="00347C4B">
        <w:t xml:space="preserve"> element is required exactly once as first child of </w:t>
      </w:r>
      <w:r w:rsidRPr="00D37FDA">
        <w:rPr>
          <w:rStyle w:val="Datatype"/>
        </w:rPr>
        <w:t>cvrf:cvrfdoc</w:t>
      </w:r>
      <w:r w:rsidRPr="00347C4B">
        <w:t xml:space="preserve"> and its sole content MUST be a non-empty string. </w:t>
      </w:r>
      <w:r>
        <w:t>»</w:t>
      </w:r>
      <w:r w:rsidR="00B94239">
        <w:t xml:space="preserve"> </w:t>
      </w:r>
      <w:r>
        <w:t>[</w:t>
      </w:r>
      <w:bookmarkStart w:id="466" w:name="confCvrfDocTitleSolelyNonEmptyString"/>
      <w:r>
        <w:rPr>
          <w:color w:val="FF0000"/>
        </w:rPr>
        <w:t>CSAF-4.2</w:t>
      </w:r>
      <w:r w:rsidRPr="00D37FDA">
        <w:rPr>
          <w:color w:val="FF0000"/>
        </w:rPr>
        <w:t>-1</w:t>
      </w:r>
      <w:bookmarkEnd w:id="466"/>
      <w:r>
        <w:t>]</w:t>
      </w:r>
    </w:p>
    <w:p w14:paraId="1C2221BD" w14:textId="77777777" w:rsidR="00F44BA0" w:rsidRPr="005D4C8E" w:rsidRDefault="00F44BA0" w:rsidP="006D1BAD">
      <w:pPr>
        <w:pStyle w:val="Member"/>
        <w:keepNext w:val="0"/>
      </w:pPr>
      <w:r>
        <w:t>This string SHOULD be a definitive canonical name for the document, providing enough descriptive content to differentiate from other similar documents, ideally providing a unique “handle”.</w:t>
      </w:r>
    </w:p>
    <w:p w14:paraId="64751DCF" w14:textId="77777777" w:rsidR="00F44BA0" w:rsidRDefault="00F44BA0" w:rsidP="00F44BA0">
      <w:pPr>
        <w:spacing w:before="0" w:after="0"/>
      </w:pPr>
    </w:p>
    <w:p w14:paraId="7C057958" w14:textId="77777777" w:rsidR="00F44BA0" w:rsidRDefault="00F44BA0" w:rsidP="006D1BAD">
      <w:pPr>
        <w:pStyle w:val="None-normativeCommentHeading"/>
        <w:keepNext w:val="0"/>
      </w:pPr>
      <w:r>
        <w:t>Non-normative Comment:</w:t>
      </w:r>
    </w:p>
    <w:p w14:paraId="790D1B6D" w14:textId="77777777" w:rsidR="00F44BA0" w:rsidRDefault="00F44BA0" w:rsidP="006D1BAD">
      <w:pPr>
        <w:pStyle w:val="Non-normativeComment"/>
        <w:keepNext w:val="0"/>
      </w:pPr>
      <w:r w:rsidRPr="00100996">
        <w:t>While this elements value – often just named “the title” – is largely up to the document producer, common usage brings some recommendations</w:t>
      </w:r>
      <w:r>
        <w:t>:</w:t>
      </w:r>
    </w:p>
    <w:p w14:paraId="06E22B8C" w14:textId="4C13854C" w:rsidR="00F44BA0" w:rsidRDefault="00F44BA0" w:rsidP="006D1BAD">
      <w:pPr>
        <w:pStyle w:val="Non-normativeComment"/>
        <w:keepNext w:val="0"/>
      </w:pPr>
      <w:r>
        <w:t>The title should be succinct and promptly give the reader an idea of wha</w:t>
      </w:r>
      <w:r w:rsidR="00292FE7">
        <w:t>t is expected document content.</w:t>
      </w:r>
    </w:p>
    <w:p w14:paraId="2DAD5295" w14:textId="40E65320" w:rsidR="00F44BA0" w:rsidRDefault="00F44BA0" w:rsidP="006D1BAD">
      <w:pPr>
        <w:pStyle w:val="Non-normativeComment"/>
        <w:keepNext w:val="0"/>
      </w:pPr>
      <w:r>
        <w:t>If the document producer also publishes a human-friendly document that hand-in-hand with a CSAF CVRF document, it is recommended that bot</w:t>
      </w:r>
      <w:r w:rsidR="00292FE7">
        <w:t>h documents use the same title.</w:t>
      </w:r>
    </w:p>
    <w:p w14:paraId="6D45E4DC" w14:textId="77777777" w:rsidR="00F44BA0" w:rsidRPr="00100996" w:rsidRDefault="00F44BA0" w:rsidP="006D1BAD">
      <w:pPr>
        <w:pStyle w:val="Non-normativeComment"/>
        <w:keepNext w:val="0"/>
      </w:pPr>
      <w:r>
        <w:lastRenderedPageBreak/>
        <w:t>It is further recommended to include the manufacturer name with any product names mentioned in the title.</w:t>
      </w:r>
    </w:p>
    <w:p w14:paraId="2D69B7BF" w14:textId="77777777" w:rsidR="00F44BA0" w:rsidRDefault="00F44BA0" w:rsidP="006D1BAD">
      <w:pPr>
        <w:pStyle w:val="Caption"/>
      </w:pPr>
      <w:r w:rsidRPr="004D7D18">
        <w:t>Example</w:t>
      </w:r>
      <w:r w:rsidRPr="003F1FAD">
        <w:t xml:space="preserve"> </w:t>
      </w:r>
      <w:fldSimple w:instr=" SEQ Example \* ARABIC ">
        <w:r>
          <w:rPr>
            <w:noProof/>
          </w:rPr>
          <w:t>6</w:t>
        </w:r>
      </w:fldSimple>
      <w:r w:rsidRPr="003F1FAD">
        <w:t>:</w:t>
      </w:r>
    </w:p>
    <w:p w14:paraId="4BBADC8C" w14:textId="77777777" w:rsidR="00F44BA0" w:rsidRPr="00610C93" w:rsidRDefault="00F44BA0" w:rsidP="00F44BA0">
      <w:pPr>
        <w:pStyle w:val="Codesmall"/>
      </w:pPr>
      <w:r w:rsidRPr="00610C93">
        <w:t>&lt;DocumentTitle&gt;Cisco IP</w:t>
      </w:r>
      <w:r>
        <w:t>v6 Crafted Packet Vulnerability&lt;/DocumentTitle&gt;</w:t>
      </w:r>
    </w:p>
    <w:p w14:paraId="5AABCF9C" w14:textId="77777777" w:rsidR="00F44BA0" w:rsidRDefault="00F44BA0" w:rsidP="006D1BAD">
      <w:pPr>
        <w:pStyle w:val="Caption"/>
      </w:pPr>
      <w:r w:rsidRPr="004D7D18">
        <w:t>Example</w:t>
      </w:r>
      <w:r w:rsidRPr="003F1FAD">
        <w:t xml:space="preserve"> </w:t>
      </w:r>
      <w:fldSimple w:instr=" SEQ Example \* ARABIC ">
        <w:r>
          <w:rPr>
            <w:noProof/>
          </w:rPr>
          <w:t>7</w:t>
        </w:r>
      </w:fldSimple>
      <w:r w:rsidRPr="003F1FAD">
        <w:t>:</w:t>
      </w:r>
    </w:p>
    <w:p w14:paraId="0C486AF8" w14:textId="77777777" w:rsidR="00F44BA0" w:rsidRPr="00610C93" w:rsidRDefault="00F44BA0" w:rsidP="00F44BA0">
      <w:pPr>
        <w:pStyle w:val="Codesmall"/>
      </w:pPr>
      <w:r w:rsidRPr="00610C93">
        <w:t>&lt;DocumentTitle&gt;CERT Vulnerabiliti</w:t>
      </w:r>
      <w:r>
        <w:t>es in Kerberos 5 Implementation&lt;/DocumentTitle&gt;</w:t>
      </w:r>
    </w:p>
    <w:p w14:paraId="513C50A8" w14:textId="77777777" w:rsidR="00F44BA0" w:rsidRDefault="00F44BA0" w:rsidP="006D1BAD">
      <w:pPr>
        <w:pStyle w:val="Caption"/>
      </w:pPr>
      <w:r w:rsidRPr="004D7D18">
        <w:t>Example</w:t>
      </w:r>
      <w:r w:rsidRPr="003F1FAD">
        <w:t xml:space="preserve"> </w:t>
      </w:r>
      <w:fldSimple w:instr=" SEQ Example \* ARABIC ">
        <w:r>
          <w:rPr>
            <w:noProof/>
          </w:rPr>
          <w:t>8</w:t>
        </w:r>
      </w:fldSimple>
      <w:r w:rsidRPr="003F1FAD">
        <w:t>:</w:t>
      </w:r>
    </w:p>
    <w:p w14:paraId="11EF2F73" w14:textId="77777777" w:rsidR="00F44BA0" w:rsidRPr="00610C93" w:rsidRDefault="00F44BA0" w:rsidP="00F44BA0">
      <w:pPr>
        <w:pStyle w:val="Codesmall"/>
      </w:pPr>
      <w:r w:rsidRPr="00610C93">
        <w:t xml:space="preserve">&lt;DocumentTitle&gt;Cisco Content Services Switch 11000 Series DNS Negative Cache of Information </w:t>
      </w:r>
      <w:r w:rsidRPr="00610C93">
        <w:rPr>
          <w:rFonts w:ascii="MS Mincho" w:eastAsia="MS Mincho" w:hAnsi="MS Mincho" w:cs="MS Mincho"/>
        </w:rPr>
        <w:t> </w:t>
      </w:r>
      <w:r>
        <w:t>Denial-of-Service Vulnerability&lt;/DocumentTitle&gt;</w:t>
      </w:r>
    </w:p>
    <w:p w14:paraId="1FFC1044" w14:textId="77777777" w:rsidR="00F44BA0" w:rsidRDefault="00F44BA0" w:rsidP="006D1BAD">
      <w:pPr>
        <w:pStyle w:val="Caption"/>
      </w:pPr>
      <w:r w:rsidRPr="004D7D18">
        <w:t>Example</w:t>
      </w:r>
      <w:r w:rsidRPr="003F1FAD">
        <w:t xml:space="preserve"> </w:t>
      </w:r>
      <w:fldSimple w:instr=" SEQ Example \* ARABIC ">
        <w:r>
          <w:rPr>
            <w:noProof/>
          </w:rPr>
          <w:t>9</w:t>
        </w:r>
      </w:fldSimple>
      <w:r w:rsidRPr="003F1FAD">
        <w:t>:</w:t>
      </w:r>
    </w:p>
    <w:p w14:paraId="2408D11A" w14:textId="77777777" w:rsidR="00F44BA0" w:rsidRPr="00610C93" w:rsidRDefault="00F44BA0" w:rsidP="00F44BA0">
      <w:pPr>
        <w:pStyle w:val="Codesmall"/>
      </w:pPr>
      <w:r w:rsidRPr="00610C93">
        <w:t>&lt;DocumentTitle&gt;Symantec Brightmail An</w:t>
      </w:r>
      <w:r>
        <w:t>tiSpam Static Database Password&lt;/DocumentTitle&gt;</w:t>
      </w:r>
    </w:p>
    <w:p w14:paraId="014AA878" w14:textId="77777777" w:rsidR="00F44BA0" w:rsidRDefault="00F44BA0" w:rsidP="006D1BAD">
      <w:pPr>
        <w:pStyle w:val="Caption"/>
      </w:pPr>
      <w:r w:rsidRPr="004D7D18">
        <w:t>Example</w:t>
      </w:r>
      <w:r w:rsidRPr="003F1FAD">
        <w:t xml:space="preserve"> </w:t>
      </w:r>
      <w:fldSimple w:instr=" SEQ Example \* ARABIC ">
        <w:r>
          <w:rPr>
            <w:noProof/>
          </w:rPr>
          <w:t>10</w:t>
        </w:r>
      </w:fldSimple>
      <w:r w:rsidRPr="003F1FAD">
        <w:t>:</w:t>
      </w:r>
    </w:p>
    <w:p w14:paraId="282DA4CA" w14:textId="77777777" w:rsidR="00F44BA0" w:rsidRPr="00610C93" w:rsidRDefault="00F44BA0" w:rsidP="00F44BA0">
      <w:pPr>
        <w:pStyle w:val="Codesmall"/>
      </w:pPr>
      <w:r w:rsidRPr="00610C93">
        <w:t>&lt;DocumentTitle&gt;HPSBUX02697 SSRT100591 rev.1 - HP-UX Running Java, Remote Unauthorized Access, Disclosure of Informa</w:t>
      </w:r>
      <w:r>
        <w:t>tion, and Other Vulnerabilities&lt;/DocumentTitle&gt;</w:t>
      </w:r>
    </w:p>
    <w:p w14:paraId="7A179EC4" w14:textId="77777777" w:rsidR="00F44BA0" w:rsidRDefault="00F44BA0" w:rsidP="006D1BAD">
      <w:pPr>
        <w:pStyle w:val="Caption"/>
      </w:pPr>
      <w:r w:rsidRPr="004D7D18">
        <w:t>Example</w:t>
      </w:r>
      <w:r w:rsidRPr="003F1FAD">
        <w:t xml:space="preserve"> </w:t>
      </w:r>
      <w:fldSimple w:instr=" SEQ Example \* ARABIC ">
        <w:r>
          <w:rPr>
            <w:noProof/>
          </w:rPr>
          <w:t>11</w:t>
        </w:r>
      </w:fldSimple>
      <w:r w:rsidRPr="003F1FAD">
        <w:t>:</w:t>
      </w:r>
    </w:p>
    <w:p w14:paraId="7732B22F" w14:textId="77777777" w:rsidR="00F44BA0" w:rsidRPr="00610C93" w:rsidRDefault="00F44BA0" w:rsidP="00F44BA0">
      <w:pPr>
        <w:pStyle w:val="Codesmall"/>
      </w:pPr>
      <w:r w:rsidRPr="00610C93">
        <w:t>&lt;DocumentTitle&gt;Microsoft Vulnerability in the Microsoft Data Access Components (MDAC) Function Coul</w:t>
      </w:r>
      <w:r>
        <w:t>d Allow Code Execution&lt;/DocumentTitle&gt;</w:t>
      </w:r>
    </w:p>
    <w:p w14:paraId="6EEAA9BC" w14:textId="77777777" w:rsidR="00F44BA0" w:rsidRDefault="00F44BA0" w:rsidP="006D1BAD">
      <w:pPr>
        <w:pStyle w:val="Caption"/>
      </w:pPr>
      <w:r w:rsidRPr="004D7D18">
        <w:t>Example</w:t>
      </w:r>
      <w:r w:rsidRPr="003F1FAD">
        <w:t xml:space="preserve"> </w:t>
      </w:r>
      <w:fldSimple w:instr=" SEQ Example \* ARABIC ">
        <w:r>
          <w:rPr>
            <w:noProof/>
          </w:rPr>
          <w:t>12</w:t>
        </w:r>
      </w:fldSimple>
      <w:r w:rsidRPr="003F1FAD">
        <w:t>:</w:t>
      </w:r>
    </w:p>
    <w:p w14:paraId="3B7E8A75" w14:textId="77777777" w:rsidR="00F44BA0" w:rsidRPr="00610C93" w:rsidRDefault="00F44BA0" w:rsidP="00F44BA0">
      <w:pPr>
        <w:pStyle w:val="Codesmall"/>
      </w:pPr>
      <w:r w:rsidRPr="00610C93">
        <w:t>&lt;DocumentTitle&gt;</w:t>
      </w:r>
      <w:r>
        <w:br/>
        <w:t xml:space="preserve">  </w:t>
      </w:r>
      <w:r w:rsidRPr="00610C93">
        <w:t>Microsoft Vulnerability in Windows Explorer Could Allow</w:t>
      </w:r>
      <w:r>
        <w:br/>
        <w:t xml:space="preserve">  </w:t>
      </w:r>
      <w:r w:rsidRPr="00610C93">
        <w:t xml:space="preserve">Remote Code </w:t>
      </w:r>
      <w:r w:rsidRPr="00610C93">
        <w:rPr>
          <w:rFonts w:ascii="MS Mincho" w:eastAsia="MS Mincho" w:hAnsi="MS Mincho" w:cs="MS Mincho"/>
        </w:rPr>
        <w:t> </w:t>
      </w:r>
      <w:r>
        <w:t>Execution</w:t>
      </w:r>
      <w:r>
        <w:br/>
        <w:t>&lt;/DocumentTitle&gt;</w:t>
      </w:r>
    </w:p>
    <w:p w14:paraId="00927968" w14:textId="77777777" w:rsidR="00F44BA0" w:rsidRDefault="00F44BA0" w:rsidP="006D1BAD">
      <w:pPr>
        <w:pStyle w:val="Heading2"/>
        <w:keepNext w:val="0"/>
      </w:pPr>
      <w:bookmarkStart w:id="467" w:name="_Toc483138413"/>
      <w:bookmarkStart w:id="468" w:name="_Toc491844610"/>
      <w:bookmarkStart w:id="469" w:name="_Toc493508868"/>
      <w:r>
        <w:t>Document Type</w:t>
      </w:r>
      <w:bookmarkEnd w:id="467"/>
      <w:bookmarkEnd w:id="468"/>
      <w:bookmarkEnd w:id="469"/>
    </w:p>
    <w:p w14:paraId="0E484887" w14:textId="77777777" w:rsidR="00F44BA0" w:rsidRPr="00D37FDA" w:rsidRDefault="00F44BA0" w:rsidP="006D1BAD">
      <w:pPr>
        <w:pStyle w:val="ObjectHeading"/>
        <w:keepNext w:val="0"/>
      </w:pPr>
      <w:bookmarkStart w:id="470" w:name="_Toc477193148"/>
      <w:bookmarkStart w:id="471" w:name="_Toc477193805"/>
      <w:bookmarkStart w:id="472" w:name="_Toc477194094"/>
      <w:bookmarkStart w:id="473" w:name="_Toc493508655"/>
      <w:r>
        <w:t>Element</w:t>
      </w:r>
      <w:r w:rsidRPr="00755ABD">
        <w:t xml:space="preserve"> </w:t>
      </w:r>
      <w:r w:rsidRPr="00D37FDA">
        <w:rPr>
          <w:rStyle w:val="Datatype"/>
        </w:rPr>
        <w:t>cvrf:DocumentType</w:t>
      </w:r>
      <w:bookmarkEnd w:id="470"/>
      <w:bookmarkEnd w:id="471"/>
      <w:bookmarkEnd w:id="472"/>
      <w:bookmarkEnd w:id="473"/>
    </w:p>
    <w:p w14:paraId="061309F0" w14:textId="0D7D5BBB"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cvrf:DocumentType</w:t>
      </w:r>
      <w:r w:rsidRPr="00D37FDA">
        <w:t xml:space="preserve"> element is required exactly once </w:t>
      </w:r>
      <w:r>
        <w:t>inside</w:t>
      </w:r>
      <w:r w:rsidRPr="00D37FDA">
        <w:t xml:space="preserve"> </w:t>
      </w:r>
      <w:r w:rsidRPr="00D37FDA">
        <w:rPr>
          <w:rStyle w:val="Datatype"/>
        </w:rPr>
        <w:t>cvrf:cvrfdoc</w:t>
      </w:r>
      <w:r w:rsidRPr="00D37FDA">
        <w:t xml:space="preserve"> and its sole content MUST be a non-empty string.</w:t>
      </w:r>
      <w:r>
        <w:t xml:space="preserve"> »</w:t>
      </w:r>
      <w:r w:rsidR="00B94239">
        <w:t xml:space="preserve"> </w:t>
      </w:r>
      <w:r>
        <w:t>[</w:t>
      </w:r>
      <w:bookmarkStart w:id="474" w:name="confCvrfDocTypeSolelyNonEmptyString"/>
      <w:r>
        <w:rPr>
          <w:color w:val="FF0000"/>
        </w:rPr>
        <w:t>CSAF-4.3</w:t>
      </w:r>
      <w:r w:rsidRPr="00D37FDA">
        <w:rPr>
          <w:color w:val="FF0000"/>
        </w:rPr>
        <w:t>-1</w:t>
      </w:r>
      <w:bookmarkEnd w:id="474"/>
      <w:r>
        <w:t>]</w:t>
      </w:r>
    </w:p>
    <w:p w14:paraId="2370DF38" w14:textId="19F809D8" w:rsidR="00F44BA0" w:rsidRDefault="00F44BA0" w:rsidP="00F44BA0">
      <w:r w:rsidRPr="00F32D93">
        <w:t>The</w:t>
      </w:r>
      <w:r>
        <w:rPr>
          <w:b/>
          <w:bCs/>
        </w:rPr>
        <w:t xml:space="preserve"> </w:t>
      </w:r>
      <w:r w:rsidRPr="00F32D93">
        <w:t>element</w:t>
      </w:r>
      <w:r>
        <w:rPr>
          <w:b/>
          <w:bCs/>
        </w:rPr>
        <w:t xml:space="preserve"> </w:t>
      </w:r>
      <w:r w:rsidRPr="00F32D93">
        <w:rPr>
          <w:rStyle w:val="Element"/>
        </w:rPr>
        <w:t>cvrf:DocumentType</w:t>
      </w:r>
      <w:r w:rsidRPr="00F32D93">
        <w:rPr>
          <w:b/>
          <w:bCs/>
        </w:rPr>
        <w:t xml:space="preserve"> </w:t>
      </w:r>
      <w:r>
        <w:t>defines</w:t>
      </w:r>
      <w:r w:rsidRPr="00F32D93">
        <w:t xml:space="preserve"> a short canonical name, chosen by the document producer, which will inform the end u</w:t>
      </w:r>
      <w:r w:rsidR="00292FE7">
        <w:t>ser as to the type of document.</w:t>
      </w:r>
    </w:p>
    <w:p w14:paraId="3C302AD1" w14:textId="77777777" w:rsidR="00F44BA0" w:rsidRDefault="00F44BA0" w:rsidP="006D1BAD">
      <w:pPr>
        <w:pStyle w:val="None-normativeCommentHeading"/>
        <w:keepNext w:val="0"/>
      </w:pPr>
      <w:r>
        <w:t>Non-normative comment:</w:t>
      </w:r>
    </w:p>
    <w:p w14:paraId="1EE7705A" w14:textId="77777777" w:rsidR="00F44BA0" w:rsidRPr="009B70F2" w:rsidRDefault="00F44BA0" w:rsidP="006D1BAD">
      <w:pPr>
        <w:pStyle w:val="Non-normativeComment"/>
        <w:keepNext w:val="0"/>
      </w:pPr>
      <w:r>
        <w:t>This type label is expected to be aligned with the content conveyed: If it is a “Security Advisory”, it should be named so, likewise a pure “Vulnerability Report” (see following below examples).</w:t>
      </w:r>
    </w:p>
    <w:p w14:paraId="2FCDF561" w14:textId="77777777" w:rsidR="00F44BA0" w:rsidRDefault="00F44BA0" w:rsidP="006D1BAD">
      <w:pPr>
        <w:pStyle w:val="Caption"/>
      </w:pPr>
      <w:r w:rsidRPr="004D7D18">
        <w:t>Example</w:t>
      </w:r>
      <w:r w:rsidRPr="003F1FAD">
        <w:t xml:space="preserve"> </w:t>
      </w:r>
      <w:fldSimple w:instr=" SEQ Example \* ARABIC ">
        <w:r>
          <w:rPr>
            <w:noProof/>
          </w:rPr>
          <w:t>13</w:t>
        </w:r>
      </w:fldSimple>
      <w:r w:rsidRPr="003F1FAD">
        <w:t>:</w:t>
      </w:r>
    </w:p>
    <w:p w14:paraId="0B4B450F" w14:textId="77777777" w:rsidR="00F44BA0" w:rsidRPr="00610C93" w:rsidRDefault="00F44BA0" w:rsidP="00F44BA0">
      <w:pPr>
        <w:pStyle w:val="Code"/>
      </w:pPr>
      <w:r w:rsidRPr="00610C93">
        <w:t>&lt;DocumentT</w:t>
      </w:r>
      <w:r>
        <w:t>ype</w:t>
      </w:r>
      <w:r w:rsidRPr="00610C93">
        <w:t>&gt;</w:t>
      </w:r>
      <w:r w:rsidRPr="005D4C8E">
        <w:t>Vulnerability Report</w:t>
      </w:r>
      <w:r w:rsidRPr="00610C93">
        <w:t>&lt;/DocumentT</w:t>
      </w:r>
      <w:r>
        <w:t>ype</w:t>
      </w:r>
      <w:r w:rsidRPr="00610C93">
        <w:t>&gt;</w:t>
      </w:r>
    </w:p>
    <w:p w14:paraId="61A51A7A" w14:textId="77777777" w:rsidR="00F44BA0" w:rsidRDefault="00F44BA0" w:rsidP="006D1BAD">
      <w:pPr>
        <w:pStyle w:val="Caption"/>
      </w:pPr>
      <w:r w:rsidRPr="004D7D18">
        <w:t>Example</w:t>
      </w:r>
      <w:r w:rsidRPr="003F1FAD">
        <w:t xml:space="preserve"> </w:t>
      </w:r>
      <w:fldSimple w:instr=" SEQ Example \* ARABIC ">
        <w:r>
          <w:rPr>
            <w:noProof/>
          </w:rPr>
          <w:t>14</w:t>
        </w:r>
      </w:fldSimple>
      <w:r w:rsidRPr="003F1FAD">
        <w:t>:</w:t>
      </w:r>
    </w:p>
    <w:p w14:paraId="15F5A5D8" w14:textId="77777777" w:rsidR="00F44BA0" w:rsidRPr="00610C93" w:rsidRDefault="00F44BA0" w:rsidP="00F44BA0">
      <w:pPr>
        <w:pStyle w:val="Code"/>
      </w:pPr>
      <w:r w:rsidRPr="00610C93">
        <w:t>&lt;DocumentT</w:t>
      </w:r>
      <w:r>
        <w:t>ype&gt;</w:t>
      </w:r>
      <w:r w:rsidRPr="005D4C8E">
        <w:t xml:space="preserve">Security </w:t>
      </w:r>
      <w:r>
        <w:t>Advisory</w:t>
      </w:r>
      <w:r w:rsidRPr="00610C93">
        <w:t>&lt;/DocumentT</w:t>
      </w:r>
      <w:r>
        <w:t>ype</w:t>
      </w:r>
      <w:r w:rsidRPr="00610C93">
        <w:t>&gt;</w:t>
      </w:r>
    </w:p>
    <w:p w14:paraId="0BE81C0D" w14:textId="77777777" w:rsidR="00F44BA0" w:rsidRDefault="00F44BA0" w:rsidP="006D1BAD">
      <w:pPr>
        <w:pStyle w:val="Caption"/>
      </w:pPr>
      <w:r w:rsidRPr="004D7D18">
        <w:t>Example</w:t>
      </w:r>
      <w:r w:rsidRPr="003F1FAD">
        <w:t xml:space="preserve"> </w:t>
      </w:r>
      <w:fldSimple w:instr=" SEQ Example \* ARABIC ">
        <w:r>
          <w:rPr>
            <w:noProof/>
          </w:rPr>
          <w:t>15</w:t>
        </w:r>
      </w:fldSimple>
      <w:r w:rsidRPr="003F1FAD">
        <w:t>:</w:t>
      </w:r>
    </w:p>
    <w:p w14:paraId="6288C443" w14:textId="77777777" w:rsidR="00F44BA0" w:rsidRDefault="00F44BA0" w:rsidP="00F44BA0">
      <w:pPr>
        <w:pStyle w:val="Code"/>
        <w:rPr>
          <w:rFonts w:cs="Arial"/>
          <w:b/>
          <w:iCs/>
          <w:color w:val="3B006F"/>
          <w:kern w:val="32"/>
          <w:sz w:val="28"/>
          <w:szCs w:val="28"/>
        </w:rPr>
      </w:pPr>
      <w:r w:rsidRPr="00610C93">
        <w:t>&lt;DocumentT</w:t>
      </w:r>
      <w:r>
        <w:t>ype&gt;Security Notice</w:t>
      </w:r>
      <w:r w:rsidRPr="00610C93">
        <w:t>&lt;/DocumentT</w:t>
      </w:r>
      <w:r>
        <w:t>ype</w:t>
      </w:r>
      <w:r w:rsidRPr="00610C93">
        <w:t>&gt;</w:t>
      </w:r>
    </w:p>
    <w:p w14:paraId="33DE1841" w14:textId="77777777" w:rsidR="00F44BA0" w:rsidRDefault="00F44BA0" w:rsidP="006D1BAD">
      <w:pPr>
        <w:pStyle w:val="Heading2"/>
        <w:keepNext w:val="0"/>
      </w:pPr>
      <w:bookmarkStart w:id="475" w:name="_Toc483138414"/>
      <w:bookmarkStart w:id="476" w:name="_Toc491844611"/>
      <w:bookmarkStart w:id="477" w:name="_Toc493508869"/>
      <w:r>
        <w:t>Document Publisher</w:t>
      </w:r>
      <w:bookmarkEnd w:id="475"/>
      <w:bookmarkEnd w:id="476"/>
      <w:bookmarkEnd w:id="477"/>
    </w:p>
    <w:p w14:paraId="6A554E40" w14:textId="77777777" w:rsidR="00F44BA0" w:rsidRPr="00D37FDA" w:rsidRDefault="00F44BA0" w:rsidP="006D1BAD">
      <w:pPr>
        <w:pStyle w:val="ObjectHeading"/>
        <w:keepNext w:val="0"/>
      </w:pPr>
      <w:bookmarkStart w:id="478" w:name="_Toc477193149"/>
      <w:bookmarkStart w:id="479" w:name="_Toc477193806"/>
      <w:bookmarkStart w:id="480" w:name="_Toc477194095"/>
      <w:bookmarkStart w:id="481" w:name="_Toc493508656"/>
      <w:r>
        <w:lastRenderedPageBreak/>
        <w:t>Element</w:t>
      </w:r>
      <w:r w:rsidRPr="00755ABD">
        <w:t xml:space="preserve"> </w:t>
      </w:r>
      <w:r w:rsidRPr="00D37FDA">
        <w:rPr>
          <w:rStyle w:val="Datatype"/>
        </w:rPr>
        <w:t>cvrf:DocumentPublisher</w:t>
      </w:r>
      <w:bookmarkEnd w:id="478"/>
      <w:bookmarkEnd w:id="479"/>
      <w:bookmarkEnd w:id="480"/>
      <w:bookmarkEnd w:id="481"/>
    </w:p>
    <w:p w14:paraId="65A7E8E1" w14:textId="2CF3F4EA"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cvrf:DocumentPublisher</w:t>
      </w:r>
      <w:r w:rsidRPr="00D37FDA">
        <w:t xml:space="preserve"> element is required exactly once </w:t>
      </w:r>
      <w:r>
        <w:t>inside</w:t>
      </w:r>
      <w:r w:rsidRPr="00D37FDA">
        <w:t xml:space="preserve"> </w:t>
      </w:r>
      <w:r w:rsidRPr="00D37FDA">
        <w:rPr>
          <w:rStyle w:val="Datatype"/>
        </w:rPr>
        <w:t>cvrf:cvrfdoc</w:t>
      </w:r>
      <w:r w:rsidRPr="00D37FDA">
        <w:t xml:space="preserve">, it MUST provide the </w:t>
      </w:r>
      <w:r w:rsidRPr="00D37FDA">
        <w:rPr>
          <w:rStyle w:val="Datatype"/>
        </w:rPr>
        <w:t>Type</w:t>
      </w:r>
      <w:r w:rsidRPr="00D37FDA">
        <w:t xml:space="preserve"> attribute</w:t>
      </w:r>
      <w:r w:rsidRPr="00347C4B">
        <w:t>.</w:t>
      </w:r>
      <w:r>
        <w:t xml:space="preserve"> »</w:t>
      </w:r>
      <w:r w:rsidR="00B94239">
        <w:t xml:space="preserve"> </w:t>
      </w:r>
      <w:r>
        <w:t>[</w:t>
      </w:r>
      <w:bookmarkStart w:id="482" w:name="confCvrfDocPublisherContainerSequence"/>
      <w:r>
        <w:rPr>
          <w:color w:val="FF0000"/>
        </w:rPr>
        <w:t>CSAF-4.4</w:t>
      </w:r>
      <w:r w:rsidRPr="00D37FDA">
        <w:rPr>
          <w:color w:val="FF0000"/>
        </w:rPr>
        <w:t>-1</w:t>
      </w:r>
      <w:bookmarkEnd w:id="482"/>
      <w:r>
        <w:t>]</w:t>
      </w:r>
    </w:p>
    <w:p w14:paraId="759DF4B3" w14:textId="77777777" w:rsidR="00F44BA0" w:rsidRDefault="00F44BA0" w:rsidP="006D1BAD">
      <w:pPr>
        <w:pStyle w:val="Member"/>
        <w:keepNext w:val="0"/>
      </w:pPr>
      <w:r>
        <w:t>I</w:t>
      </w:r>
      <w:r w:rsidRPr="00D37FDA">
        <w:t xml:space="preserve">t MAY provide the </w:t>
      </w:r>
      <w:r w:rsidRPr="00D37FDA">
        <w:rPr>
          <w:rStyle w:val="Datatype"/>
        </w:rPr>
        <w:t>VendorID</w:t>
      </w:r>
      <w:r w:rsidRPr="00D37FDA">
        <w:t xml:space="preserve"> </w:t>
      </w:r>
      <w:r>
        <w:t>attribute.</w:t>
      </w:r>
    </w:p>
    <w:p w14:paraId="47C1659F" w14:textId="77777777" w:rsidR="00F44BA0" w:rsidRDefault="00F44BA0" w:rsidP="006D1BAD">
      <w:pPr>
        <w:pStyle w:val="Member"/>
        <w:keepNext w:val="0"/>
      </w:pPr>
      <w:r>
        <w:t xml:space="preserve">It MAY </w:t>
      </w:r>
      <w:r w:rsidRPr="00D352E6">
        <w:t xml:space="preserve">contain zero or one </w:t>
      </w:r>
      <w:r w:rsidRPr="00D37FDA">
        <w:rPr>
          <w:rStyle w:val="Datatype"/>
        </w:rPr>
        <w:t>cvrf:ContactDetails</w:t>
      </w:r>
      <w:r w:rsidRPr="00D352E6">
        <w:t xml:space="preserve"> element and zero or one </w:t>
      </w:r>
      <w:r w:rsidRPr="00D37FDA">
        <w:rPr>
          <w:rStyle w:val="Datatype"/>
        </w:rPr>
        <w:t>cvrf:IssuingAuthority</w:t>
      </w:r>
      <w:r>
        <w:t xml:space="preserve"> element</w:t>
      </w:r>
      <w:r w:rsidRPr="00D352E6">
        <w:t>.</w:t>
      </w:r>
    </w:p>
    <w:p w14:paraId="6164627F" w14:textId="49249C66" w:rsidR="00F44BA0" w:rsidRDefault="00F44BA0" w:rsidP="006D1BAD">
      <w:pPr>
        <w:pStyle w:val="Member"/>
        <w:keepNext w:val="0"/>
      </w:pPr>
      <w:r w:rsidRPr="000814AD">
        <w:rPr>
          <w:rFonts w:eastAsia="MS Mincho" w:cs="MS Mincho"/>
        </w:rPr>
        <w:t>«</w:t>
      </w:r>
      <w:r w:rsidR="00B94239">
        <w:rPr>
          <w:rFonts w:eastAsia="MS Mincho"/>
        </w:rPr>
        <w:t xml:space="preserve"> </w:t>
      </w:r>
      <w:r w:rsidRPr="00347C4B">
        <w:t>These MUST appear in the order</w:t>
      </w:r>
      <w:r w:rsidRPr="00347C4B">
        <w:rPr>
          <w:rStyle w:val="Datatype"/>
        </w:rPr>
        <w:t xml:space="preserve"> cvrf:ContactDetails</w:t>
      </w:r>
      <w:r w:rsidRPr="00347C4B">
        <w:t xml:space="preserve"> and </w:t>
      </w:r>
      <w:r w:rsidRPr="00347C4B">
        <w:rPr>
          <w:rStyle w:val="Datatype"/>
        </w:rPr>
        <w:t>cvrf:IssuingAuthority</w:t>
      </w:r>
      <w:r w:rsidRPr="00347C4B">
        <w:t xml:space="preserve"> If both child elements are given</w:t>
      </w:r>
      <w:r w:rsidRPr="00347C4B">
        <w:rPr>
          <w:rStyle w:val="Datatype"/>
        </w:rPr>
        <w:t>.</w:t>
      </w:r>
      <w:r w:rsidRPr="00D37FDA">
        <w:t xml:space="preserve"> </w:t>
      </w:r>
      <w:r>
        <w:t>»</w:t>
      </w:r>
      <w:r w:rsidR="00B94239">
        <w:t xml:space="preserve"> </w:t>
      </w:r>
      <w:r w:rsidRPr="00D37FDA">
        <w:t>[</w:t>
      </w:r>
      <w:r>
        <w:rPr>
          <w:color w:val="FF0000"/>
        </w:rPr>
        <w:t>CSAF-4.4</w:t>
      </w:r>
      <w:r w:rsidRPr="00D37FDA">
        <w:rPr>
          <w:color w:val="FF0000"/>
        </w:rPr>
        <w:t>-2</w:t>
      </w:r>
      <w:r w:rsidRPr="00D37FDA">
        <w:t>]</w:t>
      </w:r>
    </w:p>
    <w:p w14:paraId="632384E4" w14:textId="77777777" w:rsidR="00F44BA0" w:rsidRDefault="00F44BA0" w:rsidP="006D1BAD">
      <w:pPr>
        <w:pStyle w:val="MemberHeading"/>
        <w:keepNext w:val="0"/>
        <w:rPr>
          <w:rStyle w:val="Datatype"/>
          <w:rFonts w:cs="Times New Roman"/>
          <w:b w:val="0"/>
          <w:bCs w:val="0"/>
          <w:color w:val="auto"/>
          <w:kern w:val="0"/>
          <w:sz w:val="20"/>
          <w:szCs w:val="24"/>
        </w:rPr>
      </w:pPr>
      <w:bookmarkStart w:id="483" w:name="_Toc493508657"/>
      <w:r>
        <w:t xml:space="preserve">Attribute </w:t>
      </w:r>
      <w:r w:rsidRPr="00E52FA2">
        <w:rPr>
          <w:rStyle w:val="Datatype"/>
        </w:rPr>
        <w:t>Type</w:t>
      </w:r>
      <w:bookmarkEnd w:id="483"/>
    </w:p>
    <w:p w14:paraId="64AE081A" w14:textId="77777777" w:rsidR="00F44BA0" w:rsidRDefault="00F44BA0" w:rsidP="006D1BAD">
      <w:pPr>
        <w:pStyle w:val="Member"/>
        <w:keepNext w:val="0"/>
      </w:pPr>
      <w:r w:rsidRPr="00D37FDA">
        <w:t>T</w:t>
      </w:r>
      <w:r>
        <w:t xml:space="preserve">he value of </w:t>
      </w:r>
      <w:r w:rsidRPr="00D37FDA">
        <w:rPr>
          <w:rStyle w:val="Datatype"/>
        </w:rPr>
        <w:t>Type</w:t>
      </w:r>
      <w:r>
        <w:t xml:space="preserve"> is a token restricted by the set </w:t>
      </w:r>
      <w:r w:rsidRPr="00D37FDA">
        <w:rPr>
          <w:rStyle w:val="Datatype"/>
        </w:rPr>
        <w:t>cvrf-common:PublisherEnumType</w:t>
      </w:r>
      <w:r>
        <w:t xml:space="preserve"> defined i</w:t>
      </w:r>
      <w:r w:rsidRPr="00D37FDA">
        <w:t>n the</w:t>
      </w:r>
      <w:r>
        <w:rPr>
          <w:rStyle w:val="Datatype"/>
        </w:rPr>
        <w:t xml:space="preserve"> common.xsd</w:t>
      </w:r>
      <w:r w:rsidRPr="00D37FDA">
        <w:t xml:space="preserve"> schema file</w:t>
      </w:r>
      <w:r>
        <w:t xml:space="preserve"> and the values as given in section </w:t>
      </w:r>
      <w:r>
        <w:fldChar w:fldCharType="begin"/>
      </w:r>
      <w:r>
        <w:instrText xml:space="preserve"> REF _Ref477263595 \r \h </w:instrText>
      </w:r>
      <w:r>
        <w:fldChar w:fldCharType="separate"/>
      </w:r>
      <w:r>
        <w:t>2.2.2</w:t>
      </w:r>
      <w:r>
        <w:fldChar w:fldCharType="end"/>
      </w:r>
      <w:r>
        <w:t xml:space="preserve"> </w:t>
      </w:r>
      <w:hyperlink w:anchor="_Note_Type_Model" w:history="1">
        <w:r w:rsidRPr="001A0321">
          <w:rPr>
            <w:rStyle w:val="Hyperlink"/>
          </w:rPr>
          <w:t>Note Type Model</w:t>
        </w:r>
      </w:hyperlink>
      <w:r>
        <w:t>.</w:t>
      </w:r>
    </w:p>
    <w:p w14:paraId="0379AF28" w14:textId="77777777" w:rsidR="00F44BA0" w:rsidRDefault="00F44BA0" w:rsidP="006D1BAD">
      <w:pPr>
        <w:pStyle w:val="MemberHeading"/>
        <w:keepNext w:val="0"/>
        <w:rPr>
          <w:rStyle w:val="Datatype"/>
        </w:rPr>
      </w:pPr>
      <w:bookmarkStart w:id="484" w:name="_Toc493508658"/>
      <w:r>
        <w:t xml:space="preserve">Attribute </w:t>
      </w:r>
      <w:r w:rsidRPr="00E52FA2">
        <w:rPr>
          <w:rStyle w:val="Datatype"/>
        </w:rPr>
        <w:t>VendorID</w:t>
      </w:r>
      <w:bookmarkEnd w:id="484"/>
    </w:p>
    <w:p w14:paraId="6E413F9C" w14:textId="77777777" w:rsidR="00F44BA0" w:rsidRDefault="00F44BA0" w:rsidP="006D1BAD">
      <w:pPr>
        <w:pStyle w:val="Member"/>
        <w:keepNext w:val="0"/>
      </w:pPr>
      <w:r w:rsidRPr="00755ABD">
        <w:t>T</w:t>
      </w:r>
      <w:r>
        <w:t xml:space="preserve">he value of </w:t>
      </w:r>
      <w:r>
        <w:rPr>
          <w:rStyle w:val="Datatype"/>
        </w:rPr>
        <w:t>VendorID</w:t>
      </w:r>
      <w:r>
        <w:t xml:space="preserve"> is a string that SHOULD represent a unique identifier (OID) that a vendor uses as issued by FIRST under the auspices of IETF.</w:t>
      </w:r>
    </w:p>
    <w:p w14:paraId="583238B5" w14:textId="77777777" w:rsidR="00F44BA0" w:rsidRDefault="00F44BA0" w:rsidP="00F44BA0">
      <w:r>
        <w:t xml:space="preserve">Map of some valid </w:t>
      </w:r>
      <w:r>
        <w:rPr>
          <w:b/>
        </w:rPr>
        <w:t>Document Publisher</w:t>
      </w:r>
      <w:r>
        <w:t xml:space="preserve"> element level configuration including the parent node (</w:t>
      </w:r>
      <w:r>
        <w:rPr>
          <w:b/>
        </w:rPr>
        <w:t>Root</w:t>
      </w:r>
      <w:r>
        <w:t>):</w:t>
      </w:r>
    </w:p>
    <w:p w14:paraId="19B66D78" w14:textId="77777777" w:rsidR="00F44BA0" w:rsidRDefault="00F44BA0" w:rsidP="006D1BAD">
      <w:pPr>
        <w:pStyle w:val="Caption"/>
      </w:pPr>
      <w:bookmarkStart w:id="485" w:name="_Toc493509950"/>
      <w:r>
        <w:t xml:space="preserve">Figure </w:t>
      </w:r>
      <w:fldSimple w:instr=" SEQ Figure \* ARABIC ">
        <w:r>
          <w:rPr>
            <w:noProof/>
          </w:rPr>
          <w:t>3</w:t>
        </w:r>
      </w:fldSimple>
      <w:r>
        <w:t xml:space="preserve">: A topologically valid </w:t>
      </w:r>
      <w:r>
        <w:rPr>
          <w:b/>
        </w:rPr>
        <w:t>Document Publisher</w:t>
      </w:r>
      <w:r>
        <w:t xml:space="preserve"> configuration.</w:t>
      </w:r>
      <w:bookmarkEnd w:id="485"/>
      <w:r>
        <w:t xml:space="preserve"> </w:t>
      </w:r>
    </w:p>
    <w:p w14:paraId="069255C9" w14:textId="77777777" w:rsidR="00F44BA0" w:rsidRDefault="00F44BA0" w:rsidP="006D1BAD">
      <w:r>
        <w:rPr>
          <w:noProof/>
        </w:rPr>
        <w:drawing>
          <wp:inline distT="0" distB="0" distL="0" distR="0" wp14:anchorId="27B83CAC" wp14:editId="61FC6CEC">
            <wp:extent cx="2882900" cy="2882900"/>
            <wp:effectExtent l="0" t="0" r="12700" b="12700"/>
            <wp:docPr id="13" name="Picture 13" descr="Visual display of nodes (circles) with their names and cardinalities as well as relations to other nodes depicted via styled lines (edges) connecting them." title="A topologically valid Document Publisher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94772" cy="2894772"/>
                    </a:xfrm>
                    <a:prstGeom prst="rect">
                      <a:avLst/>
                    </a:prstGeom>
                  </pic:spPr>
                </pic:pic>
              </a:graphicData>
            </a:graphic>
          </wp:inline>
        </w:drawing>
      </w:r>
    </w:p>
    <w:p w14:paraId="36F1B48C" w14:textId="77777777" w:rsidR="00F44BA0" w:rsidRPr="00F32D93" w:rsidRDefault="00F44BA0" w:rsidP="00F44BA0">
      <w:r>
        <w:t>Some decent coloring has been applied to above graph to balance visual hints with accessibility. The mathematical closed interval notation has been used to annotate the minimum and maximum occurrences of elements.</w:t>
      </w:r>
    </w:p>
    <w:p w14:paraId="71A81EFF" w14:textId="77777777" w:rsidR="00F44BA0" w:rsidRDefault="00F44BA0" w:rsidP="006D1BAD">
      <w:pPr>
        <w:pStyle w:val="None-normativeCommentHeading"/>
        <w:keepNext w:val="0"/>
        <w:rPr>
          <w:bCs/>
        </w:rPr>
      </w:pPr>
      <w:r>
        <w:rPr>
          <w:bCs/>
        </w:rPr>
        <w:t>Non-normative comment:</w:t>
      </w:r>
    </w:p>
    <w:p w14:paraId="59BA090F" w14:textId="77777777" w:rsidR="00F44BA0" w:rsidRPr="00C06268" w:rsidRDefault="00F44BA0" w:rsidP="006D1BAD">
      <w:pPr>
        <w:pStyle w:val="Non-normativeComment"/>
        <w:keepNext w:val="0"/>
      </w:pPr>
      <w:r w:rsidRPr="00C06268">
        <w:t xml:space="preserve">At the time of this writing, OID </w:t>
      </w:r>
      <w:r>
        <w:t xml:space="preserve">issuance by FIRST </w:t>
      </w:r>
      <w:r w:rsidRPr="00C06268">
        <w:t xml:space="preserve">is </w:t>
      </w:r>
      <w:r>
        <w:t xml:space="preserve">still </w:t>
      </w:r>
      <w:r w:rsidRPr="00C06268">
        <w:t>a work in progress</w:t>
      </w:r>
      <w:r>
        <w:t>, thus some samples are provided below, that use OIDs from other standard MIBs.</w:t>
      </w:r>
    </w:p>
    <w:p w14:paraId="50FA57FE" w14:textId="77777777" w:rsidR="00F44BA0" w:rsidRDefault="00F44BA0" w:rsidP="006D1BAD">
      <w:pPr>
        <w:pStyle w:val="Caption"/>
      </w:pPr>
      <w:bookmarkStart w:id="486" w:name="exampleDocumentPublisherType"/>
      <w:r w:rsidRPr="004D7D18">
        <w:t>Example</w:t>
      </w:r>
      <w:r w:rsidRPr="003F1FAD">
        <w:t xml:space="preserve"> </w:t>
      </w:r>
      <w:fldSimple w:instr=" SEQ Example \* ARABIC ">
        <w:r>
          <w:rPr>
            <w:noProof/>
          </w:rPr>
          <w:t>16</w:t>
        </w:r>
      </w:fldSimple>
      <w:bookmarkEnd w:id="486"/>
      <w:r w:rsidRPr="003F1FAD">
        <w:t>:</w:t>
      </w:r>
    </w:p>
    <w:p w14:paraId="2F0E996B" w14:textId="77777777" w:rsidR="00F44BA0" w:rsidRDefault="00F44BA0" w:rsidP="00F44BA0">
      <w:pPr>
        <w:pStyle w:val="Code"/>
      </w:pPr>
      <w:r w:rsidRPr="00C06268">
        <w:t>&lt;</w:t>
      </w:r>
      <w:r>
        <w:t>DocumentPublisher Type="Vendor"</w:t>
      </w:r>
      <w:r w:rsidRPr="00C06268">
        <w:t>/&gt;</w:t>
      </w:r>
    </w:p>
    <w:p w14:paraId="5E207828" w14:textId="77777777" w:rsidR="00F44BA0" w:rsidRDefault="00F44BA0" w:rsidP="006D1BAD">
      <w:pPr>
        <w:pStyle w:val="Caption"/>
      </w:pPr>
      <w:r w:rsidRPr="004D7D18">
        <w:lastRenderedPageBreak/>
        <w:t>Example</w:t>
      </w:r>
      <w:r w:rsidRPr="003F1FAD">
        <w:t xml:space="preserve"> </w:t>
      </w:r>
      <w:fldSimple w:instr=" SEQ Example \* ARABIC ">
        <w:r>
          <w:rPr>
            <w:noProof/>
          </w:rPr>
          <w:t>17</w:t>
        </w:r>
      </w:fldSimple>
      <w:r w:rsidRPr="003F1FAD">
        <w:t>:</w:t>
      </w:r>
      <w:r>
        <w:t xml:space="preserve"> Cisco Systems Inc. OID in dot notation (cf. </w:t>
      </w:r>
      <w:hyperlink r:id="rId74" w:history="1">
        <w:r w:rsidRPr="00BD2E64">
          <w:rPr>
            <w:rStyle w:val="Hyperlink"/>
          </w:rPr>
          <w:t>http://oid-info.com/get/1.3.6.1.4.1.9</w:t>
        </w:r>
      </w:hyperlink>
      <w:r>
        <w:t>):</w:t>
      </w:r>
    </w:p>
    <w:p w14:paraId="1EAE9204" w14:textId="77777777" w:rsidR="00F44BA0" w:rsidRDefault="00F44BA0" w:rsidP="00F44BA0">
      <w:pPr>
        <w:pStyle w:val="Code"/>
      </w:pPr>
      <w:r w:rsidRPr="00C06268">
        <w:t>&lt;DocumentPublisher Type="Vendor" VendorID="</w:t>
      </w:r>
      <w:r w:rsidRPr="00533A8E">
        <w:t>1.3.6.1.4.1.9</w:t>
      </w:r>
      <w:r w:rsidRPr="00C06268">
        <w:t>"/&gt;</w:t>
      </w:r>
    </w:p>
    <w:p w14:paraId="2A24641E" w14:textId="77777777" w:rsidR="00F44BA0" w:rsidRDefault="00F44BA0" w:rsidP="006D1BAD">
      <w:pPr>
        <w:pStyle w:val="Caption"/>
      </w:pPr>
      <w:r w:rsidRPr="004D7D18">
        <w:t>Example</w:t>
      </w:r>
      <w:r w:rsidRPr="003F1FAD">
        <w:t xml:space="preserve"> </w:t>
      </w:r>
      <w:fldSimple w:instr=" SEQ Example \* ARABIC ">
        <w:r>
          <w:rPr>
            <w:noProof/>
          </w:rPr>
          <w:t>18</w:t>
        </w:r>
      </w:fldSimple>
      <w:r w:rsidRPr="003F1FAD">
        <w:t>:</w:t>
      </w:r>
      <w:r w:rsidRPr="00533A8E">
        <w:t xml:space="preserve"> </w:t>
      </w:r>
      <w:r>
        <w:t>Cisco Systems Inc. via OID-IRI notation (</w:t>
      </w:r>
      <w:r w:rsidRPr="00533A8E">
        <w:t>slash-s</w:t>
      </w:r>
      <w:r>
        <w:t xml:space="preserve">eparated Unicode labels from root of </w:t>
      </w:r>
      <w:r w:rsidRPr="00533A8E">
        <w:t>OID tree</w:t>
      </w:r>
      <w:r>
        <w:t>):</w:t>
      </w:r>
    </w:p>
    <w:p w14:paraId="5121A35F" w14:textId="77777777" w:rsidR="00F44BA0" w:rsidRPr="00610C93" w:rsidRDefault="00F44BA0" w:rsidP="00F44BA0">
      <w:pPr>
        <w:pStyle w:val="Code"/>
      </w:pPr>
      <w:r w:rsidRPr="00C06268">
        <w:t>&lt;DocumentPublisher Type="Vendor" VendorID="</w:t>
      </w:r>
      <w:r w:rsidRPr="00533A8E">
        <w:t xml:space="preserve"> /ISO/Identified-Organization/6/1/4/1/9</w:t>
      </w:r>
      <w:r w:rsidRPr="00C06268">
        <w:t>"/&gt;</w:t>
      </w:r>
    </w:p>
    <w:p w14:paraId="12855080" w14:textId="77777777" w:rsidR="00F44BA0" w:rsidRDefault="00F44BA0" w:rsidP="006D1BAD">
      <w:pPr>
        <w:pStyle w:val="Caption"/>
      </w:pPr>
      <w:r w:rsidRPr="004D7D18">
        <w:t>Example</w:t>
      </w:r>
      <w:r w:rsidRPr="003F1FAD">
        <w:t xml:space="preserve"> </w:t>
      </w:r>
      <w:fldSimple w:instr=" SEQ Example \* ARABIC ">
        <w:r>
          <w:rPr>
            <w:noProof/>
          </w:rPr>
          <w:t>19</w:t>
        </w:r>
      </w:fldSimple>
      <w:r w:rsidRPr="003F1FAD">
        <w:t>:</w:t>
      </w:r>
      <w:r w:rsidRPr="00533A8E">
        <w:t xml:space="preserve"> </w:t>
      </w:r>
      <w:r>
        <w:t>Cisco Systems Inc. MIB entry in ASN.1:</w:t>
      </w:r>
    </w:p>
    <w:p w14:paraId="1F6E01F0" w14:textId="77777777" w:rsidR="00F44BA0" w:rsidRPr="00610C93" w:rsidRDefault="00F44BA0" w:rsidP="00F44BA0">
      <w:pPr>
        <w:pStyle w:val="Code"/>
      </w:pPr>
      <w:r w:rsidRPr="00C06268">
        <w:t>&lt;DocumentPublisher Type="Vendor" VendorID="</w:t>
      </w:r>
      <w:r w:rsidRPr="00533A8E">
        <w:t>{iso(1) identified-organization(3) dod(6) internet(1) private(4) enterprise(1) 9}</w:t>
      </w:r>
      <w:r w:rsidRPr="00C06268">
        <w:t>"/&gt;</w:t>
      </w:r>
    </w:p>
    <w:p w14:paraId="5A4D19F2" w14:textId="77777777" w:rsidR="00F44BA0" w:rsidRDefault="00F44BA0" w:rsidP="006D1BAD">
      <w:pPr>
        <w:pStyle w:val="Heading3"/>
        <w:keepNext w:val="0"/>
      </w:pPr>
      <w:bookmarkStart w:id="487" w:name="_Toc483138415"/>
      <w:bookmarkStart w:id="488" w:name="_Toc491844612"/>
      <w:bookmarkStart w:id="489" w:name="_Toc493508870"/>
      <w:r>
        <w:t>Document Publisher – Contact Details</w:t>
      </w:r>
      <w:bookmarkEnd w:id="487"/>
      <w:bookmarkEnd w:id="488"/>
      <w:bookmarkEnd w:id="489"/>
    </w:p>
    <w:p w14:paraId="5AE936DF" w14:textId="77777777" w:rsidR="00F44BA0" w:rsidRPr="00D37FDA" w:rsidRDefault="00F44BA0" w:rsidP="006D1BAD">
      <w:pPr>
        <w:pStyle w:val="ObjectHeading"/>
        <w:keepNext w:val="0"/>
      </w:pPr>
      <w:bookmarkStart w:id="490" w:name="_Toc477193151"/>
      <w:bookmarkStart w:id="491" w:name="_Toc477193807"/>
      <w:bookmarkStart w:id="492" w:name="_Toc477194096"/>
      <w:bookmarkStart w:id="493" w:name="_Toc493508659"/>
      <w:r>
        <w:t>Element</w:t>
      </w:r>
      <w:r w:rsidRPr="00755ABD">
        <w:t xml:space="preserve"> </w:t>
      </w:r>
      <w:r w:rsidRPr="00D37FDA">
        <w:rPr>
          <w:rStyle w:val="Datatype"/>
        </w:rPr>
        <w:t>cvrf:ContactDetails</w:t>
      </w:r>
      <w:bookmarkEnd w:id="490"/>
      <w:bookmarkEnd w:id="491"/>
      <w:bookmarkEnd w:id="492"/>
      <w:bookmarkEnd w:id="493"/>
    </w:p>
    <w:p w14:paraId="3FEB00AC" w14:textId="43DFC4E5" w:rsidR="00F44BA0" w:rsidRDefault="00F44BA0" w:rsidP="006D1BAD">
      <w:pPr>
        <w:pStyle w:val="Member"/>
        <w:keepNext w:val="0"/>
      </w:pPr>
      <w:r w:rsidRPr="000814AD">
        <w:rPr>
          <w:rFonts w:eastAsia="MS Mincho" w:cs="MS Mincho"/>
        </w:rPr>
        <w:t>«</w:t>
      </w:r>
      <w:r w:rsidR="00B94239">
        <w:rPr>
          <w:rFonts w:eastAsia="MS Mincho"/>
        </w:rPr>
        <w:t xml:space="preserve"> </w:t>
      </w:r>
      <w:r>
        <w:t xml:space="preserve">The </w:t>
      </w:r>
      <w:r w:rsidRPr="00D37FDA">
        <w:rPr>
          <w:rStyle w:val="Datatype"/>
        </w:rPr>
        <w:t>cvrf:ContactDetails</w:t>
      </w:r>
      <w:r>
        <w:t xml:space="preserve"> element contains as its only content a non-empty string and MUST be present zero or one time inside </w:t>
      </w:r>
      <w:r w:rsidRPr="00D37FDA">
        <w:rPr>
          <w:rStyle w:val="Datatype"/>
        </w:rPr>
        <w:t>cvrf:DocumentPublisher</w:t>
      </w:r>
      <w:r>
        <w:t xml:space="preserve"> to convey author contact information such as address, phone number, or email</w:t>
      </w:r>
      <w:r w:rsidRPr="00347C4B">
        <w:rPr>
          <w:rStyle w:val="Datatype"/>
        </w:rPr>
        <w:t>.</w:t>
      </w:r>
      <w:r w:rsidRPr="00E11B42">
        <w:t xml:space="preserve"> </w:t>
      </w:r>
      <w:r>
        <w:t>»</w:t>
      </w:r>
      <w:r w:rsidR="00B94239">
        <w:t xml:space="preserve"> </w:t>
      </w:r>
      <w:r w:rsidRPr="00E11B42">
        <w:t>[</w:t>
      </w:r>
      <w:r>
        <w:rPr>
          <w:color w:val="FF0000"/>
        </w:rPr>
        <w:t>CSAF-4.4.1</w:t>
      </w:r>
      <w:r w:rsidRPr="00E11B42">
        <w:rPr>
          <w:color w:val="FF0000"/>
        </w:rPr>
        <w:t>-</w:t>
      </w:r>
      <w:r>
        <w:rPr>
          <w:color w:val="FF0000"/>
        </w:rPr>
        <w:t>1</w:t>
      </w:r>
      <w:r w:rsidRPr="00E11B42">
        <w:t>]</w:t>
      </w:r>
    </w:p>
    <w:p w14:paraId="3585A365" w14:textId="77777777" w:rsidR="00F44BA0" w:rsidRDefault="00F44BA0" w:rsidP="006D1BAD">
      <w:pPr>
        <w:pStyle w:val="Caption"/>
      </w:pPr>
      <w:r w:rsidRPr="004D7D18">
        <w:t>Example</w:t>
      </w:r>
      <w:r w:rsidRPr="003F1FAD">
        <w:t xml:space="preserve"> </w:t>
      </w:r>
      <w:fldSimple w:instr=" SEQ Example \* ARABIC ">
        <w:r>
          <w:rPr>
            <w:noProof/>
          </w:rPr>
          <w:t>20</w:t>
        </w:r>
      </w:fldSimple>
      <w:r w:rsidRPr="003F1FAD">
        <w:t>:</w:t>
      </w:r>
    </w:p>
    <w:p w14:paraId="62DA3C85" w14:textId="77777777" w:rsidR="00F44BA0" w:rsidRPr="00610C93" w:rsidRDefault="00F44BA0" w:rsidP="00F44BA0">
      <w:pPr>
        <w:pStyle w:val="Codesmall"/>
      </w:pPr>
      <w:r w:rsidRPr="00C06268">
        <w:t>&lt;</w:t>
      </w:r>
      <w:r>
        <w:t>ContactDetails</w:t>
      </w:r>
      <w:r w:rsidRPr="00C06268">
        <w:t>&gt;</w:t>
      </w:r>
      <w:r>
        <w:br/>
        <w:t xml:space="preserve">  </w:t>
      </w:r>
      <w:r w:rsidRPr="001C235B">
        <w:t xml:space="preserve">Name: </w:t>
      </w:r>
      <w:r>
        <w:t>Birgit Mustermensch</w:t>
      </w:r>
      <w:r w:rsidRPr="001C235B">
        <w:t>\r\nOrganization</w:t>
      </w:r>
      <w:r>
        <w:t>: Internationale Sicherheit für Alle</w:t>
      </w:r>
      <w:r w:rsidRPr="001C235B">
        <w:t>\r\n</w:t>
      </w:r>
      <w:r>
        <w:br/>
        <w:t xml:space="preserve">  </w:t>
      </w:r>
      <w:r w:rsidRPr="001C235B">
        <w:t xml:space="preserve">Phone Number: </w:t>
      </w:r>
      <w:r>
        <w:t>004912345678901</w:t>
      </w:r>
      <w:r w:rsidRPr="001C235B">
        <w:t xml:space="preserve">\r\nFax Number: </w:t>
      </w:r>
      <w:r>
        <w:t>004912345678902</w:t>
      </w:r>
      <w:r w:rsidRPr="001C235B">
        <w:t>\r\n</w:t>
      </w:r>
      <w:r>
        <w:br/>
        <w:t xml:space="preserve">  </w:t>
      </w:r>
      <w:r w:rsidRPr="001C235B">
        <w:t xml:space="preserve">Email Address: </w:t>
      </w:r>
      <w:r>
        <w:t>birgit.mustermensch</w:t>
      </w:r>
      <w:r w:rsidRPr="001C235B">
        <w:t>@</w:t>
      </w:r>
      <w:r>
        <w:t>example</w:t>
      </w:r>
      <w:r w:rsidRPr="001C235B">
        <w:t>.com</w:t>
      </w:r>
      <w:r>
        <w:br/>
      </w:r>
      <w:r w:rsidRPr="00C06268">
        <w:t>&lt;</w:t>
      </w:r>
      <w:r>
        <w:t>/ContactDetails</w:t>
      </w:r>
      <w:r w:rsidRPr="00C06268">
        <w:t>&gt;</w:t>
      </w:r>
    </w:p>
    <w:p w14:paraId="6950AA8F" w14:textId="77777777" w:rsidR="00F44BA0" w:rsidRDefault="00F44BA0" w:rsidP="006D1BAD">
      <w:pPr>
        <w:pStyle w:val="Heading3"/>
        <w:keepNext w:val="0"/>
      </w:pPr>
      <w:bookmarkStart w:id="494" w:name="_Toc483138416"/>
      <w:bookmarkStart w:id="495" w:name="_Toc491844613"/>
      <w:bookmarkStart w:id="496" w:name="_Toc493508871"/>
      <w:r>
        <w:t>Document Publisher – Issuing Authority</w:t>
      </w:r>
      <w:bookmarkEnd w:id="494"/>
      <w:bookmarkEnd w:id="495"/>
      <w:bookmarkEnd w:id="496"/>
    </w:p>
    <w:p w14:paraId="56AC0D89" w14:textId="77777777" w:rsidR="00F44BA0" w:rsidRPr="00D37FDA" w:rsidRDefault="00F44BA0" w:rsidP="006D1BAD">
      <w:pPr>
        <w:pStyle w:val="ObjectHeading"/>
        <w:keepNext w:val="0"/>
      </w:pPr>
      <w:bookmarkStart w:id="497" w:name="_Toc477193152"/>
      <w:bookmarkStart w:id="498" w:name="_Toc477193808"/>
      <w:bookmarkStart w:id="499" w:name="_Toc477194097"/>
      <w:bookmarkStart w:id="500" w:name="_Toc493508660"/>
      <w:r>
        <w:t>Element</w:t>
      </w:r>
      <w:r w:rsidRPr="00755ABD">
        <w:t xml:space="preserve"> </w:t>
      </w:r>
      <w:r w:rsidRPr="00D37FDA">
        <w:rPr>
          <w:rStyle w:val="Datatype"/>
        </w:rPr>
        <w:t>cvrf:IssuingAuthority</w:t>
      </w:r>
      <w:bookmarkEnd w:id="497"/>
      <w:bookmarkEnd w:id="498"/>
      <w:bookmarkEnd w:id="499"/>
      <w:bookmarkEnd w:id="500"/>
    </w:p>
    <w:p w14:paraId="21901597" w14:textId="3255E9AB" w:rsidR="00F44BA0" w:rsidRPr="005D4C8E" w:rsidRDefault="00F44BA0" w:rsidP="006D1BAD">
      <w:pPr>
        <w:pStyle w:val="Member"/>
        <w:keepNext w:val="0"/>
      </w:pPr>
      <w:r w:rsidRPr="000814AD">
        <w:rPr>
          <w:rFonts w:eastAsia="MS Mincho" w:cs="MS Mincho"/>
        </w:rPr>
        <w:t>«</w:t>
      </w:r>
      <w:r w:rsidR="00B94239">
        <w:rPr>
          <w:rFonts w:eastAsia="MS Mincho"/>
        </w:rPr>
        <w:t xml:space="preserve"> </w:t>
      </w:r>
      <w:r>
        <w:t xml:space="preserve">The </w:t>
      </w:r>
      <w:r w:rsidRPr="00755ABD">
        <w:rPr>
          <w:rStyle w:val="Datatype"/>
        </w:rPr>
        <w:t>cvrf:</w:t>
      </w:r>
      <w:r>
        <w:rPr>
          <w:rStyle w:val="Datatype"/>
        </w:rPr>
        <w:t>IssuingAuthority</w:t>
      </w:r>
      <w:r>
        <w:t xml:space="preserve"> element contains as its only content a non-empty string and MUST be used zero or once inside </w:t>
      </w:r>
      <w:r w:rsidRPr="00755ABD">
        <w:rPr>
          <w:rStyle w:val="Datatype"/>
        </w:rPr>
        <w:t>cvrf:DocumentPublisher</w:t>
      </w:r>
      <w:r>
        <w:t xml:space="preserve"> to store the name of the issuing party and their authority to release the document, in particular, the party's constituency and responsibilities or other obligations.</w:t>
      </w:r>
      <w:r w:rsidRPr="00E11B42">
        <w:t xml:space="preserve"> </w:t>
      </w:r>
      <w:r>
        <w:t>»</w:t>
      </w:r>
      <w:r w:rsidR="00B94239">
        <w:t xml:space="preserve"> </w:t>
      </w:r>
      <w:r w:rsidRPr="00E11B42">
        <w:t>[</w:t>
      </w:r>
      <w:r>
        <w:rPr>
          <w:color w:val="FF0000"/>
        </w:rPr>
        <w:t>CSAF-4.4.2</w:t>
      </w:r>
      <w:r w:rsidRPr="00E11B42">
        <w:rPr>
          <w:color w:val="FF0000"/>
        </w:rPr>
        <w:t>-</w:t>
      </w:r>
      <w:r>
        <w:rPr>
          <w:color w:val="FF0000"/>
        </w:rPr>
        <w:t>1</w:t>
      </w:r>
      <w:r w:rsidRPr="00E11B42">
        <w:t>]</w:t>
      </w:r>
    </w:p>
    <w:p w14:paraId="2F990D03" w14:textId="77777777" w:rsidR="00F44BA0" w:rsidRDefault="00F44BA0" w:rsidP="006D1BAD">
      <w:pPr>
        <w:pStyle w:val="None-normativeCommentHeading"/>
        <w:keepNext w:val="0"/>
      </w:pPr>
      <w:r>
        <w:t>Non-normative comment:</w:t>
      </w:r>
    </w:p>
    <w:p w14:paraId="1D94E6B0" w14:textId="77777777" w:rsidR="00F44BA0" w:rsidRPr="00C06268" w:rsidRDefault="00F44BA0" w:rsidP="006D1BAD">
      <w:pPr>
        <w:pStyle w:val="Non-normativeComment"/>
        <w:keepNext w:val="0"/>
      </w:pPr>
      <w:r w:rsidRPr="000C5677">
        <w:t xml:space="preserve">This element </w:t>
      </w:r>
      <w:r>
        <w:t>is expected to</w:t>
      </w:r>
      <w:r w:rsidRPr="000C5677">
        <w:t xml:space="preserve"> also include instructions for contacting the issuer.</w:t>
      </w:r>
    </w:p>
    <w:p w14:paraId="7462A30F" w14:textId="77777777" w:rsidR="00F44BA0" w:rsidRDefault="00F44BA0" w:rsidP="006D1BAD">
      <w:pPr>
        <w:pStyle w:val="Caption"/>
      </w:pPr>
      <w:r w:rsidRPr="004D7D18">
        <w:t>Example</w:t>
      </w:r>
      <w:r w:rsidRPr="003F1FAD">
        <w:t xml:space="preserve"> </w:t>
      </w:r>
      <w:fldSimple w:instr=" SEQ Example \* ARABIC ">
        <w:r>
          <w:rPr>
            <w:noProof/>
          </w:rPr>
          <w:t>21</w:t>
        </w:r>
      </w:fldSimple>
      <w:r w:rsidRPr="003F1FAD">
        <w:t>:</w:t>
      </w:r>
    </w:p>
    <w:p w14:paraId="07166E57" w14:textId="77777777" w:rsidR="00F44BA0" w:rsidRDefault="00F44BA0" w:rsidP="00F44BA0">
      <w:pPr>
        <w:pStyle w:val="Codesmall"/>
      </w:pPr>
      <w:r w:rsidRPr="00C06268">
        <w:t>&lt;</w:t>
      </w:r>
      <w:r>
        <w:t>IssuingAuthority</w:t>
      </w:r>
      <w:r w:rsidRPr="00C06268">
        <w:t>&gt;</w:t>
      </w:r>
    </w:p>
    <w:p w14:paraId="0293A4B3" w14:textId="77777777" w:rsidR="00F44BA0" w:rsidRPr="00610C93" w:rsidRDefault="00F44BA0" w:rsidP="00F44BA0">
      <w:pPr>
        <w:pStyle w:val="Codesmall"/>
      </w:pPr>
      <w:r>
        <w:t xml:space="preserve">  </w:t>
      </w:r>
      <w:r w:rsidRPr="008410AD">
        <w:t>The Juniper SIRT (Juniper Networks Security Incident Response Team) is the sole</w:t>
      </w:r>
      <w:r>
        <w:br/>
        <w:t xml:space="preserve">  </w:t>
      </w:r>
      <w:r w:rsidRPr="008410AD">
        <w:t>authority regarding vulnerabilities in any Juniper Networks products or services,</w:t>
      </w:r>
      <w:r>
        <w:br/>
        <w:t xml:space="preserve">  </w:t>
      </w:r>
      <w:r w:rsidRPr="008410AD">
        <w:t>and coordinates the handling of all aspects of such vulnerabilities from initial</w:t>
      </w:r>
      <w:r>
        <w:br/>
        <w:t xml:space="preserve">  </w:t>
      </w:r>
      <w:r w:rsidRPr="008410AD">
        <w:t>discovery or report through public announcements and any subsequent follow-on</w:t>
      </w:r>
      <w:r>
        <w:br/>
        <w:t xml:space="preserve">  </w:t>
      </w:r>
      <w:r w:rsidRPr="008410AD">
        <w:t>activities. Additional information is available at</w:t>
      </w:r>
      <w:r>
        <w:br/>
        <w:t xml:space="preserve">  </w:t>
      </w:r>
      <w:r w:rsidRPr="008410AD">
        <w:t>http://www.juniper.net/support/security/report_vulnerability.html</w:t>
      </w:r>
      <w:r>
        <w:br/>
      </w:r>
      <w:r w:rsidRPr="00C06268">
        <w:t>&lt;</w:t>
      </w:r>
      <w:r>
        <w:t>/IssuingAuthority</w:t>
      </w:r>
      <w:r w:rsidRPr="00C06268">
        <w:t>&gt;</w:t>
      </w:r>
    </w:p>
    <w:p w14:paraId="0AF0E654" w14:textId="77777777" w:rsidR="00292FE7" w:rsidRPr="00F32D93" w:rsidRDefault="00292FE7" w:rsidP="00292FE7">
      <w:bookmarkStart w:id="501" w:name="_Toc483138417"/>
      <w:bookmarkStart w:id="502" w:name="_Toc491844614"/>
    </w:p>
    <w:p w14:paraId="37DE3E5C" w14:textId="77777777" w:rsidR="00F44BA0" w:rsidRDefault="00F44BA0" w:rsidP="006D1BAD">
      <w:pPr>
        <w:pStyle w:val="Heading2"/>
        <w:keepNext w:val="0"/>
      </w:pPr>
      <w:bookmarkStart w:id="503" w:name="_Toc493508872"/>
      <w:r>
        <w:t>Document Tracking</w:t>
      </w:r>
      <w:bookmarkEnd w:id="501"/>
      <w:bookmarkEnd w:id="502"/>
      <w:bookmarkEnd w:id="503"/>
    </w:p>
    <w:p w14:paraId="640B1315" w14:textId="77777777" w:rsidR="00F44BA0" w:rsidRPr="00D37FDA" w:rsidRDefault="00F44BA0" w:rsidP="006D1BAD">
      <w:pPr>
        <w:pStyle w:val="ObjectHeading"/>
        <w:keepNext w:val="0"/>
      </w:pPr>
      <w:bookmarkStart w:id="504" w:name="_Toc477193153"/>
      <w:bookmarkStart w:id="505" w:name="_Toc477193809"/>
      <w:bookmarkStart w:id="506" w:name="_Toc477194098"/>
      <w:bookmarkStart w:id="507" w:name="_Toc493508661"/>
      <w:r>
        <w:t>Element</w:t>
      </w:r>
      <w:r w:rsidRPr="00755ABD">
        <w:t xml:space="preserve"> </w:t>
      </w:r>
      <w:r w:rsidRPr="00D37FDA">
        <w:rPr>
          <w:rStyle w:val="Datatype"/>
        </w:rPr>
        <w:t>cvrf:DocumentTracking</w:t>
      </w:r>
      <w:bookmarkEnd w:id="504"/>
      <w:bookmarkEnd w:id="505"/>
      <w:bookmarkEnd w:id="506"/>
      <w:bookmarkEnd w:id="507"/>
    </w:p>
    <w:p w14:paraId="17E7E74B" w14:textId="3E81D5E4"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cvrf:DocumentTracking</w:t>
      </w:r>
      <w:r>
        <w:t xml:space="preserve"> element required exactly once inside the</w:t>
      </w:r>
      <w:r w:rsidRPr="00D37FDA">
        <w:t xml:space="preserve"> </w:t>
      </w:r>
      <w:r w:rsidRPr="00D37FDA">
        <w:rPr>
          <w:rStyle w:val="Datatype"/>
        </w:rPr>
        <w:t>cvrf:cvrfdoc</w:t>
      </w:r>
      <w:r w:rsidRPr="00D37FDA">
        <w:t xml:space="preserve"> root element and MUST contain the elements </w:t>
      </w:r>
      <w:r w:rsidRPr="00D37FDA">
        <w:rPr>
          <w:rStyle w:val="Datatype"/>
        </w:rPr>
        <w:t>cvrf:Identificaton</w:t>
      </w:r>
      <w:r w:rsidRPr="00D37FDA">
        <w:t xml:space="preserve">, </w:t>
      </w:r>
      <w:r w:rsidRPr="00D37FDA">
        <w:rPr>
          <w:rStyle w:val="Datatype"/>
        </w:rPr>
        <w:t>cvrf:Status</w:t>
      </w:r>
      <w:r w:rsidRPr="00D37FDA">
        <w:t xml:space="preserve">, </w:t>
      </w:r>
      <w:r w:rsidRPr="00D37FDA">
        <w:rPr>
          <w:rStyle w:val="Datatype"/>
        </w:rPr>
        <w:t>cvrf:Version</w:t>
      </w:r>
      <w:r w:rsidRPr="00D37FDA">
        <w:t xml:space="preserve">, </w:t>
      </w:r>
      <w:r w:rsidRPr="00D37FDA">
        <w:rPr>
          <w:rStyle w:val="Datatype"/>
        </w:rPr>
        <w:t>cvrf:RevisionHistory</w:t>
      </w:r>
      <w:r w:rsidRPr="00D37FDA">
        <w:t xml:space="preserve">, </w:t>
      </w:r>
      <w:r w:rsidRPr="00D37FDA">
        <w:rPr>
          <w:rStyle w:val="Datatype"/>
        </w:rPr>
        <w:t>cvrf:InitialReleaseDate</w:t>
      </w:r>
      <w:r w:rsidRPr="00D37FDA">
        <w:t>, and</w:t>
      </w:r>
      <w:r w:rsidRPr="00D37FDA">
        <w:rPr>
          <w:rStyle w:val="Datatype"/>
        </w:rPr>
        <w:t xml:space="preserve"> cvrf:CurrentReleaseDate</w:t>
      </w:r>
      <w:r w:rsidRPr="00D37FDA">
        <w:t xml:space="preserve"> all exactly once and in that order. </w:t>
      </w:r>
      <w:r>
        <w:t>»</w:t>
      </w:r>
      <w:r w:rsidR="00B94239">
        <w:t xml:space="preserve"> </w:t>
      </w:r>
      <w:r>
        <w:t>[</w:t>
      </w:r>
      <w:r>
        <w:rPr>
          <w:color w:val="FF0000"/>
        </w:rPr>
        <w:t>CSAF-4.5</w:t>
      </w:r>
      <w:r w:rsidRPr="008C7017">
        <w:rPr>
          <w:color w:val="FF0000"/>
        </w:rPr>
        <w:t>-1</w:t>
      </w:r>
      <w:r>
        <w:t>]</w:t>
      </w:r>
    </w:p>
    <w:p w14:paraId="36A0F9D8" w14:textId="49A2CF1C" w:rsidR="00F44BA0" w:rsidRDefault="00F44BA0" w:rsidP="006D1BAD">
      <w:pPr>
        <w:pStyle w:val="Member"/>
        <w:keepNext w:val="0"/>
        <w:ind w:hanging="5"/>
      </w:pPr>
      <w:r w:rsidRPr="000814AD">
        <w:rPr>
          <w:rFonts w:eastAsia="MS Mincho" w:cs="MS Mincho"/>
        </w:rPr>
        <w:lastRenderedPageBreak/>
        <w:t>«</w:t>
      </w:r>
      <w:r w:rsidR="00B94239">
        <w:rPr>
          <w:rFonts w:eastAsia="MS Mincho"/>
        </w:rPr>
        <w:t xml:space="preserve"> </w:t>
      </w:r>
      <w:r w:rsidRPr="00D37FDA">
        <w:t xml:space="preserve">Following these child elements MUST be zero or one element </w:t>
      </w:r>
      <w:r w:rsidRPr="00D37FDA">
        <w:rPr>
          <w:rStyle w:val="Datatype"/>
        </w:rPr>
        <w:t>cvrf:Generator.</w:t>
      </w:r>
      <w:r>
        <w:rPr>
          <w:rStyle w:val="Datatype"/>
        </w:rPr>
        <w:tab/>
      </w:r>
      <w:r w:rsidRPr="006A137D">
        <w:t xml:space="preserve"> </w:t>
      </w:r>
      <w:r>
        <w:br/>
        <w:t>»</w:t>
      </w:r>
      <w:r w:rsidR="00B94239">
        <w:t xml:space="preserve"> </w:t>
      </w:r>
      <w:r>
        <w:t>[</w:t>
      </w:r>
      <w:r>
        <w:rPr>
          <w:color w:val="FF0000"/>
        </w:rPr>
        <w:t>CSAF-4.5</w:t>
      </w:r>
      <w:r w:rsidRPr="00755ABD">
        <w:rPr>
          <w:color w:val="FF0000"/>
        </w:rPr>
        <w:t>-</w:t>
      </w:r>
      <w:r>
        <w:rPr>
          <w:color w:val="FF0000"/>
        </w:rPr>
        <w:t>2</w:t>
      </w:r>
      <w:r>
        <w:t>]</w:t>
      </w:r>
    </w:p>
    <w:p w14:paraId="589DA5E4" w14:textId="77777777" w:rsidR="00F44BA0" w:rsidRDefault="00F44BA0" w:rsidP="006D1BAD">
      <w:pPr>
        <w:pStyle w:val="Member"/>
        <w:keepNext w:val="0"/>
        <w:ind w:hanging="5"/>
      </w:pPr>
      <w:r w:rsidRPr="00CF59F5">
        <w:t xml:space="preserve">The element </w:t>
      </w:r>
      <w:r w:rsidRPr="00D37FDA">
        <w:rPr>
          <w:rStyle w:val="Datatype"/>
        </w:rPr>
        <w:t>cvrf:DocumentTracking</w:t>
      </w:r>
      <w:r w:rsidRPr="00CF59F5">
        <w:t xml:space="preserve"> is a container designated to hold all management attributes necessary to track a CVRF document as a whole.</w:t>
      </w:r>
    </w:p>
    <w:p w14:paraId="32F1EE2D" w14:textId="77777777" w:rsidR="00F44BA0" w:rsidRDefault="00F44BA0" w:rsidP="00F44BA0">
      <w:r>
        <w:t xml:space="preserve">Following is the visual display of some valid </w:t>
      </w:r>
      <w:r>
        <w:rPr>
          <w:b/>
        </w:rPr>
        <w:t>Document Tracking</w:t>
      </w:r>
      <w:r>
        <w:t xml:space="preserve"> configuration including the parent node </w:t>
      </w:r>
      <w:r w:rsidRPr="008C7017">
        <w:rPr>
          <w:rStyle w:val="Datatype"/>
        </w:rPr>
        <w:t>cvrf:</w:t>
      </w:r>
      <w:r>
        <w:rPr>
          <w:rStyle w:val="Datatype"/>
        </w:rPr>
        <w:t>cvrfdoc</w:t>
      </w:r>
      <w:r>
        <w:t xml:space="preserve"> (Document </w:t>
      </w:r>
      <w:r>
        <w:rPr>
          <w:b/>
        </w:rPr>
        <w:t>Root</w:t>
      </w:r>
      <w:r>
        <w:t>):</w:t>
      </w:r>
    </w:p>
    <w:p w14:paraId="064AFFBB" w14:textId="77777777" w:rsidR="00F44BA0" w:rsidRDefault="00F44BA0" w:rsidP="006D1BAD">
      <w:pPr>
        <w:pStyle w:val="Caption"/>
      </w:pPr>
      <w:bookmarkStart w:id="508" w:name="_Toc493509951"/>
      <w:r>
        <w:t xml:space="preserve">Figure </w:t>
      </w:r>
      <w:fldSimple w:instr=" SEQ Figure \* ARABIC ">
        <w:r>
          <w:rPr>
            <w:noProof/>
          </w:rPr>
          <w:t>4</w:t>
        </w:r>
      </w:fldSimple>
      <w:r>
        <w:t xml:space="preserve">: A topologically valid </w:t>
      </w:r>
      <w:r>
        <w:rPr>
          <w:b/>
        </w:rPr>
        <w:t>Document Tracking</w:t>
      </w:r>
      <w:r>
        <w:t xml:space="preserve"> configuration.</w:t>
      </w:r>
      <w:bookmarkEnd w:id="508"/>
      <w:r>
        <w:t xml:space="preserve"> </w:t>
      </w:r>
    </w:p>
    <w:p w14:paraId="06415213" w14:textId="77777777" w:rsidR="00F44BA0" w:rsidRDefault="00F44BA0" w:rsidP="006D1BAD">
      <w:r>
        <w:rPr>
          <w:noProof/>
        </w:rPr>
        <w:drawing>
          <wp:inline distT="0" distB="0" distL="0" distR="0" wp14:anchorId="2BEB7CCB" wp14:editId="041F302C">
            <wp:extent cx="4055745" cy="4896220"/>
            <wp:effectExtent l="0" t="0" r="8255" b="6350"/>
            <wp:docPr id="12" name="Picture 12" descr="Visual display of nodes (circles) with their names and cardinalities as well as relations to other nodes depicted via styled lines (edges) connecting them." title="A topologically valid Document Tracking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066822" cy="4909592"/>
                    </a:xfrm>
                    <a:prstGeom prst="rect">
                      <a:avLst/>
                    </a:prstGeom>
                  </pic:spPr>
                </pic:pic>
              </a:graphicData>
            </a:graphic>
          </wp:inline>
        </w:drawing>
      </w:r>
    </w:p>
    <w:p w14:paraId="0DC18B68" w14:textId="617999FD" w:rsidR="00F44BA0" w:rsidRPr="009C163D" w:rsidRDefault="00F44BA0" w:rsidP="00292FE7">
      <w:r>
        <w:t>Some decent coloring has been applied to above graph to balance visual hints with accessibility. The mathematical closed interval notation has been used to annotate the minimum and maximum occurrences of elements, where the infinity symbol (∞) translates to the term unbounded in XML lingo.</w:t>
      </w:r>
    </w:p>
    <w:p w14:paraId="550DD5AB" w14:textId="77777777" w:rsidR="00F44BA0" w:rsidRDefault="00F44BA0" w:rsidP="006D1BAD">
      <w:pPr>
        <w:pStyle w:val="Heading3"/>
        <w:keepNext w:val="0"/>
      </w:pPr>
      <w:bookmarkStart w:id="509" w:name="_Toc483138418"/>
      <w:bookmarkStart w:id="510" w:name="_Toc491844615"/>
      <w:bookmarkStart w:id="511" w:name="_Toc493508873"/>
      <w:r>
        <w:t>Document Tracking – Identification</w:t>
      </w:r>
      <w:bookmarkEnd w:id="509"/>
      <w:bookmarkEnd w:id="510"/>
      <w:bookmarkEnd w:id="511"/>
    </w:p>
    <w:p w14:paraId="0ECAE681" w14:textId="77777777" w:rsidR="00F44BA0" w:rsidRPr="00D37FDA" w:rsidRDefault="00F44BA0" w:rsidP="006D1BAD">
      <w:pPr>
        <w:pStyle w:val="ObjectHeading"/>
        <w:keepNext w:val="0"/>
      </w:pPr>
      <w:bookmarkStart w:id="512" w:name="_Toc477193155"/>
      <w:bookmarkStart w:id="513" w:name="_Toc477193810"/>
      <w:bookmarkStart w:id="514" w:name="_Toc477194099"/>
      <w:bookmarkStart w:id="515" w:name="_Toc493508662"/>
      <w:r>
        <w:t>Element</w:t>
      </w:r>
      <w:r w:rsidRPr="00755ABD">
        <w:t xml:space="preserve"> </w:t>
      </w:r>
      <w:r w:rsidRPr="00D37FDA">
        <w:rPr>
          <w:rStyle w:val="Datatype"/>
        </w:rPr>
        <w:t>cvrf:Identification</w:t>
      </w:r>
      <w:bookmarkEnd w:id="512"/>
      <w:bookmarkEnd w:id="513"/>
      <w:bookmarkEnd w:id="514"/>
      <w:bookmarkEnd w:id="515"/>
    </w:p>
    <w:p w14:paraId="18F98D20" w14:textId="620638F7"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cvrf:Identification</w:t>
      </w:r>
      <w:r w:rsidRPr="00D37FDA">
        <w:t xml:space="preserve"> element is required </w:t>
      </w:r>
      <w:r>
        <w:t xml:space="preserve">exactly once inside the element </w:t>
      </w:r>
      <w:r w:rsidRPr="00D37FDA">
        <w:t xml:space="preserve"> </w:t>
      </w:r>
      <w:r w:rsidRPr="00D37FDA">
        <w:rPr>
          <w:rStyle w:val="Datatype"/>
        </w:rPr>
        <w:t>cvrf:DocumentTracking</w:t>
      </w:r>
      <w:r w:rsidRPr="00D37FDA">
        <w:t xml:space="preserve"> and MUST contain the element </w:t>
      </w:r>
      <w:r w:rsidRPr="00D37FDA">
        <w:rPr>
          <w:rStyle w:val="Datatype"/>
        </w:rPr>
        <w:t>cvrf:ID</w:t>
      </w:r>
      <w:r w:rsidRPr="00D37FDA">
        <w:t xml:space="preserve"> exactly once as first child. </w:t>
      </w:r>
      <w:r>
        <w:t>»</w:t>
      </w:r>
      <w:r w:rsidR="00B94239">
        <w:t xml:space="preserve"> </w:t>
      </w:r>
      <w:r w:rsidRPr="00B9568C">
        <w:t>[</w:t>
      </w:r>
      <w:r>
        <w:rPr>
          <w:color w:val="FF0000"/>
        </w:rPr>
        <w:t>CSAF-4.5</w:t>
      </w:r>
      <w:r w:rsidRPr="00B9568C">
        <w:rPr>
          <w:color w:val="FF0000"/>
        </w:rPr>
        <w:t>.1-1</w:t>
      </w:r>
      <w:r w:rsidRPr="00B9568C">
        <w:t>]</w:t>
      </w:r>
    </w:p>
    <w:p w14:paraId="38A7C92F" w14:textId="153013E8"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Following this child element MUST be zero or more </w:t>
      </w:r>
      <w:r w:rsidRPr="00D37FDA">
        <w:rPr>
          <w:rStyle w:val="Datatype"/>
        </w:rPr>
        <w:t>cvrf:Alias</w:t>
      </w:r>
      <w:r w:rsidRPr="00D37FDA">
        <w:t xml:space="preserve"> elements. </w:t>
      </w:r>
      <w:r>
        <w:tab/>
      </w:r>
      <w:r>
        <w:br/>
        <w:t>»</w:t>
      </w:r>
      <w:r w:rsidR="00B94239">
        <w:t xml:space="preserve"> </w:t>
      </w:r>
      <w:r w:rsidRPr="00B9568C">
        <w:t>[</w:t>
      </w:r>
      <w:r>
        <w:rPr>
          <w:color w:val="FF0000"/>
        </w:rPr>
        <w:t>CSAF-4.5</w:t>
      </w:r>
      <w:r w:rsidRPr="00B9568C">
        <w:rPr>
          <w:color w:val="FF0000"/>
        </w:rPr>
        <w:t>.1-2</w:t>
      </w:r>
      <w:r w:rsidRPr="00B9568C">
        <w:t>]</w:t>
      </w:r>
    </w:p>
    <w:p w14:paraId="17DDF1A2" w14:textId="77777777" w:rsidR="00F44BA0" w:rsidRDefault="00F44BA0" w:rsidP="006D1BAD">
      <w:pPr>
        <w:pStyle w:val="Member"/>
        <w:keepNext w:val="0"/>
      </w:pPr>
      <w:r w:rsidRPr="00D322C8">
        <w:lastRenderedPageBreak/>
        <w:t>The Document Tracking element cvrf:Identification is a container that holds all the identifiers for the CVRF document.</w:t>
      </w:r>
    </w:p>
    <w:p w14:paraId="388B9A5C" w14:textId="77777777" w:rsidR="00F44BA0" w:rsidRDefault="00F44BA0" w:rsidP="006D1BAD">
      <w:pPr>
        <w:pStyle w:val="Heading4"/>
        <w:keepNext w:val="0"/>
      </w:pPr>
      <w:bookmarkStart w:id="516" w:name="_Toc477346388"/>
      <w:bookmarkStart w:id="517" w:name="_Toc477382619"/>
      <w:bookmarkStart w:id="518" w:name="_Toc477425061"/>
      <w:bookmarkStart w:id="519" w:name="_Toc477429015"/>
      <w:bookmarkStart w:id="520" w:name="_Toc477429343"/>
      <w:bookmarkStart w:id="521" w:name="_Toc477448314"/>
      <w:bookmarkStart w:id="522" w:name="_Toc477448672"/>
      <w:bookmarkStart w:id="523" w:name="_Toc477902365"/>
      <w:bookmarkStart w:id="524" w:name="_Toc477968617"/>
      <w:bookmarkStart w:id="525" w:name="_Toc478023723"/>
      <w:bookmarkStart w:id="526" w:name="_Toc478024158"/>
      <w:bookmarkStart w:id="527" w:name="_Toc478074630"/>
      <w:bookmarkStart w:id="528" w:name="_Toc477346389"/>
      <w:bookmarkStart w:id="529" w:name="_Toc477382620"/>
      <w:bookmarkStart w:id="530" w:name="_Toc477425062"/>
      <w:bookmarkStart w:id="531" w:name="_Toc477429016"/>
      <w:bookmarkStart w:id="532" w:name="_Toc477429344"/>
      <w:bookmarkStart w:id="533" w:name="_Toc477448315"/>
      <w:bookmarkStart w:id="534" w:name="_Toc477448673"/>
      <w:bookmarkStart w:id="535" w:name="_Toc477902366"/>
      <w:bookmarkStart w:id="536" w:name="_Toc477968618"/>
      <w:bookmarkStart w:id="537" w:name="_Toc478023724"/>
      <w:bookmarkStart w:id="538" w:name="_Toc478024159"/>
      <w:bookmarkStart w:id="539" w:name="_Toc478074631"/>
      <w:bookmarkStart w:id="540" w:name="_Toc477346390"/>
      <w:bookmarkStart w:id="541" w:name="_Toc477382621"/>
      <w:bookmarkStart w:id="542" w:name="_Toc477425063"/>
      <w:bookmarkStart w:id="543" w:name="_Toc477429017"/>
      <w:bookmarkStart w:id="544" w:name="_Toc477429345"/>
      <w:bookmarkStart w:id="545" w:name="_Toc477448316"/>
      <w:bookmarkStart w:id="546" w:name="_Toc477448674"/>
      <w:bookmarkStart w:id="547" w:name="_Toc477902367"/>
      <w:bookmarkStart w:id="548" w:name="_Toc477968619"/>
      <w:bookmarkStart w:id="549" w:name="_Toc478023725"/>
      <w:bookmarkStart w:id="550" w:name="_Toc478024160"/>
      <w:bookmarkStart w:id="551" w:name="_Toc478074632"/>
      <w:bookmarkStart w:id="552" w:name="_Toc477346391"/>
      <w:bookmarkStart w:id="553" w:name="_Toc477382622"/>
      <w:bookmarkStart w:id="554" w:name="_Toc477425064"/>
      <w:bookmarkStart w:id="555" w:name="_Toc477429018"/>
      <w:bookmarkStart w:id="556" w:name="_Toc477429346"/>
      <w:bookmarkStart w:id="557" w:name="_Toc477448317"/>
      <w:bookmarkStart w:id="558" w:name="_Toc477448675"/>
      <w:bookmarkStart w:id="559" w:name="_Toc477902368"/>
      <w:bookmarkStart w:id="560" w:name="_Toc477968620"/>
      <w:bookmarkStart w:id="561" w:name="_Toc478023726"/>
      <w:bookmarkStart w:id="562" w:name="_Toc478024161"/>
      <w:bookmarkStart w:id="563" w:name="_Toc478074633"/>
      <w:bookmarkStart w:id="564" w:name="_Toc477207102"/>
      <w:bookmarkStart w:id="565" w:name="_Toc477245622"/>
      <w:bookmarkStart w:id="566" w:name="_Toc477257726"/>
      <w:bookmarkStart w:id="567" w:name="_Toc477260079"/>
      <w:bookmarkStart w:id="568" w:name="_Toc477267492"/>
      <w:bookmarkStart w:id="569" w:name="_Toc477298474"/>
      <w:bookmarkStart w:id="570" w:name="_Toc477298747"/>
      <w:bookmarkStart w:id="571" w:name="_Toc477299197"/>
      <w:bookmarkStart w:id="572" w:name="_Toc477346392"/>
      <w:bookmarkStart w:id="573" w:name="_Toc477382623"/>
      <w:bookmarkStart w:id="574" w:name="_Toc477425065"/>
      <w:bookmarkStart w:id="575" w:name="_Toc477429019"/>
      <w:bookmarkStart w:id="576" w:name="_Toc477429347"/>
      <w:bookmarkStart w:id="577" w:name="_Toc477448318"/>
      <w:bookmarkStart w:id="578" w:name="_Toc477448676"/>
      <w:bookmarkStart w:id="579" w:name="_Toc477902369"/>
      <w:bookmarkStart w:id="580" w:name="_Toc477968621"/>
      <w:bookmarkStart w:id="581" w:name="_Toc478023727"/>
      <w:bookmarkStart w:id="582" w:name="_Toc478024162"/>
      <w:bookmarkStart w:id="583" w:name="_Toc478074634"/>
      <w:bookmarkStart w:id="584" w:name="_Toc477207103"/>
      <w:bookmarkStart w:id="585" w:name="_Toc477245623"/>
      <w:bookmarkStart w:id="586" w:name="_Toc477257727"/>
      <w:bookmarkStart w:id="587" w:name="_Toc477260080"/>
      <w:bookmarkStart w:id="588" w:name="_Toc477267493"/>
      <w:bookmarkStart w:id="589" w:name="_Toc477298475"/>
      <w:bookmarkStart w:id="590" w:name="_Toc477298748"/>
      <w:bookmarkStart w:id="591" w:name="_Toc477299198"/>
      <w:bookmarkStart w:id="592" w:name="_Toc477346393"/>
      <w:bookmarkStart w:id="593" w:name="_Toc477382624"/>
      <w:bookmarkStart w:id="594" w:name="_Toc477425066"/>
      <w:bookmarkStart w:id="595" w:name="_Toc477429020"/>
      <w:bookmarkStart w:id="596" w:name="_Toc477429348"/>
      <w:bookmarkStart w:id="597" w:name="_Toc477448319"/>
      <w:bookmarkStart w:id="598" w:name="_Toc477448677"/>
      <w:bookmarkStart w:id="599" w:name="_Toc477902370"/>
      <w:bookmarkStart w:id="600" w:name="_Toc477968622"/>
      <w:bookmarkStart w:id="601" w:name="_Toc478023728"/>
      <w:bookmarkStart w:id="602" w:name="_Toc478024163"/>
      <w:bookmarkStart w:id="603" w:name="_Toc478074635"/>
      <w:bookmarkStart w:id="604" w:name="_Toc477037989"/>
      <w:bookmarkStart w:id="605" w:name="_Toc477080874"/>
      <w:bookmarkStart w:id="606" w:name="_Toc477103357"/>
      <w:bookmarkStart w:id="607" w:name="_Toc477106560"/>
      <w:bookmarkStart w:id="608" w:name="_Toc477112108"/>
      <w:bookmarkStart w:id="609" w:name="_Toc477120900"/>
      <w:bookmarkStart w:id="610" w:name="_Toc477121246"/>
      <w:bookmarkStart w:id="611" w:name="_Toc477122252"/>
      <w:bookmarkStart w:id="612" w:name="_Toc477207104"/>
      <w:bookmarkStart w:id="613" w:name="_Toc477245624"/>
      <w:bookmarkStart w:id="614" w:name="_Toc477257728"/>
      <w:bookmarkStart w:id="615" w:name="_Toc477260081"/>
      <w:bookmarkStart w:id="616" w:name="_Toc477267494"/>
      <w:bookmarkStart w:id="617" w:name="_Toc477298476"/>
      <w:bookmarkStart w:id="618" w:name="_Toc477298749"/>
      <w:bookmarkStart w:id="619" w:name="_Toc477299199"/>
      <w:bookmarkStart w:id="620" w:name="_Toc477346394"/>
      <w:bookmarkStart w:id="621" w:name="_Toc477382625"/>
      <w:bookmarkStart w:id="622" w:name="_Toc477425067"/>
      <w:bookmarkStart w:id="623" w:name="_Toc477429021"/>
      <w:bookmarkStart w:id="624" w:name="_Toc477429349"/>
      <w:bookmarkStart w:id="625" w:name="_Toc477448320"/>
      <w:bookmarkStart w:id="626" w:name="_Toc477448678"/>
      <w:bookmarkStart w:id="627" w:name="_Toc477902371"/>
      <w:bookmarkStart w:id="628" w:name="_Toc477968623"/>
      <w:bookmarkStart w:id="629" w:name="_Toc478023729"/>
      <w:bookmarkStart w:id="630" w:name="_Toc478024164"/>
      <w:bookmarkStart w:id="631" w:name="_Toc478074636"/>
      <w:bookmarkStart w:id="632" w:name="_Toc477037990"/>
      <w:bookmarkStart w:id="633" w:name="_Toc477080875"/>
      <w:bookmarkStart w:id="634" w:name="_Toc477103358"/>
      <w:bookmarkStart w:id="635" w:name="_Toc477106561"/>
      <w:bookmarkStart w:id="636" w:name="_Toc477112109"/>
      <w:bookmarkStart w:id="637" w:name="_Toc477120901"/>
      <w:bookmarkStart w:id="638" w:name="_Toc477121247"/>
      <w:bookmarkStart w:id="639" w:name="_Toc477122253"/>
      <w:bookmarkStart w:id="640" w:name="_Toc477207105"/>
      <w:bookmarkStart w:id="641" w:name="_Toc477245625"/>
      <w:bookmarkStart w:id="642" w:name="_Toc477257729"/>
      <w:bookmarkStart w:id="643" w:name="_Toc477260082"/>
      <w:bookmarkStart w:id="644" w:name="_Toc477267495"/>
      <w:bookmarkStart w:id="645" w:name="_Toc477298477"/>
      <w:bookmarkStart w:id="646" w:name="_Toc477298750"/>
      <w:bookmarkStart w:id="647" w:name="_Toc477299200"/>
      <w:bookmarkStart w:id="648" w:name="_Toc477346395"/>
      <w:bookmarkStart w:id="649" w:name="_Toc477382626"/>
      <w:bookmarkStart w:id="650" w:name="_Toc477425068"/>
      <w:bookmarkStart w:id="651" w:name="_Toc477429022"/>
      <w:bookmarkStart w:id="652" w:name="_Toc477429350"/>
      <w:bookmarkStart w:id="653" w:name="_Toc477448321"/>
      <w:bookmarkStart w:id="654" w:name="_Toc477448679"/>
      <w:bookmarkStart w:id="655" w:name="_Toc477902372"/>
      <w:bookmarkStart w:id="656" w:name="_Toc477968624"/>
      <w:bookmarkStart w:id="657" w:name="_Toc478023730"/>
      <w:bookmarkStart w:id="658" w:name="_Toc478024165"/>
      <w:bookmarkStart w:id="659" w:name="_Toc478074637"/>
      <w:bookmarkStart w:id="660" w:name="_Toc483138419"/>
      <w:bookmarkStart w:id="661" w:name="_Toc491844616"/>
      <w:bookmarkStart w:id="662" w:name="_Toc493508874"/>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t>Document Tracking – Identification – ID</w:t>
      </w:r>
      <w:bookmarkEnd w:id="660"/>
      <w:bookmarkEnd w:id="661"/>
      <w:bookmarkEnd w:id="662"/>
    </w:p>
    <w:p w14:paraId="5EAD9256" w14:textId="77777777" w:rsidR="00F44BA0" w:rsidRPr="00D37FDA" w:rsidRDefault="00F44BA0" w:rsidP="006D1BAD">
      <w:pPr>
        <w:pStyle w:val="ObjectHeading"/>
        <w:keepNext w:val="0"/>
      </w:pPr>
      <w:bookmarkStart w:id="663" w:name="_Toc477193156"/>
      <w:bookmarkStart w:id="664" w:name="_Toc477193811"/>
      <w:bookmarkStart w:id="665" w:name="_Toc477194100"/>
      <w:bookmarkStart w:id="666" w:name="_Toc493508663"/>
      <w:r>
        <w:t>Element</w:t>
      </w:r>
      <w:r w:rsidRPr="00755ABD">
        <w:t xml:space="preserve"> </w:t>
      </w:r>
      <w:r w:rsidRPr="00D37FDA">
        <w:rPr>
          <w:rStyle w:val="Datatype"/>
        </w:rPr>
        <w:t>cvrf:ID</w:t>
      </w:r>
      <w:bookmarkEnd w:id="663"/>
      <w:bookmarkEnd w:id="664"/>
      <w:bookmarkEnd w:id="665"/>
      <w:bookmarkEnd w:id="666"/>
    </w:p>
    <w:p w14:paraId="43D3E20E" w14:textId="44496CBA"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crvf:ID</w:t>
      </w:r>
      <w:r w:rsidRPr="00D37FDA">
        <w:t xml:space="preserve"> element MUST appear exactly once </w:t>
      </w:r>
      <w:r>
        <w:t>inside</w:t>
      </w:r>
      <w:r w:rsidRPr="00D37FDA">
        <w:t xml:space="preserve"> </w:t>
      </w:r>
      <w:r w:rsidRPr="00D37FDA">
        <w:rPr>
          <w:rStyle w:val="Datatype"/>
        </w:rPr>
        <w:t>cvrf:Identification</w:t>
      </w:r>
      <w:r w:rsidRPr="00D37FDA">
        <w:t xml:space="preserve"> and its content MUST be a non-empty string that represents a short, unique identifier </w:t>
      </w:r>
      <w:r>
        <w:t>that allows to</w:t>
      </w:r>
      <w:r w:rsidRPr="00D37FDA">
        <w:t xml:space="preserve"> refer to the document unambiguously in any context.</w:t>
      </w:r>
      <w:r>
        <w:t xml:space="preserve"> »</w:t>
      </w:r>
      <w:r w:rsidR="00B94239">
        <w:t xml:space="preserve"> </w:t>
      </w:r>
      <w:r>
        <w:t>[</w:t>
      </w:r>
      <w:r>
        <w:rPr>
          <w:color w:val="FF0000"/>
        </w:rPr>
        <w:t>CSAF-4.5.1.1</w:t>
      </w:r>
      <w:r w:rsidRPr="008C7017">
        <w:rPr>
          <w:color w:val="FF0000"/>
        </w:rPr>
        <w:t>-1</w:t>
      </w:r>
      <w:r>
        <w:t>]</w:t>
      </w:r>
    </w:p>
    <w:p w14:paraId="329413BF" w14:textId="77777777" w:rsidR="00F44BA0" w:rsidRDefault="00F44BA0" w:rsidP="006D1BAD">
      <w:pPr>
        <w:pStyle w:val="Member"/>
        <w:keepNext w:val="0"/>
      </w:pPr>
      <w:r>
        <w:t xml:space="preserve">Its value </w:t>
      </w:r>
      <w:r w:rsidRPr="007D51E0">
        <w:t>refers to the condition of the document with regard to completeness and the likelihood of future editions.</w:t>
      </w:r>
    </w:p>
    <w:p w14:paraId="75C645FF" w14:textId="77777777" w:rsidR="00F44BA0" w:rsidRDefault="00F44BA0" w:rsidP="006D1BAD">
      <w:pPr>
        <w:pStyle w:val="Member"/>
        <w:keepNext w:val="0"/>
      </w:pPr>
      <w:r w:rsidRPr="00E8273B">
        <w:t xml:space="preserve">The ID is a simple label. It is a string data type to provide for a wide range of numbering values, types, and schemes. </w:t>
      </w:r>
    </w:p>
    <w:p w14:paraId="52785001" w14:textId="77777777" w:rsidR="00F44BA0" w:rsidRDefault="00F44BA0" w:rsidP="006D1BAD">
      <w:pPr>
        <w:pStyle w:val="Member"/>
        <w:keepNext w:val="0"/>
      </w:pPr>
      <w:r>
        <w:t>Its value SHOULD</w:t>
      </w:r>
      <w:r w:rsidRPr="00E8273B">
        <w:t xml:space="preserve"> be assigned and maintained by the original document issuing authority.</w:t>
      </w:r>
    </w:p>
    <w:p w14:paraId="6CA226AE" w14:textId="77777777" w:rsidR="00F44BA0" w:rsidRDefault="00F44BA0" w:rsidP="006D1BAD">
      <w:pPr>
        <w:pStyle w:val="None-normativeCommentHeading"/>
        <w:keepNext w:val="0"/>
      </w:pPr>
      <w:r>
        <w:t>Non-normative comment:</w:t>
      </w:r>
    </w:p>
    <w:p w14:paraId="23B2C5C4" w14:textId="42DAA228" w:rsidR="00F44BA0" w:rsidRDefault="00F44BA0" w:rsidP="006D1BAD">
      <w:pPr>
        <w:pStyle w:val="Non-normativeComment"/>
        <w:keepNext w:val="0"/>
      </w:pPr>
      <w:r w:rsidRPr="00E8273B">
        <w:t xml:space="preserve">It is recommended that the ID </w:t>
      </w:r>
      <w:r>
        <w:t>contains</w:t>
      </w:r>
      <w:r w:rsidRPr="00E8273B">
        <w:t xml:space="preserve"> monotonically increasing </w:t>
      </w:r>
      <w:r>
        <w:t xml:space="preserve">integer </w:t>
      </w:r>
      <w:r w:rsidRPr="00E8273B">
        <w:t>value</w:t>
      </w:r>
      <w:r>
        <w:t xml:space="preserve"> parts</w:t>
      </w:r>
      <w:r w:rsidRPr="00E8273B">
        <w:t xml:space="preserve">, or </w:t>
      </w:r>
      <w:r>
        <w:t xml:space="preserve">is </w:t>
      </w:r>
      <w:r w:rsidRPr="00E8273B">
        <w:t>increasing in such a predictable manner that it does not contribute toward confusion or mis</w:t>
      </w:r>
      <w:r>
        <w:t>interpretation of numbering</w:t>
      </w:r>
      <w:r w:rsidR="00204099">
        <w:t>.</w:t>
      </w:r>
    </w:p>
    <w:p w14:paraId="1C59C10E" w14:textId="77777777" w:rsidR="00F44BA0" w:rsidRDefault="00F44BA0" w:rsidP="006D1BAD">
      <w:pPr>
        <w:pStyle w:val="Non-normativeComment"/>
        <w:keepNext w:val="0"/>
      </w:pPr>
      <w:r>
        <w:t xml:space="preserve">Common practice places a fixed producer acronym, the 4-digit year and a sequence integer number separated by e.g. dashes (-). So, for a fictitious producer Vendorix represented by the acronym VDX, and a security advisory number 42 produced in the calendar year 2017 this might result in an ID value of: </w:t>
      </w:r>
      <w:r w:rsidRPr="00D37FDA">
        <w:rPr>
          <w:rStyle w:val="Datatype"/>
        </w:rPr>
        <w:t>VDX-2017-42</w:t>
      </w:r>
    </w:p>
    <w:p w14:paraId="3A4FE930" w14:textId="77777777" w:rsidR="00F44BA0" w:rsidRPr="00C06268" w:rsidRDefault="00F44BA0" w:rsidP="006D1BAD">
      <w:pPr>
        <w:pStyle w:val="Non-normativeComment"/>
        <w:keepNext w:val="0"/>
      </w:pPr>
      <w:r w:rsidRPr="00E8273B">
        <w:t>Careful consideration is required to ensure that construction of the ID does not contribute to confusion or collision with other labels.</w:t>
      </w:r>
    </w:p>
    <w:p w14:paraId="26B1ABA2" w14:textId="77777777" w:rsidR="00F44BA0" w:rsidRDefault="00F44BA0" w:rsidP="006D1BAD">
      <w:pPr>
        <w:pStyle w:val="Heading4"/>
        <w:keepNext w:val="0"/>
      </w:pPr>
      <w:bookmarkStart w:id="667" w:name="_Toc477207107"/>
      <w:bookmarkStart w:id="668" w:name="_Toc477245627"/>
      <w:bookmarkStart w:id="669" w:name="_Toc477257731"/>
      <w:bookmarkStart w:id="670" w:name="_Toc477260084"/>
      <w:bookmarkStart w:id="671" w:name="_Toc477267497"/>
      <w:bookmarkStart w:id="672" w:name="_Toc477298479"/>
      <w:bookmarkStart w:id="673" w:name="_Toc477298752"/>
      <w:bookmarkStart w:id="674" w:name="_Toc477299202"/>
      <w:bookmarkStart w:id="675" w:name="_Toc477346397"/>
      <w:bookmarkStart w:id="676" w:name="_Toc477382628"/>
      <w:bookmarkStart w:id="677" w:name="_Toc477425070"/>
      <w:bookmarkStart w:id="678" w:name="_Toc477429024"/>
      <w:bookmarkStart w:id="679" w:name="_Toc477429352"/>
      <w:bookmarkStart w:id="680" w:name="_Toc477448323"/>
      <w:bookmarkStart w:id="681" w:name="_Toc477448681"/>
      <w:bookmarkStart w:id="682" w:name="_Toc477902374"/>
      <w:bookmarkStart w:id="683" w:name="_Toc477968626"/>
      <w:bookmarkStart w:id="684" w:name="_Toc478023732"/>
      <w:bookmarkStart w:id="685" w:name="_Toc478024167"/>
      <w:bookmarkStart w:id="686" w:name="_Toc478074639"/>
      <w:bookmarkStart w:id="687" w:name="_Toc477207108"/>
      <w:bookmarkStart w:id="688" w:name="_Toc477245628"/>
      <w:bookmarkStart w:id="689" w:name="_Toc477257732"/>
      <w:bookmarkStart w:id="690" w:name="_Toc477260085"/>
      <w:bookmarkStart w:id="691" w:name="_Toc477267498"/>
      <w:bookmarkStart w:id="692" w:name="_Toc477298480"/>
      <w:bookmarkStart w:id="693" w:name="_Toc477298753"/>
      <w:bookmarkStart w:id="694" w:name="_Toc477299203"/>
      <w:bookmarkStart w:id="695" w:name="_Toc477346398"/>
      <w:bookmarkStart w:id="696" w:name="_Toc477382629"/>
      <w:bookmarkStart w:id="697" w:name="_Toc477425071"/>
      <w:bookmarkStart w:id="698" w:name="_Toc477429025"/>
      <w:bookmarkStart w:id="699" w:name="_Toc477429353"/>
      <w:bookmarkStart w:id="700" w:name="_Toc477448324"/>
      <w:bookmarkStart w:id="701" w:name="_Toc477448682"/>
      <w:bookmarkStart w:id="702" w:name="_Toc477902375"/>
      <w:bookmarkStart w:id="703" w:name="_Toc477968627"/>
      <w:bookmarkStart w:id="704" w:name="_Toc478023733"/>
      <w:bookmarkStart w:id="705" w:name="_Toc478024168"/>
      <w:bookmarkStart w:id="706" w:name="_Toc478074640"/>
      <w:bookmarkStart w:id="707" w:name="_Toc477207109"/>
      <w:bookmarkStart w:id="708" w:name="_Toc477245629"/>
      <w:bookmarkStart w:id="709" w:name="_Toc477257733"/>
      <w:bookmarkStart w:id="710" w:name="_Toc477260086"/>
      <w:bookmarkStart w:id="711" w:name="_Toc477267499"/>
      <w:bookmarkStart w:id="712" w:name="_Toc477298481"/>
      <w:bookmarkStart w:id="713" w:name="_Toc477298754"/>
      <w:bookmarkStart w:id="714" w:name="_Toc477299204"/>
      <w:bookmarkStart w:id="715" w:name="_Toc477346399"/>
      <w:bookmarkStart w:id="716" w:name="_Toc477382630"/>
      <w:bookmarkStart w:id="717" w:name="_Toc477425072"/>
      <w:bookmarkStart w:id="718" w:name="_Toc477429026"/>
      <w:bookmarkStart w:id="719" w:name="_Toc477429354"/>
      <w:bookmarkStart w:id="720" w:name="_Toc477448325"/>
      <w:bookmarkStart w:id="721" w:name="_Toc477448683"/>
      <w:bookmarkStart w:id="722" w:name="_Toc477902376"/>
      <w:bookmarkStart w:id="723" w:name="_Toc477968628"/>
      <w:bookmarkStart w:id="724" w:name="_Toc478023734"/>
      <w:bookmarkStart w:id="725" w:name="_Toc478024169"/>
      <w:bookmarkStart w:id="726" w:name="_Toc478074641"/>
      <w:bookmarkStart w:id="727" w:name="_Toc477037992"/>
      <w:bookmarkStart w:id="728" w:name="_Toc477080877"/>
      <w:bookmarkStart w:id="729" w:name="_Toc477103360"/>
      <w:bookmarkStart w:id="730" w:name="_Toc477106563"/>
      <w:bookmarkStart w:id="731" w:name="_Toc477112111"/>
      <w:bookmarkStart w:id="732" w:name="_Toc477120903"/>
      <w:bookmarkStart w:id="733" w:name="_Toc477121249"/>
      <w:bookmarkStart w:id="734" w:name="_Toc477122255"/>
      <w:bookmarkStart w:id="735" w:name="_Toc477207110"/>
      <w:bookmarkStart w:id="736" w:name="_Toc477245630"/>
      <w:bookmarkStart w:id="737" w:name="_Toc477257734"/>
      <w:bookmarkStart w:id="738" w:name="_Toc477260087"/>
      <w:bookmarkStart w:id="739" w:name="_Toc477267500"/>
      <w:bookmarkStart w:id="740" w:name="_Toc477298482"/>
      <w:bookmarkStart w:id="741" w:name="_Toc477298755"/>
      <w:bookmarkStart w:id="742" w:name="_Toc477299205"/>
      <w:bookmarkStart w:id="743" w:name="_Toc477346400"/>
      <w:bookmarkStart w:id="744" w:name="_Toc477382631"/>
      <w:bookmarkStart w:id="745" w:name="_Toc477425073"/>
      <w:bookmarkStart w:id="746" w:name="_Toc477429027"/>
      <w:bookmarkStart w:id="747" w:name="_Toc477429355"/>
      <w:bookmarkStart w:id="748" w:name="_Toc477448326"/>
      <w:bookmarkStart w:id="749" w:name="_Toc477448684"/>
      <w:bookmarkStart w:id="750" w:name="_Toc477902377"/>
      <w:bookmarkStart w:id="751" w:name="_Toc477968629"/>
      <w:bookmarkStart w:id="752" w:name="_Toc478023735"/>
      <w:bookmarkStart w:id="753" w:name="_Toc478024170"/>
      <w:bookmarkStart w:id="754" w:name="_Toc478074642"/>
      <w:bookmarkStart w:id="755" w:name="_Toc483138420"/>
      <w:bookmarkStart w:id="756" w:name="_Toc491844617"/>
      <w:bookmarkStart w:id="757" w:name="_Toc49350887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t>Document Tracking – Identification – Alias</w:t>
      </w:r>
      <w:bookmarkEnd w:id="755"/>
      <w:bookmarkEnd w:id="756"/>
      <w:bookmarkEnd w:id="757"/>
    </w:p>
    <w:p w14:paraId="09122D7D" w14:textId="77777777" w:rsidR="00F44BA0" w:rsidRPr="00D37FDA" w:rsidRDefault="00F44BA0" w:rsidP="006D1BAD">
      <w:pPr>
        <w:pStyle w:val="ObjectHeading"/>
        <w:keepNext w:val="0"/>
      </w:pPr>
      <w:bookmarkStart w:id="758" w:name="_Toc477193157"/>
      <w:bookmarkStart w:id="759" w:name="_Toc477193812"/>
      <w:bookmarkStart w:id="760" w:name="_Toc477194101"/>
      <w:bookmarkStart w:id="761" w:name="_Toc493508664"/>
      <w:r>
        <w:t>Element</w:t>
      </w:r>
      <w:r w:rsidRPr="00755ABD">
        <w:t xml:space="preserve"> </w:t>
      </w:r>
      <w:r w:rsidRPr="00D37FDA">
        <w:rPr>
          <w:rStyle w:val="Datatype"/>
        </w:rPr>
        <w:t>cvrf:Alias</w:t>
      </w:r>
      <w:bookmarkEnd w:id="758"/>
      <w:bookmarkEnd w:id="759"/>
      <w:bookmarkEnd w:id="760"/>
      <w:bookmarkEnd w:id="761"/>
    </w:p>
    <w:p w14:paraId="1967BA67" w14:textId="0DEEDC68" w:rsidR="00F44BA0" w:rsidRPr="00B9568C"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crvf:Alias</w:t>
      </w:r>
      <w:r w:rsidRPr="00D37FDA">
        <w:t xml:space="preserve"> element MUST appear </w:t>
      </w:r>
      <w:r w:rsidRPr="00B9568C">
        <w:t xml:space="preserve">zero or more times </w:t>
      </w:r>
      <w:r>
        <w:t>inside</w:t>
      </w:r>
      <w:r w:rsidRPr="00D37FDA">
        <w:t xml:space="preserve"> </w:t>
      </w:r>
      <w:r w:rsidRPr="00D37FDA">
        <w:rPr>
          <w:rStyle w:val="Datatype"/>
        </w:rPr>
        <w:t>cvrf:Identification</w:t>
      </w:r>
      <w:r w:rsidRPr="00B9568C">
        <w:t xml:space="preserve">. </w:t>
      </w:r>
      <w:r>
        <w:t>»</w:t>
      </w:r>
      <w:r w:rsidR="00B94239">
        <w:t xml:space="preserve"> </w:t>
      </w:r>
      <w:r w:rsidRPr="00B9568C">
        <w:t>[</w:t>
      </w:r>
      <w:r>
        <w:rPr>
          <w:color w:val="FF0000"/>
        </w:rPr>
        <w:t>CSAF-4.5</w:t>
      </w:r>
      <w:r w:rsidRPr="00D37FDA">
        <w:rPr>
          <w:color w:val="FF0000"/>
        </w:rPr>
        <w:t>.1.2-1</w:t>
      </w:r>
      <w:r w:rsidRPr="00B9568C">
        <w:t>]</w:t>
      </w:r>
    </w:p>
    <w:p w14:paraId="3B66B86A" w14:textId="38C8EAF1" w:rsidR="00F44BA0" w:rsidRDefault="00F44BA0" w:rsidP="006D1BAD">
      <w:pPr>
        <w:pStyle w:val="Member"/>
        <w:keepNext w:val="0"/>
      </w:pPr>
      <w:r w:rsidRPr="000814AD">
        <w:rPr>
          <w:rFonts w:eastAsia="MS Mincho" w:cs="MS Mincho"/>
        </w:rPr>
        <w:t>«</w:t>
      </w:r>
      <w:r w:rsidR="00B94239">
        <w:rPr>
          <w:rFonts w:eastAsia="MS Mincho"/>
        </w:rPr>
        <w:t xml:space="preserve"> </w:t>
      </w:r>
      <w:r w:rsidRPr="00F91F38">
        <w:t>I</w:t>
      </w:r>
      <w:r w:rsidRPr="00B9568C">
        <w:t>f given every instance MUST contain</w:t>
      </w:r>
      <w:r w:rsidRPr="00D37FDA">
        <w:t xml:space="preserve"> a non-empty string that represents </w:t>
      </w:r>
      <w:r w:rsidRPr="00B9568C">
        <w:t xml:space="preserve">a distinct optional alternative ID used to refer to the document. </w:t>
      </w:r>
      <w:r>
        <w:t>»</w:t>
      </w:r>
      <w:r w:rsidR="00B94239">
        <w:t xml:space="preserve"> </w:t>
      </w:r>
      <w:r w:rsidRPr="00B9568C">
        <w:t>[</w:t>
      </w:r>
      <w:r w:rsidRPr="00D37FDA">
        <w:rPr>
          <w:color w:val="FF0000"/>
        </w:rPr>
        <w:t>CSAF</w:t>
      </w:r>
      <w:r>
        <w:rPr>
          <w:color w:val="FF0000"/>
        </w:rPr>
        <w:t>-4.5</w:t>
      </w:r>
      <w:r w:rsidRPr="00D37FDA">
        <w:rPr>
          <w:color w:val="FF0000"/>
        </w:rPr>
        <w:t>.1.2-2</w:t>
      </w:r>
      <w:r>
        <w:t>]</w:t>
      </w:r>
    </w:p>
    <w:p w14:paraId="6EBDA0C8" w14:textId="77777777" w:rsidR="00F44BA0" w:rsidRDefault="00F44BA0" w:rsidP="006D1BAD">
      <w:pPr>
        <w:pStyle w:val="None-normativeCommentHeading"/>
        <w:keepNext w:val="0"/>
      </w:pPr>
      <w:r>
        <w:t>Non-normative comment:</w:t>
      </w:r>
    </w:p>
    <w:p w14:paraId="7BCE1688" w14:textId="77777777" w:rsidR="00F44BA0" w:rsidRPr="00F32D93" w:rsidRDefault="00F44BA0" w:rsidP="006D1BAD">
      <w:pPr>
        <w:pStyle w:val="Non-normativeComment"/>
        <w:keepNext w:val="0"/>
      </w:pPr>
      <w:r w:rsidRPr="00E32D9E">
        <w:t>Many vendors have one or more alternative or secondary IDs for documents and the Alias presents an interface to publish those alongside the primary ID.</w:t>
      </w:r>
    </w:p>
    <w:p w14:paraId="2C43659B" w14:textId="77777777" w:rsidR="00F44BA0" w:rsidRDefault="00F44BA0" w:rsidP="006D1BAD">
      <w:pPr>
        <w:pStyle w:val="Heading3"/>
        <w:keepNext w:val="0"/>
      </w:pPr>
      <w:bookmarkStart w:id="762" w:name="_Toc477207112"/>
      <w:bookmarkStart w:id="763" w:name="_Toc477245632"/>
      <w:bookmarkStart w:id="764" w:name="_Toc477257736"/>
      <w:bookmarkStart w:id="765" w:name="_Toc477260089"/>
      <w:bookmarkStart w:id="766" w:name="_Toc477267502"/>
      <w:bookmarkStart w:id="767" w:name="_Toc477298484"/>
      <w:bookmarkStart w:id="768" w:name="_Toc477298757"/>
      <w:bookmarkStart w:id="769" w:name="_Toc477299207"/>
      <w:bookmarkStart w:id="770" w:name="_Toc477346402"/>
      <w:bookmarkStart w:id="771" w:name="_Toc477382633"/>
      <w:bookmarkStart w:id="772" w:name="_Toc477425075"/>
      <w:bookmarkStart w:id="773" w:name="_Toc477429029"/>
      <w:bookmarkStart w:id="774" w:name="_Toc477429357"/>
      <w:bookmarkStart w:id="775" w:name="_Toc477448328"/>
      <w:bookmarkStart w:id="776" w:name="_Toc477448686"/>
      <w:bookmarkStart w:id="777" w:name="_Toc477902379"/>
      <w:bookmarkStart w:id="778" w:name="_Toc477968631"/>
      <w:bookmarkStart w:id="779" w:name="_Toc478023737"/>
      <w:bookmarkStart w:id="780" w:name="_Toc478024172"/>
      <w:bookmarkStart w:id="781" w:name="_Toc478074644"/>
      <w:bookmarkStart w:id="782" w:name="_Toc477207113"/>
      <w:bookmarkStart w:id="783" w:name="_Toc477245633"/>
      <w:bookmarkStart w:id="784" w:name="_Toc477257737"/>
      <w:bookmarkStart w:id="785" w:name="_Toc477260090"/>
      <w:bookmarkStart w:id="786" w:name="_Toc477267503"/>
      <w:bookmarkStart w:id="787" w:name="_Toc477298485"/>
      <w:bookmarkStart w:id="788" w:name="_Toc477298758"/>
      <w:bookmarkStart w:id="789" w:name="_Toc477299208"/>
      <w:bookmarkStart w:id="790" w:name="_Toc477346403"/>
      <w:bookmarkStart w:id="791" w:name="_Toc477382634"/>
      <w:bookmarkStart w:id="792" w:name="_Toc477425076"/>
      <w:bookmarkStart w:id="793" w:name="_Toc477429030"/>
      <w:bookmarkStart w:id="794" w:name="_Toc477429358"/>
      <w:bookmarkStart w:id="795" w:name="_Toc477448329"/>
      <w:bookmarkStart w:id="796" w:name="_Toc477448687"/>
      <w:bookmarkStart w:id="797" w:name="_Toc477902380"/>
      <w:bookmarkStart w:id="798" w:name="_Toc477968632"/>
      <w:bookmarkStart w:id="799" w:name="_Toc478023738"/>
      <w:bookmarkStart w:id="800" w:name="_Toc478024173"/>
      <w:bookmarkStart w:id="801" w:name="_Toc478074645"/>
      <w:bookmarkStart w:id="802" w:name="_Toc477037994"/>
      <w:bookmarkStart w:id="803" w:name="_Toc477080879"/>
      <w:bookmarkStart w:id="804" w:name="_Toc477103362"/>
      <w:bookmarkStart w:id="805" w:name="_Toc477106565"/>
      <w:bookmarkStart w:id="806" w:name="_Toc477112113"/>
      <w:bookmarkStart w:id="807" w:name="_Toc477120905"/>
      <w:bookmarkStart w:id="808" w:name="_Toc477121251"/>
      <w:bookmarkStart w:id="809" w:name="_Toc477122257"/>
      <w:bookmarkStart w:id="810" w:name="_Toc477207114"/>
      <w:bookmarkStart w:id="811" w:name="_Toc477245634"/>
      <w:bookmarkStart w:id="812" w:name="_Toc477257738"/>
      <w:bookmarkStart w:id="813" w:name="_Toc477260091"/>
      <w:bookmarkStart w:id="814" w:name="_Toc477267504"/>
      <w:bookmarkStart w:id="815" w:name="_Toc477298486"/>
      <w:bookmarkStart w:id="816" w:name="_Toc477298759"/>
      <w:bookmarkStart w:id="817" w:name="_Toc477299209"/>
      <w:bookmarkStart w:id="818" w:name="_Toc477346404"/>
      <w:bookmarkStart w:id="819" w:name="_Toc477382635"/>
      <w:bookmarkStart w:id="820" w:name="_Toc477425077"/>
      <w:bookmarkStart w:id="821" w:name="_Toc477429031"/>
      <w:bookmarkStart w:id="822" w:name="_Toc477429359"/>
      <w:bookmarkStart w:id="823" w:name="_Toc477448330"/>
      <w:bookmarkStart w:id="824" w:name="_Toc477448688"/>
      <w:bookmarkStart w:id="825" w:name="_Toc477902381"/>
      <w:bookmarkStart w:id="826" w:name="_Toc477968633"/>
      <w:bookmarkStart w:id="827" w:name="_Toc478023739"/>
      <w:bookmarkStart w:id="828" w:name="_Toc478024174"/>
      <w:bookmarkStart w:id="829" w:name="_Toc478074646"/>
      <w:bookmarkStart w:id="830" w:name="_Toc477037995"/>
      <w:bookmarkStart w:id="831" w:name="_Toc477080880"/>
      <w:bookmarkStart w:id="832" w:name="_Toc477103363"/>
      <w:bookmarkStart w:id="833" w:name="_Toc477106566"/>
      <w:bookmarkStart w:id="834" w:name="_Toc477112114"/>
      <w:bookmarkStart w:id="835" w:name="_Toc477120906"/>
      <w:bookmarkStart w:id="836" w:name="_Toc477121252"/>
      <w:bookmarkStart w:id="837" w:name="_Toc477122258"/>
      <w:bookmarkStart w:id="838" w:name="_Toc477207115"/>
      <w:bookmarkStart w:id="839" w:name="_Toc477245635"/>
      <w:bookmarkStart w:id="840" w:name="_Toc477257739"/>
      <w:bookmarkStart w:id="841" w:name="_Toc477260092"/>
      <w:bookmarkStart w:id="842" w:name="_Toc477267505"/>
      <w:bookmarkStart w:id="843" w:name="_Toc477298487"/>
      <w:bookmarkStart w:id="844" w:name="_Toc477298760"/>
      <w:bookmarkStart w:id="845" w:name="_Toc477299210"/>
      <w:bookmarkStart w:id="846" w:name="_Toc477346405"/>
      <w:bookmarkStart w:id="847" w:name="_Toc477382636"/>
      <w:bookmarkStart w:id="848" w:name="_Toc477425078"/>
      <w:bookmarkStart w:id="849" w:name="_Toc477429032"/>
      <w:bookmarkStart w:id="850" w:name="_Toc477429360"/>
      <w:bookmarkStart w:id="851" w:name="_Toc477448331"/>
      <w:bookmarkStart w:id="852" w:name="_Toc477448689"/>
      <w:bookmarkStart w:id="853" w:name="_Toc477902382"/>
      <w:bookmarkStart w:id="854" w:name="_Toc477968634"/>
      <w:bookmarkStart w:id="855" w:name="_Toc478023740"/>
      <w:bookmarkStart w:id="856" w:name="_Toc478024175"/>
      <w:bookmarkStart w:id="857" w:name="_Toc478074647"/>
      <w:bookmarkStart w:id="858" w:name="_Toc483138421"/>
      <w:bookmarkStart w:id="859" w:name="_Toc491844618"/>
      <w:bookmarkStart w:id="860" w:name="_Toc493508876"/>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t>Document Tracking – Status</w:t>
      </w:r>
      <w:bookmarkEnd w:id="858"/>
      <w:bookmarkEnd w:id="859"/>
      <w:bookmarkEnd w:id="860"/>
    </w:p>
    <w:p w14:paraId="309DAB13" w14:textId="77777777" w:rsidR="00F44BA0" w:rsidRPr="00D37FDA" w:rsidRDefault="00F44BA0" w:rsidP="006D1BAD">
      <w:pPr>
        <w:pStyle w:val="ObjectHeading"/>
        <w:keepNext w:val="0"/>
      </w:pPr>
      <w:bookmarkStart w:id="861" w:name="_Toc477193158"/>
      <w:bookmarkStart w:id="862" w:name="_Toc477193813"/>
      <w:bookmarkStart w:id="863" w:name="_Toc477194102"/>
      <w:bookmarkStart w:id="864" w:name="_Toc493508665"/>
      <w:r>
        <w:t>Element</w:t>
      </w:r>
      <w:r w:rsidRPr="00755ABD">
        <w:t xml:space="preserve"> </w:t>
      </w:r>
      <w:r w:rsidRPr="00D37FDA">
        <w:rPr>
          <w:rStyle w:val="Datatype"/>
        </w:rPr>
        <w:t>cvrf:Status</w:t>
      </w:r>
      <w:bookmarkEnd w:id="861"/>
      <w:bookmarkEnd w:id="862"/>
      <w:bookmarkEnd w:id="863"/>
      <w:bookmarkEnd w:id="864"/>
    </w:p>
    <w:p w14:paraId="2BB8C17C" w14:textId="74676FF8" w:rsidR="00F44BA0" w:rsidRPr="00B9568C"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crvf:Status</w:t>
      </w:r>
      <w:r w:rsidRPr="00D37FDA">
        <w:t xml:space="preserve"> element MUST appear exactly once </w:t>
      </w:r>
      <w:r>
        <w:t>in</w:t>
      </w:r>
      <w:r w:rsidRPr="00D37FDA">
        <w:t xml:space="preserve"> </w:t>
      </w:r>
      <w:r w:rsidRPr="00D37FDA">
        <w:rPr>
          <w:rStyle w:val="Datatype"/>
        </w:rPr>
        <w:t>cvrf:DocumentTracking</w:t>
      </w:r>
      <w:r w:rsidRPr="00D37FDA">
        <w:t xml:space="preserve"> and its sole content MUST be a valid representative of the Status model documented in section </w:t>
      </w:r>
      <w:r w:rsidRPr="00D37FDA">
        <w:fldChar w:fldCharType="begin"/>
      </w:r>
      <w:r w:rsidRPr="00D37FDA">
        <w:instrText xml:space="preserve"> REF _Ref477325745 \r \h </w:instrText>
      </w:r>
      <w:r>
        <w:instrText xml:space="preserve"> \* MERGEFORMAT </w:instrText>
      </w:r>
      <w:r w:rsidRPr="00D37FDA">
        <w:fldChar w:fldCharType="separate"/>
      </w:r>
      <w:r>
        <w:t>2.2.8</w:t>
      </w:r>
      <w:r w:rsidRPr="00D37FDA">
        <w:fldChar w:fldCharType="end"/>
      </w:r>
      <w:r w:rsidRPr="00D37FDA">
        <w:t xml:space="preserve"> </w:t>
      </w:r>
      <w:r w:rsidRPr="00D37FDA">
        <w:fldChar w:fldCharType="begin"/>
      </w:r>
      <w:r w:rsidRPr="00D37FDA">
        <w:instrText xml:space="preserve"> REF _Ref477325745 \h  \* MERGEFORMAT </w:instrText>
      </w:r>
      <w:r w:rsidRPr="00D37FDA">
        <w:fldChar w:fldCharType="separate"/>
      </w:r>
      <w:r>
        <w:t>Status Type Model</w:t>
      </w:r>
      <w:r w:rsidRPr="00D37FDA">
        <w:fldChar w:fldCharType="end"/>
      </w:r>
      <w:r w:rsidRPr="00D37FDA">
        <w:t xml:space="preserve">. </w:t>
      </w:r>
      <w:r>
        <w:t>»</w:t>
      </w:r>
      <w:r w:rsidR="00B94239">
        <w:t xml:space="preserve"> </w:t>
      </w:r>
      <w:r w:rsidRPr="00B9568C">
        <w:t>[</w:t>
      </w:r>
      <w:r>
        <w:rPr>
          <w:color w:val="FF0000"/>
        </w:rPr>
        <w:t>CSAF-4.5</w:t>
      </w:r>
      <w:r w:rsidRPr="00B9568C">
        <w:rPr>
          <w:color w:val="FF0000"/>
        </w:rPr>
        <w:t>.2-1</w:t>
      </w:r>
      <w:r w:rsidRPr="00B9568C">
        <w:t>]</w:t>
      </w:r>
    </w:p>
    <w:p w14:paraId="69E373C2" w14:textId="77777777" w:rsidR="00F44BA0" w:rsidRDefault="00F44BA0" w:rsidP="006D1BAD">
      <w:pPr>
        <w:pStyle w:val="Member"/>
        <w:keepNext w:val="0"/>
      </w:pPr>
      <w:r w:rsidRPr="00B9568C">
        <w:t>It</w:t>
      </w:r>
      <w:r>
        <w:t xml:space="preserve">s value </w:t>
      </w:r>
      <w:r w:rsidRPr="007D51E0">
        <w:t>refers to the condition of the document with regard to completeness and the likelihood of future editions.</w:t>
      </w:r>
    </w:p>
    <w:p w14:paraId="55DCBEC7" w14:textId="77777777" w:rsidR="00F44BA0" w:rsidRDefault="00F44BA0" w:rsidP="006D1BAD">
      <w:pPr>
        <w:pStyle w:val="None-normativeCommentHeading"/>
        <w:keepNext w:val="0"/>
      </w:pPr>
      <w:r>
        <w:t>Non-normative comment:</w:t>
      </w:r>
    </w:p>
    <w:p w14:paraId="108FC850" w14:textId="77777777" w:rsidR="00F44BA0" w:rsidRPr="00F32D93" w:rsidRDefault="00F44BA0" w:rsidP="006D1BAD">
      <w:pPr>
        <w:pStyle w:val="Non-normativeComment"/>
        <w:keepNext w:val="0"/>
      </w:pPr>
      <w:r w:rsidRPr="00C4479E">
        <w:t>Issuing parties are strongly recommended to set Status to “Draft” when initiating a new document and to implement procedures to ensure that the status is changed to the appropriate value before the document is released.</w:t>
      </w:r>
    </w:p>
    <w:p w14:paraId="77046DBD" w14:textId="77777777" w:rsidR="00F44BA0" w:rsidRDefault="00F44BA0" w:rsidP="006D1BAD">
      <w:pPr>
        <w:pStyle w:val="Heading3"/>
        <w:keepNext w:val="0"/>
      </w:pPr>
      <w:bookmarkStart w:id="865" w:name="_Toc477207117"/>
      <w:bookmarkStart w:id="866" w:name="_Toc477245637"/>
      <w:bookmarkStart w:id="867" w:name="_Toc477257741"/>
      <w:bookmarkStart w:id="868" w:name="_Toc477260094"/>
      <w:bookmarkStart w:id="869" w:name="_Toc477267507"/>
      <w:bookmarkStart w:id="870" w:name="_Toc477298489"/>
      <w:bookmarkStart w:id="871" w:name="_Toc477298762"/>
      <w:bookmarkStart w:id="872" w:name="_Toc477299212"/>
      <w:bookmarkStart w:id="873" w:name="_Toc477346407"/>
      <w:bookmarkStart w:id="874" w:name="_Toc477382638"/>
      <w:bookmarkStart w:id="875" w:name="_Toc477425080"/>
      <w:bookmarkStart w:id="876" w:name="_Toc477429034"/>
      <w:bookmarkStart w:id="877" w:name="_Toc477429362"/>
      <w:bookmarkStart w:id="878" w:name="_Toc477448333"/>
      <w:bookmarkStart w:id="879" w:name="_Toc477448691"/>
      <w:bookmarkStart w:id="880" w:name="_Toc477902384"/>
      <w:bookmarkStart w:id="881" w:name="_Toc477968636"/>
      <w:bookmarkStart w:id="882" w:name="_Toc478023742"/>
      <w:bookmarkStart w:id="883" w:name="_Toc478024177"/>
      <w:bookmarkStart w:id="884" w:name="_Toc478074649"/>
      <w:bookmarkStart w:id="885" w:name="_Toc477207118"/>
      <w:bookmarkStart w:id="886" w:name="_Toc477245638"/>
      <w:bookmarkStart w:id="887" w:name="_Toc477257742"/>
      <w:bookmarkStart w:id="888" w:name="_Toc477260095"/>
      <w:bookmarkStart w:id="889" w:name="_Toc477267508"/>
      <w:bookmarkStart w:id="890" w:name="_Toc477298490"/>
      <w:bookmarkStart w:id="891" w:name="_Toc477298763"/>
      <w:bookmarkStart w:id="892" w:name="_Toc477299213"/>
      <w:bookmarkStart w:id="893" w:name="_Toc477346408"/>
      <w:bookmarkStart w:id="894" w:name="_Toc477382639"/>
      <w:bookmarkStart w:id="895" w:name="_Toc477425081"/>
      <w:bookmarkStart w:id="896" w:name="_Toc477429035"/>
      <w:bookmarkStart w:id="897" w:name="_Toc477429363"/>
      <w:bookmarkStart w:id="898" w:name="_Toc477448334"/>
      <w:bookmarkStart w:id="899" w:name="_Toc477448692"/>
      <w:bookmarkStart w:id="900" w:name="_Toc477902385"/>
      <w:bookmarkStart w:id="901" w:name="_Toc477968637"/>
      <w:bookmarkStart w:id="902" w:name="_Toc478023743"/>
      <w:bookmarkStart w:id="903" w:name="_Toc478024178"/>
      <w:bookmarkStart w:id="904" w:name="_Toc478074650"/>
      <w:bookmarkStart w:id="905" w:name="_Toc477207119"/>
      <w:bookmarkStart w:id="906" w:name="_Toc477245639"/>
      <w:bookmarkStart w:id="907" w:name="_Toc477257743"/>
      <w:bookmarkStart w:id="908" w:name="_Toc477260096"/>
      <w:bookmarkStart w:id="909" w:name="_Toc477267509"/>
      <w:bookmarkStart w:id="910" w:name="_Toc477298491"/>
      <w:bookmarkStart w:id="911" w:name="_Toc477298764"/>
      <w:bookmarkStart w:id="912" w:name="_Toc477299214"/>
      <w:bookmarkStart w:id="913" w:name="_Toc477346409"/>
      <w:bookmarkStart w:id="914" w:name="_Toc477382640"/>
      <w:bookmarkStart w:id="915" w:name="_Toc477425082"/>
      <w:bookmarkStart w:id="916" w:name="_Toc477429036"/>
      <w:bookmarkStart w:id="917" w:name="_Toc477429364"/>
      <w:bookmarkStart w:id="918" w:name="_Toc477448335"/>
      <w:bookmarkStart w:id="919" w:name="_Toc477448693"/>
      <w:bookmarkStart w:id="920" w:name="_Toc477902386"/>
      <w:bookmarkStart w:id="921" w:name="_Toc477968638"/>
      <w:bookmarkStart w:id="922" w:name="_Toc478023744"/>
      <w:bookmarkStart w:id="923" w:name="_Toc478024179"/>
      <w:bookmarkStart w:id="924" w:name="_Toc478074651"/>
      <w:bookmarkStart w:id="925" w:name="_Toc477207120"/>
      <w:bookmarkStart w:id="926" w:name="_Toc477245640"/>
      <w:bookmarkStart w:id="927" w:name="_Toc477257744"/>
      <w:bookmarkStart w:id="928" w:name="_Toc477260097"/>
      <w:bookmarkStart w:id="929" w:name="_Toc477267510"/>
      <w:bookmarkStart w:id="930" w:name="_Toc477298492"/>
      <w:bookmarkStart w:id="931" w:name="_Toc477298765"/>
      <w:bookmarkStart w:id="932" w:name="_Toc477299215"/>
      <w:bookmarkStart w:id="933" w:name="_Toc477346410"/>
      <w:bookmarkStart w:id="934" w:name="_Toc477382641"/>
      <w:bookmarkStart w:id="935" w:name="_Toc477425083"/>
      <w:bookmarkStart w:id="936" w:name="_Toc477429037"/>
      <w:bookmarkStart w:id="937" w:name="_Toc477429365"/>
      <w:bookmarkStart w:id="938" w:name="_Toc477448336"/>
      <w:bookmarkStart w:id="939" w:name="_Toc477448694"/>
      <w:bookmarkStart w:id="940" w:name="_Toc477902387"/>
      <w:bookmarkStart w:id="941" w:name="_Toc477968639"/>
      <w:bookmarkStart w:id="942" w:name="_Toc478023745"/>
      <w:bookmarkStart w:id="943" w:name="_Toc478024180"/>
      <w:bookmarkStart w:id="944" w:name="_Toc478074652"/>
      <w:bookmarkStart w:id="945" w:name="_Toc477207121"/>
      <w:bookmarkStart w:id="946" w:name="_Toc477245641"/>
      <w:bookmarkStart w:id="947" w:name="_Toc477257745"/>
      <w:bookmarkStart w:id="948" w:name="_Toc477260098"/>
      <w:bookmarkStart w:id="949" w:name="_Toc477267511"/>
      <w:bookmarkStart w:id="950" w:name="_Toc477298493"/>
      <w:bookmarkStart w:id="951" w:name="_Toc477298766"/>
      <w:bookmarkStart w:id="952" w:name="_Toc477299216"/>
      <w:bookmarkStart w:id="953" w:name="_Toc477346411"/>
      <w:bookmarkStart w:id="954" w:name="_Toc477382642"/>
      <w:bookmarkStart w:id="955" w:name="_Toc477425084"/>
      <w:bookmarkStart w:id="956" w:name="_Toc477429038"/>
      <w:bookmarkStart w:id="957" w:name="_Toc477429366"/>
      <w:bookmarkStart w:id="958" w:name="_Toc477448337"/>
      <w:bookmarkStart w:id="959" w:name="_Toc477448695"/>
      <w:bookmarkStart w:id="960" w:name="_Toc477902388"/>
      <w:bookmarkStart w:id="961" w:name="_Toc477968640"/>
      <w:bookmarkStart w:id="962" w:name="_Toc478023746"/>
      <w:bookmarkStart w:id="963" w:name="_Toc478024181"/>
      <w:bookmarkStart w:id="964" w:name="_Toc478074653"/>
      <w:bookmarkStart w:id="965" w:name="_Ref477296300"/>
      <w:bookmarkStart w:id="966" w:name="_Ref477296388"/>
      <w:bookmarkStart w:id="967" w:name="_Toc483138422"/>
      <w:bookmarkStart w:id="968" w:name="_Toc491844619"/>
      <w:bookmarkStart w:id="969" w:name="_Toc493508877"/>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lastRenderedPageBreak/>
        <w:t>Document Tracking – Version</w:t>
      </w:r>
      <w:bookmarkEnd w:id="965"/>
      <w:bookmarkEnd w:id="966"/>
      <w:bookmarkEnd w:id="967"/>
      <w:bookmarkEnd w:id="968"/>
      <w:bookmarkEnd w:id="969"/>
    </w:p>
    <w:p w14:paraId="7FF2F334" w14:textId="77777777" w:rsidR="00F44BA0" w:rsidRPr="00D37FDA" w:rsidRDefault="00F44BA0" w:rsidP="006D1BAD">
      <w:pPr>
        <w:pStyle w:val="ObjectHeading"/>
        <w:keepNext w:val="0"/>
      </w:pPr>
      <w:bookmarkStart w:id="970" w:name="_Toc477193159"/>
      <w:bookmarkStart w:id="971" w:name="_Toc477193814"/>
      <w:bookmarkStart w:id="972" w:name="_Toc477194103"/>
      <w:bookmarkStart w:id="973" w:name="_Toc493508666"/>
      <w:r>
        <w:t>Element</w:t>
      </w:r>
      <w:r w:rsidRPr="00755ABD">
        <w:t xml:space="preserve"> </w:t>
      </w:r>
      <w:r w:rsidRPr="00D37FDA">
        <w:rPr>
          <w:rStyle w:val="Datatype"/>
        </w:rPr>
        <w:t>cvrf:Version</w:t>
      </w:r>
      <w:bookmarkEnd w:id="970"/>
      <w:bookmarkEnd w:id="971"/>
      <w:bookmarkEnd w:id="972"/>
      <w:bookmarkEnd w:id="973"/>
    </w:p>
    <w:p w14:paraId="2669025C" w14:textId="58820EA6" w:rsidR="00F44BA0" w:rsidRPr="00B9568C" w:rsidRDefault="00F44BA0" w:rsidP="006D1BAD">
      <w:pPr>
        <w:pStyle w:val="Member"/>
        <w:keepNext w:val="0"/>
      </w:pPr>
      <w:r w:rsidRPr="000814AD">
        <w:rPr>
          <w:rFonts w:eastAsia="MS Mincho" w:cs="MS Mincho"/>
        </w:rPr>
        <w:t>«</w:t>
      </w:r>
      <w:r w:rsidR="00B94239">
        <w:rPr>
          <w:rFonts w:eastAsia="MS Mincho"/>
        </w:rPr>
        <w:t xml:space="preserve"> </w:t>
      </w:r>
      <w:r w:rsidRPr="00B9568C">
        <w:t xml:space="preserve">The </w:t>
      </w:r>
      <w:r w:rsidRPr="00D37FDA">
        <w:rPr>
          <w:rStyle w:val="Datatype"/>
        </w:rPr>
        <w:t>crvf:Version</w:t>
      </w:r>
      <w:r w:rsidRPr="00B9568C">
        <w:t xml:space="preserve"> element MUST appear exactly once </w:t>
      </w:r>
      <w:r>
        <w:t>in</w:t>
      </w:r>
      <w:r w:rsidRPr="00B9568C">
        <w:t xml:space="preserve"> </w:t>
      </w:r>
      <w:r w:rsidRPr="00D37FDA">
        <w:rPr>
          <w:rStyle w:val="Datatype"/>
        </w:rPr>
        <w:t>cvrf:DocumentTracking</w:t>
      </w:r>
      <w:r w:rsidRPr="00B9568C">
        <w:t xml:space="preserve"> and its sole content MUST be a valid representative of the Version model documented in section </w:t>
      </w:r>
      <w:r w:rsidRPr="00D37FDA">
        <w:fldChar w:fldCharType="begin"/>
      </w:r>
      <w:r w:rsidRPr="00B9568C">
        <w:instrText xml:space="preserve"> REF _Ref477296801 \w \h </w:instrText>
      </w:r>
      <w:r w:rsidRPr="00D37FDA">
        <w:instrText xml:space="preserve"> \* MERGEFORMAT </w:instrText>
      </w:r>
      <w:r w:rsidRPr="00D37FDA">
        <w:fldChar w:fldCharType="separate"/>
      </w:r>
      <w:r>
        <w:t>2.2.9</w:t>
      </w:r>
      <w:r w:rsidRPr="00D37FDA">
        <w:fldChar w:fldCharType="end"/>
      </w:r>
      <w:r w:rsidRPr="00D37FDA">
        <w:t xml:space="preserve"> </w:t>
      </w:r>
      <w:r w:rsidRPr="00D37FDA">
        <w:fldChar w:fldCharType="begin"/>
      </w:r>
      <w:r w:rsidRPr="00D37FDA">
        <w:instrText xml:space="preserve"> REF _Ref477326135 \h  \* MERGEFORMAT </w:instrText>
      </w:r>
      <w:r w:rsidRPr="00D37FDA">
        <w:fldChar w:fldCharType="separate"/>
      </w:r>
      <w:r>
        <w:t>Version Type Model</w:t>
      </w:r>
      <w:r w:rsidRPr="00D37FDA">
        <w:fldChar w:fldCharType="end"/>
      </w:r>
      <w:r w:rsidRPr="00B9568C">
        <w:t xml:space="preserve">. </w:t>
      </w:r>
      <w:r>
        <w:t>»</w:t>
      </w:r>
      <w:r w:rsidR="00B94239">
        <w:t xml:space="preserve"> </w:t>
      </w:r>
      <w:r w:rsidRPr="00B9568C">
        <w:t>[</w:t>
      </w:r>
      <w:r w:rsidRPr="00B9568C">
        <w:rPr>
          <w:color w:val="FF0000"/>
        </w:rPr>
        <w:t>CSAF-4.</w:t>
      </w:r>
      <w:r>
        <w:rPr>
          <w:color w:val="FF0000"/>
        </w:rPr>
        <w:t>5</w:t>
      </w:r>
      <w:r w:rsidRPr="00D37FDA">
        <w:rPr>
          <w:color w:val="FF0000"/>
        </w:rPr>
        <w:t>.3-1</w:t>
      </w:r>
      <w:r w:rsidRPr="00B9568C">
        <w:t>]</w:t>
      </w:r>
    </w:p>
    <w:p w14:paraId="258C4FA0" w14:textId="77777777" w:rsidR="00F44BA0" w:rsidRDefault="00F44BA0" w:rsidP="006D1BAD">
      <w:pPr>
        <w:pStyle w:val="Caption"/>
      </w:pPr>
      <w:r w:rsidRPr="00B9568C">
        <w:t>Examp</w:t>
      </w:r>
      <w:r w:rsidRPr="004D7D18">
        <w:t>le</w:t>
      </w:r>
      <w:r w:rsidRPr="003F1FAD">
        <w:t xml:space="preserve"> </w:t>
      </w:r>
      <w:fldSimple w:instr=" SEQ Example \* ARABIC ">
        <w:r>
          <w:rPr>
            <w:noProof/>
          </w:rPr>
          <w:t>22</w:t>
        </w:r>
      </w:fldSimple>
      <w:r w:rsidRPr="003F1FAD">
        <w:t>:</w:t>
      </w:r>
      <w:r>
        <w:t xml:space="preserve"> Only major and minor version numbers stated:</w:t>
      </w:r>
    </w:p>
    <w:p w14:paraId="12D77C8D" w14:textId="77777777" w:rsidR="00F44BA0" w:rsidRDefault="00F44BA0" w:rsidP="00F44BA0">
      <w:pPr>
        <w:pStyle w:val="Code"/>
      </w:pPr>
      <w:r w:rsidRPr="00EA7FC1">
        <w:t>&lt;Version&gt;1.0&lt;/Version&gt;</w:t>
      </w:r>
    </w:p>
    <w:p w14:paraId="6FD1F560" w14:textId="77777777" w:rsidR="00F44BA0" w:rsidRDefault="00F44BA0" w:rsidP="006D1BAD">
      <w:pPr>
        <w:pStyle w:val="Caption"/>
      </w:pPr>
      <w:r w:rsidRPr="004D7D18">
        <w:t>Example</w:t>
      </w:r>
      <w:r w:rsidRPr="003F1FAD">
        <w:t xml:space="preserve"> </w:t>
      </w:r>
      <w:fldSimple w:instr=" SEQ Example \* ARABIC ">
        <w:r>
          <w:rPr>
            <w:noProof/>
          </w:rPr>
          <w:t>23</w:t>
        </w:r>
      </w:fldSimple>
      <w:r w:rsidRPr="003F1FAD">
        <w:t>:</w:t>
      </w:r>
      <w:r>
        <w:t xml:space="preserve"> Major (1), minor (2) and patch (3) version numbers given:</w:t>
      </w:r>
    </w:p>
    <w:p w14:paraId="64BF6101" w14:textId="77777777" w:rsidR="00F44BA0" w:rsidRPr="00EA7FC1" w:rsidRDefault="00F44BA0" w:rsidP="00F44BA0">
      <w:pPr>
        <w:pStyle w:val="Code"/>
      </w:pPr>
      <w:r w:rsidRPr="00EA7FC1">
        <w:t>&lt;Version&gt;1.</w:t>
      </w:r>
      <w:r>
        <w:t>2</w:t>
      </w:r>
      <w:r w:rsidRPr="00EA7FC1">
        <w:t>.</w:t>
      </w:r>
      <w:r>
        <w:t>3</w:t>
      </w:r>
      <w:r w:rsidRPr="00EA7FC1">
        <w:t>&lt;/Version&gt;</w:t>
      </w:r>
    </w:p>
    <w:p w14:paraId="1CF94A64" w14:textId="77777777" w:rsidR="00F44BA0" w:rsidRDefault="00F44BA0" w:rsidP="006D1BAD">
      <w:pPr>
        <w:pStyle w:val="Caption"/>
      </w:pPr>
      <w:r w:rsidRPr="004D7D18">
        <w:t>Example</w:t>
      </w:r>
      <w:r w:rsidRPr="003F1FAD">
        <w:t xml:space="preserve"> </w:t>
      </w:r>
      <w:fldSimple w:instr=" SEQ Example \* ARABIC ">
        <w:r>
          <w:rPr>
            <w:noProof/>
          </w:rPr>
          <w:t>24</w:t>
        </w:r>
      </w:fldSimple>
      <w:r w:rsidRPr="003F1FAD">
        <w:t>:</w:t>
      </w:r>
      <w:r>
        <w:t xml:space="preserve"> Build number 9876 appended to version triple (1.0.0):</w:t>
      </w:r>
    </w:p>
    <w:p w14:paraId="22A7AECE" w14:textId="77777777" w:rsidR="00F44BA0" w:rsidRDefault="00F44BA0" w:rsidP="00F44BA0">
      <w:pPr>
        <w:pStyle w:val="Code"/>
      </w:pPr>
      <w:r>
        <w:t>&lt;Version&gt;1.0.0.9876&lt;/Version&gt;</w:t>
      </w:r>
    </w:p>
    <w:p w14:paraId="15E9CB76" w14:textId="77777777" w:rsidR="00F44BA0" w:rsidRDefault="00F44BA0" w:rsidP="006D1BAD">
      <w:pPr>
        <w:pStyle w:val="Heading3"/>
        <w:keepNext w:val="0"/>
      </w:pPr>
      <w:bookmarkStart w:id="974" w:name="_Toc483138423"/>
      <w:bookmarkStart w:id="975" w:name="_Toc491844620"/>
      <w:bookmarkStart w:id="976" w:name="_Toc493508878"/>
      <w:r>
        <w:t>Document Tracking – Revision History</w:t>
      </w:r>
      <w:bookmarkEnd w:id="974"/>
      <w:bookmarkEnd w:id="975"/>
      <w:bookmarkEnd w:id="976"/>
    </w:p>
    <w:p w14:paraId="452F314D" w14:textId="77777777" w:rsidR="00F44BA0" w:rsidRPr="00D37FDA" w:rsidRDefault="00F44BA0" w:rsidP="006D1BAD">
      <w:pPr>
        <w:pStyle w:val="ObjectHeading"/>
        <w:keepNext w:val="0"/>
      </w:pPr>
      <w:bookmarkStart w:id="977" w:name="_Toc477193160"/>
      <w:bookmarkStart w:id="978" w:name="_Toc477193815"/>
      <w:bookmarkStart w:id="979" w:name="_Toc477194104"/>
      <w:bookmarkStart w:id="980" w:name="_Toc493508667"/>
      <w:r>
        <w:t>Element</w:t>
      </w:r>
      <w:r w:rsidRPr="00755ABD">
        <w:t xml:space="preserve"> </w:t>
      </w:r>
      <w:r w:rsidRPr="00D37FDA">
        <w:rPr>
          <w:rStyle w:val="Datatype"/>
        </w:rPr>
        <w:t>cvrf:RevisionHistory</w:t>
      </w:r>
      <w:bookmarkEnd w:id="977"/>
      <w:bookmarkEnd w:id="978"/>
      <w:bookmarkEnd w:id="979"/>
      <w:bookmarkEnd w:id="980"/>
    </w:p>
    <w:p w14:paraId="3E834318" w14:textId="6696E988"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cvrf:RevisionHistory</w:t>
      </w:r>
      <w:r w:rsidRPr="00D37FDA">
        <w:t xml:space="preserve"> element MUST be present </w:t>
      </w:r>
      <w:r>
        <w:t xml:space="preserve">exactly </w:t>
      </w:r>
      <w:r w:rsidRPr="00D37FDA">
        <w:t>once</w:t>
      </w:r>
      <w:r>
        <w:t xml:space="preserve"> inside</w:t>
      </w:r>
      <w:r w:rsidRPr="00D37FDA">
        <w:t xml:space="preserve"> </w:t>
      </w:r>
      <w:r w:rsidRPr="00D37FDA">
        <w:rPr>
          <w:rStyle w:val="Datatype"/>
        </w:rPr>
        <w:t>cvrf:DocumentTracking</w:t>
      </w:r>
      <w:r w:rsidRPr="00D37FDA">
        <w:t xml:space="preserve">, and MUST contain one or more </w:t>
      </w:r>
      <w:r w:rsidRPr="00D37FDA">
        <w:rPr>
          <w:rStyle w:val="Datatype"/>
        </w:rPr>
        <w:t>cvrf:Revision</w:t>
      </w:r>
      <w:r w:rsidRPr="00D37FDA">
        <w:t xml:space="preserve"> elements. </w:t>
      </w:r>
      <w:r>
        <w:t>»</w:t>
      </w:r>
      <w:r w:rsidR="00B94239">
        <w:t xml:space="preserve"> </w:t>
      </w:r>
      <w:r w:rsidRPr="00B9568C">
        <w:t>[</w:t>
      </w:r>
      <w:r>
        <w:rPr>
          <w:color w:val="FF0000"/>
        </w:rPr>
        <w:t>CSAF-4.5</w:t>
      </w:r>
      <w:r w:rsidRPr="00B9568C">
        <w:rPr>
          <w:color w:val="FF0000"/>
        </w:rPr>
        <w:t>.4-1</w:t>
      </w:r>
      <w:r w:rsidRPr="00B9568C">
        <w:t>]</w:t>
      </w:r>
    </w:p>
    <w:p w14:paraId="4CB1CDAE" w14:textId="77777777" w:rsidR="00F44BA0" w:rsidRDefault="00F44BA0" w:rsidP="00204099">
      <w:pPr>
        <w:pStyle w:val="Member"/>
        <w:keepNext w:val="0"/>
        <w:keepLines w:val="0"/>
        <w:ind w:left="432" w:right="432"/>
      </w:pPr>
      <w:r>
        <w:t xml:space="preserve">For every version or revision of the CSAF CVRF document, including the initial version it SHOULD hold matching </w:t>
      </w:r>
      <w:r w:rsidRPr="00F32D93">
        <w:rPr>
          <w:rStyle w:val="Element"/>
        </w:rPr>
        <w:t>cvrf:</w:t>
      </w:r>
      <w:r>
        <w:rPr>
          <w:rStyle w:val="Element"/>
        </w:rPr>
        <w:t>Revision</w:t>
      </w:r>
      <w:r>
        <w:t xml:space="preserve"> elements.</w:t>
      </w:r>
    </w:p>
    <w:p w14:paraId="5C2C5D82" w14:textId="77777777" w:rsidR="00F44BA0" w:rsidRDefault="00F44BA0" w:rsidP="006D1BAD">
      <w:pPr>
        <w:pStyle w:val="Heading4"/>
        <w:keepNext w:val="0"/>
      </w:pPr>
      <w:bookmarkStart w:id="981" w:name="_Toc483138424"/>
      <w:bookmarkStart w:id="982" w:name="_Toc491844621"/>
      <w:bookmarkStart w:id="983" w:name="_Toc493508879"/>
      <w:r>
        <w:t>Document Tracking – Revision History – Revision</w:t>
      </w:r>
      <w:bookmarkEnd w:id="981"/>
      <w:bookmarkEnd w:id="982"/>
      <w:bookmarkEnd w:id="983"/>
    </w:p>
    <w:p w14:paraId="2D0C2124" w14:textId="77777777" w:rsidR="00F44BA0" w:rsidRPr="00D37FDA" w:rsidRDefault="00F44BA0" w:rsidP="006D1BAD">
      <w:pPr>
        <w:pStyle w:val="ObjectHeading"/>
        <w:keepNext w:val="0"/>
      </w:pPr>
      <w:bookmarkStart w:id="984" w:name="_Toc477193161"/>
      <w:bookmarkStart w:id="985" w:name="_Toc477193816"/>
      <w:bookmarkStart w:id="986" w:name="_Toc477194105"/>
      <w:bookmarkStart w:id="987" w:name="_Toc493508668"/>
      <w:r>
        <w:t>Element</w:t>
      </w:r>
      <w:r w:rsidRPr="00755ABD">
        <w:t xml:space="preserve"> </w:t>
      </w:r>
      <w:r w:rsidRPr="00D37FDA">
        <w:rPr>
          <w:rStyle w:val="Datatype"/>
        </w:rPr>
        <w:t>cvrf:Revision</w:t>
      </w:r>
      <w:bookmarkEnd w:id="984"/>
      <w:bookmarkEnd w:id="985"/>
      <w:bookmarkEnd w:id="986"/>
      <w:bookmarkEnd w:id="987"/>
    </w:p>
    <w:p w14:paraId="45601E8C" w14:textId="0C06C0B0"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cvrf:Revision</w:t>
      </w:r>
      <w:r w:rsidRPr="00D37FDA">
        <w:t xml:space="preserve"> element MUST appear one or more times </w:t>
      </w:r>
      <w:r>
        <w:t>inside the element</w:t>
      </w:r>
      <w:r w:rsidRPr="00D37FDA">
        <w:t xml:space="preserve">  </w:t>
      </w:r>
      <w:r w:rsidRPr="00D37FDA">
        <w:rPr>
          <w:rStyle w:val="Datatype"/>
        </w:rPr>
        <w:t>cvrf:RevisionHistory</w:t>
      </w:r>
      <w:r w:rsidRPr="00D37FDA">
        <w:t xml:space="preserve">, and every instance MUST contain the elements </w:t>
      </w:r>
      <w:r w:rsidRPr="00D37FDA">
        <w:rPr>
          <w:rStyle w:val="Datatype"/>
        </w:rPr>
        <w:t>cvrf:Number</w:t>
      </w:r>
      <w:r w:rsidRPr="00D37FDA">
        <w:t xml:space="preserve">, </w:t>
      </w:r>
      <w:r w:rsidRPr="00D37FDA">
        <w:rPr>
          <w:rStyle w:val="Datatype"/>
        </w:rPr>
        <w:t>cvrf:Date</w:t>
      </w:r>
      <w:r w:rsidRPr="00D37FDA">
        <w:t xml:space="preserve">, and </w:t>
      </w:r>
      <w:r w:rsidRPr="00D37FDA">
        <w:rPr>
          <w:rStyle w:val="Datatype"/>
        </w:rPr>
        <w:t>cvrf:Description</w:t>
      </w:r>
      <w:r w:rsidRPr="001E19B2">
        <w:t xml:space="preserve"> all exactly once and </w:t>
      </w:r>
      <w:r w:rsidRPr="00D37FDA">
        <w:t>in that order.</w:t>
      </w:r>
      <w:r w:rsidRPr="00B9568C">
        <w:t xml:space="preserve"> </w:t>
      </w:r>
      <w:r>
        <w:t>»</w:t>
      </w:r>
      <w:r w:rsidR="00B94239">
        <w:t xml:space="preserve"> </w:t>
      </w:r>
      <w:r w:rsidRPr="00B9568C">
        <w:t>[</w:t>
      </w:r>
      <w:r>
        <w:rPr>
          <w:color w:val="FF0000"/>
        </w:rPr>
        <w:t>CSAF-4.5</w:t>
      </w:r>
      <w:r w:rsidRPr="00B9568C">
        <w:rPr>
          <w:color w:val="FF0000"/>
        </w:rPr>
        <w:t>.4.1-1</w:t>
      </w:r>
      <w:r w:rsidRPr="00B9568C">
        <w:t>]</w:t>
      </w:r>
    </w:p>
    <w:p w14:paraId="1380AABE" w14:textId="77777777" w:rsidR="00F44BA0" w:rsidRDefault="00F44BA0" w:rsidP="006D1BAD">
      <w:pPr>
        <w:pStyle w:val="Member"/>
        <w:keepNext w:val="0"/>
        <w:rPr>
          <w:b/>
        </w:rPr>
      </w:pPr>
      <w:r>
        <w:t xml:space="preserve">The </w:t>
      </w:r>
      <w:r w:rsidRPr="00F32D93">
        <w:rPr>
          <w:rStyle w:val="Element"/>
        </w:rPr>
        <w:t>cvrf:</w:t>
      </w:r>
      <w:r>
        <w:rPr>
          <w:rStyle w:val="Element"/>
        </w:rPr>
        <w:t>Revision</w:t>
      </w:r>
      <w:r>
        <w:t xml:space="preserve"> element </w:t>
      </w:r>
      <w:r w:rsidRPr="00DB00C0">
        <w:t xml:space="preserve">contains all the </w:t>
      </w:r>
      <w:r>
        <w:t xml:space="preserve">information </w:t>
      </w:r>
      <w:r w:rsidRPr="00DB00C0">
        <w:t xml:space="preserve">elements required to track the evolution of a </w:t>
      </w:r>
      <w:r>
        <w:t xml:space="preserve">CSAF </w:t>
      </w:r>
      <w:r w:rsidRPr="00DB00C0">
        <w:t>CVRF document</w:t>
      </w:r>
      <w:r>
        <w:t>.</w:t>
      </w:r>
    </w:p>
    <w:p w14:paraId="4A22F23F" w14:textId="77777777" w:rsidR="00F44BA0" w:rsidRDefault="00F44BA0" w:rsidP="006D1BAD">
      <w:pPr>
        <w:pStyle w:val="None-normativeCommentHeading"/>
        <w:keepNext w:val="0"/>
      </w:pPr>
      <w:r>
        <w:t>Non-normative comment:</w:t>
      </w:r>
    </w:p>
    <w:p w14:paraId="39B42FB5" w14:textId="77777777" w:rsidR="00F44BA0" w:rsidRPr="00C06268" w:rsidRDefault="00F44BA0" w:rsidP="00204099">
      <w:pPr>
        <w:pStyle w:val="Non-normativeComment"/>
        <w:keepNext w:val="0"/>
        <w:ind w:left="432" w:right="432"/>
      </w:pPr>
      <w:r w:rsidRPr="00D37FDA">
        <w:t xml:space="preserve">Each change to a </w:t>
      </w:r>
      <w:r>
        <w:t xml:space="preserve">CSAF </w:t>
      </w:r>
      <w:r w:rsidRPr="00D37FDA">
        <w:t xml:space="preserve">CVRF document should </w:t>
      </w:r>
      <w:r>
        <w:t>only be noteworthy, if</w:t>
      </w:r>
      <w:r w:rsidRPr="00D37FDA">
        <w:t xml:space="preserve"> accompanied by Number, Date, and Description </w:t>
      </w:r>
      <w:r>
        <w:t>information to be stored inside the child elements</w:t>
      </w:r>
      <w:r w:rsidRPr="00D37FDA">
        <w:t>.</w:t>
      </w:r>
    </w:p>
    <w:p w14:paraId="5096FDE8" w14:textId="77777777" w:rsidR="00F44BA0" w:rsidRDefault="00F44BA0" w:rsidP="006D1BAD">
      <w:pPr>
        <w:pStyle w:val="Heading5"/>
        <w:keepNext w:val="0"/>
      </w:pPr>
      <w:bookmarkStart w:id="988" w:name="_Toc477207125"/>
      <w:bookmarkStart w:id="989" w:name="_Toc477245645"/>
      <w:bookmarkStart w:id="990" w:name="_Toc477257749"/>
      <w:bookmarkStart w:id="991" w:name="_Toc477260102"/>
      <w:bookmarkStart w:id="992" w:name="_Toc477267515"/>
      <w:bookmarkStart w:id="993" w:name="_Toc477298497"/>
      <w:bookmarkStart w:id="994" w:name="_Toc477298770"/>
      <w:bookmarkStart w:id="995" w:name="_Toc477299220"/>
      <w:bookmarkStart w:id="996" w:name="_Toc477346415"/>
      <w:bookmarkStart w:id="997" w:name="_Toc477382646"/>
      <w:bookmarkStart w:id="998" w:name="_Toc477425088"/>
      <w:bookmarkStart w:id="999" w:name="_Toc477429042"/>
      <w:bookmarkStart w:id="1000" w:name="_Toc477429370"/>
      <w:bookmarkStart w:id="1001" w:name="_Toc477448341"/>
      <w:bookmarkStart w:id="1002" w:name="_Toc477448699"/>
      <w:bookmarkStart w:id="1003" w:name="_Toc477902392"/>
      <w:bookmarkStart w:id="1004" w:name="_Toc477968644"/>
      <w:bookmarkStart w:id="1005" w:name="_Toc478023750"/>
      <w:bookmarkStart w:id="1006" w:name="_Toc478024185"/>
      <w:bookmarkStart w:id="1007" w:name="_Toc478074657"/>
      <w:bookmarkStart w:id="1008" w:name="_Toc477207126"/>
      <w:bookmarkStart w:id="1009" w:name="_Toc477245646"/>
      <w:bookmarkStart w:id="1010" w:name="_Toc477257750"/>
      <w:bookmarkStart w:id="1011" w:name="_Toc477260103"/>
      <w:bookmarkStart w:id="1012" w:name="_Toc477267516"/>
      <w:bookmarkStart w:id="1013" w:name="_Toc477298498"/>
      <w:bookmarkStart w:id="1014" w:name="_Toc477298771"/>
      <w:bookmarkStart w:id="1015" w:name="_Toc477299221"/>
      <w:bookmarkStart w:id="1016" w:name="_Toc477346416"/>
      <w:bookmarkStart w:id="1017" w:name="_Toc477382647"/>
      <w:bookmarkStart w:id="1018" w:name="_Toc477425089"/>
      <w:bookmarkStart w:id="1019" w:name="_Toc477429043"/>
      <w:bookmarkStart w:id="1020" w:name="_Toc477429371"/>
      <w:bookmarkStart w:id="1021" w:name="_Toc477448342"/>
      <w:bookmarkStart w:id="1022" w:name="_Toc477448700"/>
      <w:bookmarkStart w:id="1023" w:name="_Toc477902393"/>
      <w:bookmarkStart w:id="1024" w:name="_Toc477968645"/>
      <w:bookmarkStart w:id="1025" w:name="_Toc478023751"/>
      <w:bookmarkStart w:id="1026" w:name="_Toc478024186"/>
      <w:bookmarkStart w:id="1027" w:name="_Toc478074658"/>
      <w:bookmarkStart w:id="1028" w:name="_Toc477207127"/>
      <w:bookmarkStart w:id="1029" w:name="_Toc477245647"/>
      <w:bookmarkStart w:id="1030" w:name="_Toc477257751"/>
      <w:bookmarkStart w:id="1031" w:name="_Toc477260104"/>
      <w:bookmarkStart w:id="1032" w:name="_Toc477267517"/>
      <w:bookmarkStart w:id="1033" w:name="_Toc477298499"/>
      <w:bookmarkStart w:id="1034" w:name="_Toc477298772"/>
      <w:bookmarkStart w:id="1035" w:name="_Toc477299222"/>
      <w:bookmarkStart w:id="1036" w:name="_Toc477346417"/>
      <w:bookmarkStart w:id="1037" w:name="_Toc477382648"/>
      <w:bookmarkStart w:id="1038" w:name="_Toc477425090"/>
      <w:bookmarkStart w:id="1039" w:name="_Toc477429044"/>
      <w:bookmarkStart w:id="1040" w:name="_Toc477429372"/>
      <w:bookmarkStart w:id="1041" w:name="_Toc477448343"/>
      <w:bookmarkStart w:id="1042" w:name="_Toc477448701"/>
      <w:bookmarkStart w:id="1043" w:name="_Toc477902394"/>
      <w:bookmarkStart w:id="1044" w:name="_Toc477968646"/>
      <w:bookmarkStart w:id="1045" w:name="_Toc478023752"/>
      <w:bookmarkStart w:id="1046" w:name="_Toc478024187"/>
      <w:bookmarkStart w:id="1047" w:name="_Toc478074659"/>
      <w:bookmarkStart w:id="1048" w:name="_Toc477207128"/>
      <w:bookmarkStart w:id="1049" w:name="_Toc477245648"/>
      <w:bookmarkStart w:id="1050" w:name="_Toc477257752"/>
      <w:bookmarkStart w:id="1051" w:name="_Toc477260105"/>
      <w:bookmarkStart w:id="1052" w:name="_Toc477267518"/>
      <w:bookmarkStart w:id="1053" w:name="_Toc477298500"/>
      <w:bookmarkStart w:id="1054" w:name="_Toc477298773"/>
      <w:bookmarkStart w:id="1055" w:name="_Toc477299223"/>
      <w:bookmarkStart w:id="1056" w:name="_Toc477346418"/>
      <w:bookmarkStart w:id="1057" w:name="_Toc477382649"/>
      <w:bookmarkStart w:id="1058" w:name="_Toc477425091"/>
      <w:bookmarkStart w:id="1059" w:name="_Toc477429045"/>
      <w:bookmarkStart w:id="1060" w:name="_Toc477429373"/>
      <w:bookmarkStart w:id="1061" w:name="_Toc477448344"/>
      <w:bookmarkStart w:id="1062" w:name="_Toc477448702"/>
      <w:bookmarkStart w:id="1063" w:name="_Toc477902395"/>
      <w:bookmarkStart w:id="1064" w:name="_Toc477968647"/>
      <w:bookmarkStart w:id="1065" w:name="_Toc478023753"/>
      <w:bookmarkStart w:id="1066" w:name="_Toc478024188"/>
      <w:bookmarkStart w:id="1067" w:name="_Toc478074660"/>
      <w:bookmarkStart w:id="1068" w:name="_Toc477207129"/>
      <w:bookmarkStart w:id="1069" w:name="_Toc477245649"/>
      <w:bookmarkStart w:id="1070" w:name="_Toc477257753"/>
      <w:bookmarkStart w:id="1071" w:name="_Toc477260106"/>
      <w:bookmarkStart w:id="1072" w:name="_Toc477267519"/>
      <w:bookmarkStart w:id="1073" w:name="_Toc477298501"/>
      <w:bookmarkStart w:id="1074" w:name="_Toc477298774"/>
      <w:bookmarkStart w:id="1075" w:name="_Toc477299224"/>
      <w:bookmarkStart w:id="1076" w:name="_Toc477346419"/>
      <w:bookmarkStart w:id="1077" w:name="_Toc477382650"/>
      <w:bookmarkStart w:id="1078" w:name="_Toc477425092"/>
      <w:bookmarkStart w:id="1079" w:name="_Toc477429046"/>
      <w:bookmarkStart w:id="1080" w:name="_Toc477429374"/>
      <w:bookmarkStart w:id="1081" w:name="_Toc477448345"/>
      <w:bookmarkStart w:id="1082" w:name="_Toc477448703"/>
      <w:bookmarkStart w:id="1083" w:name="_Toc477902396"/>
      <w:bookmarkStart w:id="1084" w:name="_Toc477968648"/>
      <w:bookmarkStart w:id="1085" w:name="_Toc478023754"/>
      <w:bookmarkStart w:id="1086" w:name="_Toc478024189"/>
      <w:bookmarkStart w:id="1087" w:name="_Toc478074661"/>
      <w:bookmarkStart w:id="1088" w:name="_Toc483138425"/>
      <w:bookmarkStart w:id="1089" w:name="_Toc491844622"/>
      <w:bookmarkStart w:id="1090" w:name="_Toc493508880"/>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r>
        <w:t>Document Tracking – Revision History – Revision – Number</w:t>
      </w:r>
      <w:bookmarkEnd w:id="1088"/>
      <w:bookmarkEnd w:id="1089"/>
      <w:bookmarkEnd w:id="1090"/>
    </w:p>
    <w:p w14:paraId="4B978E3D" w14:textId="77777777" w:rsidR="00F44BA0" w:rsidRPr="00D37FDA" w:rsidRDefault="00F44BA0" w:rsidP="006D1BAD">
      <w:pPr>
        <w:pStyle w:val="ObjectHeading"/>
        <w:keepNext w:val="0"/>
      </w:pPr>
      <w:bookmarkStart w:id="1091" w:name="_Toc477193162"/>
      <w:bookmarkStart w:id="1092" w:name="_Toc477193817"/>
      <w:bookmarkStart w:id="1093" w:name="_Toc477194106"/>
      <w:bookmarkStart w:id="1094" w:name="_Toc493508669"/>
      <w:r>
        <w:t>Element</w:t>
      </w:r>
      <w:r w:rsidRPr="00755ABD">
        <w:t xml:space="preserve"> </w:t>
      </w:r>
      <w:r w:rsidRPr="00D37FDA">
        <w:rPr>
          <w:rStyle w:val="Datatype"/>
        </w:rPr>
        <w:t>cvrf:Number</w:t>
      </w:r>
      <w:bookmarkEnd w:id="1091"/>
      <w:bookmarkEnd w:id="1092"/>
      <w:bookmarkEnd w:id="1093"/>
      <w:bookmarkEnd w:id="1094"/>
    </w:p>
    <w:p w14:paraId="103895A7" w14:textId="3B0EC8E4"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crvf:Number</w:t>
      </w:r>
      <w:r w:rsidRPr="00D37FDA">
        <w:t xml:space="preserve"> element MUST appear exactly once </w:t>
      </w:r>
      <w:r>
        <w:t>in</w:t>
      </w:r>
      <w:r w:rsidRPr="00D37FDA">
        <w:t xml:space="preserve"> </w:t>
      </w:r>
      <w:r w:rsidRPr="00D37FDA">
        <w:rPr>
          <w:rStyle w:val="Datatype"/>
        </w:rPr>
        <w:t>cvrf:Revision</w:t>
      </w:r>
      <w:r w:rsidRPr="00D37FDA">
        <w:t xml:space="preserve"> and its sole content MUST be a valid representative of the Version model documented in section </w:t>
      </w:r>
      <w:r w:rsidRPr="00D37FDA">
        <w:fldChar w:fldCharType="begin"/>
      </w:r>
      <w:r w:rsidRPr="00D37FDA">
        <w:instrText xml:space="preserve"> REF _Ref477296801 \w \h  \* MERGEFORMAT </w:instrText>
      </w:r>
      <w:r w:rsidRPr="00D37FDA">
        <w:fldChar w:fldCharType="separate"/>
      </w:r>
      <w:r>
        <w:t>2.2.9</w:t>
      </w:r>
      <w:r w:rsidRPr="00D37FDA">
        <w:fldChar w:fldCharType="end"/>
      </w:r>
      <w:r w:rsidR="00B94239">
        <w:t xml:space="preserve"> </w:t>
      </w:r>
      <w:hyperlink w:anchor="_Version_Type_Model" w:history="1">
        <w:r w:rsidRPr="001E19B2">
          <w:rPr>
            <w:rStyle w:val="Hyperlink"/>
          </w:rPr>
          <w:t>Version Type Model</w:t>
        </w:r>
      </w:hyperlink>
      <w:r w:rsidRPr="00D37FDA">
        <w:t xml:space="preserve">. </w:t>
      </w:r>
      <w:r>
        <w:t>»</w:t>
      </w:r>
      <w:r w:rsidR="00B94239">
        <w:t xml:space="preserve"> </w:t>
      </w:r>
      <w:r w:rsidRPr="00B9568C">
        <w:t>[</w:t>
      </w:r>
      <w:r>
        <w:rPr>
          <w:color w:val="FF0000"/>
        </w:rPr>
        <w:t>CSAF-4.5</w:t>
      </w:r>
      <w:r w:rsidRPr="00B9568C">
        <w:rPr>
          <w:color w:val="FF0000"/>
        </w:rPr>
        <w:t>.4.1.1-1</w:t>
      </w:r>
      <w:r w:rsidRPr="00B9568C">
        <w:t>]</w:t>
      </w:r>
    </w:p>
    <w:p w14:paraId="65D1D2D3" w14:textId="77777777" w:rsidR="00F44BA0" w:rsidRDefault="00F44BA0" w:rsidP="006D1BAD">
      <w:pPr>
        <w:pStyle w:val="Member"/>
        <w:keepNext w:val="0"/>
      </w:pPr>
      <w:r>
        <w:t>Its value SHOULD</w:t>
      </w:r>
      <w:r w:rsidRPr="00E63B1B">
        <w:t xml:space="preserve"> contain the numeric version of the document</w:t>
      </w:r>
      <w:r>
        <w:t>.</w:t>
      </w:r>
    </w:p>
    <w:p w14:paraId="3D91DA78" w14:textId="77777777" w:rsidR="00F44BA0" w:rsidRDefault="00F44BA0" w:rsidP="006D1BAD">
      <w:pPr>
        <w:pStyle w:val="Member"/>
        <w:keepNext w:val="0"/>
      </w:pPr>
      <w:r>
        <w:t xml:space="preserve">The most recent </w:t>
      </w:r>
      <w:r w:rsidRPr="00D37FDA">
        <w:rPr>
          <w:rStyle w:val="Datatype"/>
        </w:rPr>
        <w:t>cvrf:Number</w:t>
      </w:r>
      <w:r>
        <w:t xml:space="preserve"> elements value should always match the value of the </w:t>
      </w:r>
      <w:r w:rsidRPr="00D37FDA">
        <w:rPr>
          <w:rStyle w:val="Datatype"/>
        </w:rPr>
        <w:t>cvrf:Version</w:t>
      </w:r>
      <w:r>
        <w:t xml:space="preserve"> element. </w:t>
      </w:r>
    </w:p>
    <w:p w14:paraId="1F770410" w14:textId="77777777" w:rsidR="00F44BA0" w:rsidRPr="005D4C8E" w:rsidRDefault="00F44BA0" w:rsidP="006D1BAD">
      <w:pPr>
        <w:pStyle w:val="Member"/>
        <w:keepNext w:val="0"/>
      </w:pPr>
      <w:r w:rsidRPr="00E63B1B">
        <w:t xml:space="preserve">Minor revisions </w:t>
      </w:r>
      <w:r>
        <w:t>SHOULD</w:t>
      </w:r>
      <w:r w:rsidRPr="00E63B1B">
        <w:t xml:space="preserve"> be used for less-significant changes (for example, 1.0.0.0 to 1.0.0.1). Major, actionable changes </w:t>
      </w:r>
      <w:r>
        <w:t>SHOULD</w:t>
      </w:r>
      <w:r w:rsidRPr="00E63B1B">
        <w:t xml:space="preserve"> lead to a major increase of the version number (for example, 1.0 to 2.0).</w:t>
      </w:r>
      <w:r w:rsidRPr="00E63B1B" w:rsidDel="00D634C9">
        <w:t xml:space="preserve"> </w:t>
      </w:r>
    </w:p>
    <w:p w14:paraId="33E3A4D1" w14:textId="77777777" w:rsidR="00F44BA0" w:rsidRDefault="00F44BA0" w:rsidP="006D1BAD">
      <w:pPr>
        <w:pStyle w:val="None-normativeCommentHeading"/>
        <w:keepNext w:val="0"/>
      </w:pPr>
      <w:r>
        <w:lastRenderedPageBreak/>
        <w:t>Non-normative comment:</w:t>
      </w:r>
    </w:p>
    <w:p w14:paraId="3F36B8F2" w14:textId="77777777" w:rsidR="00F44BA0" w:rsidRDefault="00F44BA0" w:rsidP="006D1BAD">
      <w:pPr>
        <w:pStyle w:val="Non-normativeComment"/>
        <w:keepNext w:val="0"/>
      </w:pPr>
      <w:r>
        <w:t>Examples of major or actionable changes include:</w:t>
      </w:r>
    </w:p>
    <w:p w14:paraId="3161FFA5" w14:textId="77777777" w:rsidR="00F44BA0" w:rsidRDefault="00F44BA0" w:rsidP="006D1BAD">
      <w:pPr>
        <w:pStyle w:val="Non-normativeComment"/>
        <w:keepNext w:val="0"/>
      </w:pPr>
      <w:r>
        <w:tab/>
        <w:t xml:space="preserve">• </w:t>
      </w:r>
      <w:r w:rsidRPr="00E63B1B">
        <w:t>Any change to severity or impact</w:t>
      </w:r>
    </w:p>
    <w:p w14:paraId="17992DB8" w14:textId="77777777" w:rsidR="00F44BA0" w:rsidRDefault="00F44BA0" w:rsidP="006D1BAD">
      <w:pPr>
        <w:pStyle w:val="Non-normativeComment"/>
        <w:keepNext w:val="0"/>
        <w:ind w:firstLine="289"/>
      </w:pPr>
      <w:r>
        <w:t>• The announcement of additional vulnerabilities</w:t>
      </w:r>
    </w:p>
    <w:p w14:paraId="6A7B97F9" w14:textId="77777777" w:rsidR="00F44BA0" w:rsidRDefault="00F44BA0" w:rsidP="006D1BAD">
      <w:pPr>
        <w:pStyle w:val="Non-normativeComment"/>
        <w:keepNext w:val="0"/>
        <w:ind w:firstLine="289"/>
      </w:pPr>
      <w:r>
        <w:t>• The announcement of additional vulnerable products</w:t>
      </w:r>
    </w:p>
    <w:p w14:paraId="22822B23" w14:textId="77777777" w:rsidR="00F44BA0" w:rsidRDefault="00F44BA0" w:rsidP="006D1BAD">
      <w:pPr>
        <w:pStyle w:val="Non-normativeComment"/>
        <w:keepNext w:val="0"/>
        <w:ind w:firstLine="289"/>
      </w:pPr>
      <w:r>
        <w:t>• A significant change in remediation status</w:t>
      </w:r>
    </w:p>
    <w:p w14:paraId="76BDA4F8" w14:textId="77777777" w:rsidR="00F44BA0" w:rsidRDefault="00F44BA0" w:rsidP="006D1BAD">
      <w:pPr>
        <w:pStyle w:val="Heading5"/>
        <w:keepNext w:val="0"/>
      </w:pPr>
      <w:bookmarkStart w:id="1095" w:name="_Toc477346421"/>
      <w:bookmarkStart w:id="1096" w:name="_Toc477382652"/>
      <w:bookmarkStart w:id="1097" w:name="_Toc477425094"/>
      <w:bookmarkStart w:id="1098" w:name="_Toc477429048"/>
      <w:bookmarkStart w:id="1099" w:name="_Toc477429376"/>
      <w:bookmarkStart w:id="1100" w:name="_Toc477448347"/>
      <w:bookmarkStart w:id="1101" w:name="_Toc477448705"/>
      <w:bookmarkStart w:id="1102" w:name="_Toc477902398"/>
      <w:bookmarkStart w:id="1103" w:name="_Toc477968650"/>
      <w:bookmarkStart w:id="1104" w:name="_Toc478023756"/>
      <w:bookmarkStart w:id="1105" w:name="_Toc478024191"/>
      <w:bookmarkStart w:id="1106" w:name="_Toc478074663"/>
      <w:bookmarkStart w:id="1107" w:name="_Toc477346422"/>
      <w:bookmarkStart w:id="1108" w:name="_Toc477382653"/>
      <w:bookmarkStart w:id="1109" w:name="_Toc477425095"/>
      <w:bookmarkStart w:id="1110" w:name="_Toc477429049"/>
      <w:bookmarkStart w:id="1111" w:name="_Toc477429377"/>
      <w:bookmarkStart w:id="1112" w:name="_Toc477448348"/>
      <w:bookmarkStart w:id="1113" w:name="_Toc477448706"/>
      <w:bookmarkStart w:id="1114" w:name="_Toc477902399"/>
      <w:bookmarkStart w:id="1115" w:name="_Toc477968651"/>
      <w:bookmarkStart w:id="1116" w:name="_Toc478023757"/>
      <w:bookmarkStart w:id="1117" w:name="_Toc478024192"/>
      <w:bookmarkStart w:id="1118" w:name="_Toc478074664"/>
      <w:bookmarkStart w:id="1119" w:name="_Toc477346423"/>
      <w:bookmarkStart w:id="1120" w:name="_Toc477382654"/>
      <w:bookmarkStart w:id="1121" w:name="_Toc477425096"/>
      <w:bookmarkStart w:id="1122" w:name="_Toc477429050"/>
      <w:bookmarkStart w:id="1123" w:name="_Toc477429378"/>
      <w:bookmarkStart w:id="1124" w:name="_Toc477448349"/>
      <w:bookmarkStart w:id="1125" w:name="_Toc477448707"/>
      <w:bookmarkStart w:id="1126" w:name="_Toc477902400"/>
      <w:bookmarkStart w:id="1127" w:name="_Toc477968652"/>
      <w:bookmarkStart w:id="1128" w:name="_Toc478023758"/>
      <w:bookmarkStart w:id="1129" w:name="_Toc478024193"/>
      <w:bookmarkStart w:id="1130" w:name="_Toc478074665"/>
      <w:bookmarkStart w:id="1131" w:name="_Toc477346424"/>
      <w:bookmarkStart w:id="1132" w:name="_Toc477382655"/>
      <w:bookmarkStart w:id="1133" w:name="_Toc477425097"/>
      <w:bookmarkStart w:id="1134" w:name="_Toc477429051"/>
      <w:bookmarkStart w:id="1135" w:name="_Toc477429379"/>
      <w:bookmarkStart w:id="1136" w:name="_Toc477448350"/>
      <w:bookmarkStart w:id="1137" w:name="_Toc477448708"/>
      <w:bookmarkStart w:id="1138" w:name="_Toc477902401"/>
      <w:bookmarkStart w:id="1139" w:name="_Toc477968653"/>
      <w:bookmarkStart w:id="1140" w:name="_Toc478023759"/>
      <w:bookmarkStart w:id="1141" w:name="_Toc478024194"/>
      <w:bookmarkStart w:id="1142" w:name="_Toc478074666"/>
      <w:bookmarkStart w:id="1143" w:name="_Toc477346425"/>
      <w:bookmarkStart w:id="1144" w:name="_Toc477382656"/>
      <w:bookmarkStart w:id="1145" w:name="_Toc477425098"/>
      <w:bookmarkStart w:id="1146" w:name="_Toc477429052"/>
      <w:bookmarkStart w:id="1147" w:name="_Toc477429380"/>
      <w:bookmarkStart w:id="1148" w:name="_Toc477448351"/>
      <w:bookmarkStart w:id="1149" w:name="_Toc477448709"/>
      <w:bookmarkStart w:id="1150" w:name="_Toc477902402"/>
      <w:bookmarkStart w:id="1151" w:name="_Toc477968654"/>
      <w:bookmarkStart w:id="1152" w:name="_Toc478023760"/>
      <w:bookmarkStart w:id="1153" w:name="_Toc478024195"/>
      <w:bookmarkStart w:id="1154" w:name="_Toc478074667"/>
      <w:bookmarkStart w:id="1155" w:name="_Toc477346426"/>
      <w:bookmarkStart w:id="1156" w:name="_Toc477382657"/>
      <w:bookmarkStart w:id="1157" w:name="_Toc477425099"/>
      <w:bookmarkStart w:id="1158" w:name="_Toc477429053"/>
      <w:bookmarkStart w:id="1159" w:name="_Toc477429381"/>
      <w:bookmarkStart w:id="1160" w:name="_Toc477448352"/>
      <w:bookmarkStart w:id="1161" w:name="_Toc477448710"/>
      <w:bookmarkStart w:id="1162" w:name="_Toc477902403"/>
      <w:bookmarkStart w:id="1163" w:name="_Toc477968655"/>
      <w:bookmarkStart w:id="1164" w:name="_Toc478023761"/>
      <w:bookmarkStart w:id="1165" w:name="_Toc478024196"/>
      <w:bookmarkStart w:id="1166" w:name="_Toc478074668"/>
      <w:bookmarkStart w:id="1167" w:name="_Toc477346427"/>
      <w:bookmarkStart w:id="1168" w:name="_Toc477382658"/>
      <w:bookmarkStart w:id="1169" w:name="_Toc477425100"/>
      <w:bookmarkStart w:id="1170" w:name="_Toc477429054"/>
      <w:bookmarkStart w:id="1171" w:name="_Toc477429382"/>
      <w:bookmarkStart w:id="1172" w:name="_Toc477448353"/>
      <w:bookmarkStart w:id="1173" w:name="_Toc477448711"/>
      <w:bookmarkStart w:id="1174" w:name="_Toc477902404"/>
      <w:bookmarkStart w:id="1175" w:name="_Toc477968656"/>
      <w:bookmarkStart w:id="1176" w:name="_Toc478023762"/>
      <w:bookmarkStart w:id="1177" w:name="_Toc478024197"/>
      <w:bookmarkStart w:id="1178" w:name="_Toc478074669"/>
      <w:bookmarkStart w:id="1179" w:name="_Toc477346428"/>
      <w:bookmarkStart w:id="1180" w:name="_Toc477382659"/>
      <w:bookmarkStart w:id="1181" w:name="_Toc477425101"/>
      <w:bookmarkStart w:id="1182" w:name="_Toc477429055"/>
      <w:bookmarkStart w:id="1183" w:name="_Toc477429383"/>
      <w:bookmarkStart w:id="1184" w:name="_Toc477448354"/>
      <w:bookmarkStart w:id="1185" w:name="_Toc477448712"/>
      <w:bookmarkStart w:id="1186" w:name="_Toc477902405"/>
      <w:bookmarkStart w:id="1187" w:name="_Toc477968657"/>
      <w:bookmarkStart w:id="1188" w:name="_Toc478023763"/>
      <w:bookmarkStart w:id="1189" w:name="_Toc478024198"/>
      <w:bookmarkStart w:id="1190" w:name="_Toc478074670"/>
      <w:bookmarkStart w:id="1191" w:name="_Toc477207131"/>
      <w:bookmarkStart w:id="1192" w:name="_Toc477245651"/>
      <w:bookmarkStart w:id="1193" w:name="_Toc477257755"/>
      <w:bookmarkStart w:id="1194" w:name="_Toc477260108"/>
      <w:bookmarkStart w:id="1195" w:name="_Toc477267521"/>
      <w:bookmarkStart w:id="1196" w:name="_Toc477298503"/>
      <w:bookmarkStart w:id="1197" w:name="_Toc477298776"/>
      <w:bookmarkStart w:id="1198" w:name="_Toc477299226"/>
      <w:bookmarkStart w:id="1199" w:name="_Toc477346429"/>
      <w:bookmarkStart w:id="1200" w:name="_Toc477382660"/>
      <w:bookmarkStart w:id="1201" w:name="_Toc477425102"/>
      <w:bookmarkStart w:id="1202" w:name="_Toc477429056"/>
      <w:bookmarkStart w:id="1203" w:name="_Toc477429384"/>
      <w:bookmarkStart w:id="1204" w:name="_Toc477448355"/>
      <w:bookmarkStart w:id="1205" w:name="_Toc477448713"/>
      <w:bookmarkStart w:id="1206" w:name="_Toc477902406"/>
      <w:bookmarkStart w:id="1207" w:name="_Toc477968658"/>
      <w:bookmarkStart w:id="1208" w:name="_Toc478023764"/>
      <w:bookmarkStart w:id="1209" w:name="_Toc478024199"/>
      <w:bookmarkStart w:id="1210" w:name="_Toc478074671"/>
      <w:bookmarkStart w:id="1211" w:name="_Toc477207132"/>
      <w:bookmarkStart w:id="1212" w:name="_Toc477245652"/>
      <w:bookmarkStart w:id="1213" w:name="_Toc477257756"/>
      <w:bookmarkStart w:id="1214" w:name="_Toc477260109"/>
      <w:bookmarkStart w:id="1215" w:name="_Toc477267522"/>
      <w:bookmarkStart w:id="1216" w:name="_Toc477298504"/>
      <w:bookmarkStart w:id="1217" w:name="_Toc477298777"/>
      <w:bookmarkStart w:id="1218" w:name="_Toc477299227"/>
      <w:bookmarkStart w:id="1219" w:name="_Toc477346430"/>
      <w:bookmarkStart w:id="1220" w:name="_Toc477382661"/>
      <w:bookmarkStart w:id="1221" w:name="_Toc477425103"/>
      <w:bookmarkStart w:id="1222" w:name="_Toc477429057"/>
      <w:bookmarkStart w:id="1223" w:name="_Toc477429385"/>
      <w:bookmarkStart w:id="1224" w:name="_Toc477448356"/>
      <w:bookmarkStart w:id="1225" w:name="_Toc477448714"/>
      <w:bookmarkStart w:id="1226" w:name="_Toc477902407"/>
      <w:bookmarkStart w:id="1227" w:name="_Toc477968659"/>
      <w:bookmarkStart w:id="1228" w:name="_Toc478023765"/>
      <w:bookmarkStart w:id="1229" w:name="_Toc478024200"/>
      <w:bookmarkStart w:id="1230" w:name="_Toc478074672"/>
      <w:bookmarkStart w:id="1231" w:name="_Toc477207133"/>
      <w:bookmarkStart w:id="1232" w:name="_Toc477245653"/>
      <w:bookmarkStart w:id="1233" w:name="_Toc477257757"/>
      <w:bookmarkStart w:id="1234" w:name="_Toc477260110"/>
      <w:bookmarkStart w:id="1235" w:name="_Toc477267523"/>
      <w:bookmarkStart w:id="1236" w:name="_Toc477298505"/>
      <w:bookmarkStart w:id="1237" w:name="_Toc477298778"/>
      <w:bookmarkStart w:id="1238" w:name="_Toc477299228"/>
      <w:bookmarkStart w:id="1239" w:name="_Toc477346431"/>
      <w:bookmarkStart w:id="1240" w:name="_Toc477382662"/>
      <w:bookmarkStart w:id="1241" w:name="_Toc477425104"/>
      <w:bookmarkStart w:id="1242" w:name="_Toc477429058"/>
      <w:bookmarkStart w:id="1243" w:name="_Toc477429386"/>
      <w:bookmarkStart w:id="1244" w:name="_Toc477448357"/>
      <w:bookmarkStart w:id="1245" w:name="_Toc477448715"/>
      <w:bookmarkStart w:id="1246" w:name="_Toc477902408"/>
      <w:bookmarkStart w:id="1247" w:name="_Toc477968660"/>
      <w:bookmarkStart w:id="1248" w:name="_Toc478023766"/>
      <w:bookmarkStart w:id="1249" w:name="_Toc478024201"/>
      <w:bookmarkStart w:id="1250" w:name="_Toc478074673"/>
      <w:bookmarkStart w:id="1251" w:name="_Toc477207134"/>
      <w:bookmarkStart w:id="1252" w:name="_Toc477245654"/>
      <w:bookmarkStart w:id="1253" w:name="_Toc477257758"/>
      <w:bookmarkStart w:id="1254" w:name="_Toc477260111"/>
      <w:bookmarkStart w:id="1255" w:name="_Toc477267524"/>
      <w:bookmarkStart w:id="1256" w:name="_Toc477298506"/>
      <w:bookmarkStart w:id="1257" w:name="_Toc477298779"/>
      <w:bookmarkStart w:id="1258" w:name="_Toc477299229"/>
      <w:bookmarkStart w:id="1259" w:name="_Toc477346432"/>
      <w:bookmarkStart w:id="1260" w:name="_Toc477382663"/>
      <w:bookmarkStart w:id="1261" w:name="_Toc477425105"/>
      <w:bookmarkStart w:id="1262" w:name="_Toc477429059"/>
      <w:bookmarkStart w:id="1263" w:name="_Toc477429387"/>
      <w:bookmarkStart w:id="1264" w:name="_Toc477448358"/>
      <w:bookmarkStart w:id="1265" w:name="_Toc477448716"/>
      <w:bookmarkStart w:id="1266" w:name="_Toc477902409"/>
      <w:bookmarkStart w:id="1267" w:name="_Toc477968661"/>
      <w:bookmarkStart w:id="1268" w:name="_Toc478023767"/>
      <w:bookmarkStart w:id="1269" w:name="_Toc478024202"/>
      <w:bookmarkStart w:id="1270" w:name="_Toc478074674"/>
      <w:bookmarkStart w:id="1271" w:name="_Ref477296290"/>
      <w:bookmarkStart w:id="1272" w:name="_Toc483138426"/>
      <w:bookmarkStart w:id="1273" w:name="_Toc491844623"/>
      <w:bookmarkStart w:id="1274" w:name="_Toc493508881"/>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t>Document Tracking – Revision History – Revision – Date</w:t>
      </w:r>
      <w:bookmarkEnd w:id="1271"/>
      <w:bookmarkEnd w:id="1272"/>
      <w:bookmarkEnd w:id="1273"/>
      <w:bookmarkEnd w:id="1274"/>
    </w:p>
    <w:p w14:paraId="646EB454" w14:textId="77777777" w:rsidR="00F44BA0" w:rsidRPr="00D37FDA" w:rsidRDefault="00F44BA0" w:rsidP="006D1BAD">
      <w:pPr>
        <w:pStyle w:val="ObjectHeading"/>
        <w:keepNext w:val="0"/>
      </w:pPr>
      <w:bookmarkStart w:id="1275" w:name="_Toc477193163"/>
      <w:bookmarkStart w:id="1276" w:name="_Toc477193818"/>
      <w:bookmarkStart w:id="1277" w:name="_Toc477194107"/>
      <w:bookmarkStart w:id="1278" w:name="_Toc493508670"/>
      <w:r>
        <w:t>Element</w:t>
      </w:r>
      <w:r w:rsidRPr="00755ABD">
        <w:t xml:space="preserve"> </w:t>
      </w:r>
      <w:r w:rsidRPr="00D37FDA">
        <w:rPr>
          <w:rStyle w:val="Datatype"/>
        </w:rPr>
        <w:t>cvrf:Date</w:t>
      </w:r>
      <w:bookmarkEnd w:id="1275"/>
      <w:bookmarkEnd w:id="1276"/>
      <w:bookmarkEnd w:id="1277"/>
      <w:bookmarkEnd w:id="1278"/>
    </w:p>
    <w:p w14:paraId="0608ECA3" w14:textId="4067E48C"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B9568C">
        <w:t>The</w:t>
      </w:r>
      <w:r w:rsidRPr="00B9568C">
        <w:rPr>
          <w:bCs/>
        </w:rPr>
        <w:t xml:space="preserve"> </w:t>
      </w:r>
      <w:r w:rsidRPr="00B9568C">
        <w:t>element</w:t>
      </w:r>
      <w:r w:rsidRPr="00B9568C">
        <w:rPr>
          <w:bCs/>
        </w:rPr>
        <w:t xml:space="preserve"> </w:t>
      </w:r>
      <w:r w:rsidRPr="00B9568C">
        <w:rPr>
          <w:rStyle w:val="Element"/>
        </w:rPr>
        <w:t>cvrf:Date</w:t>
      </w:r>
      <w:r w:rsidRPr="00B9568C">
        <w:rPr>
          <w:bCs/>
        </w:rPr>
        <w:t xml:space="preserve"> </w:t>
      </w:r>
      <w:r w:rsidRPr="00D37FDA">
        <w:t xml:space="preserve">MUST appear exactly once </w:t>
      </w:r>
      <w:r>
        <w:t>in</w:t>
      </w:r>
      <w:r w:rsidRPr="00D37FDA">
        <w:t xml:space="preserve"> </w:t>
      </w:r>
      <w:r w:rsidRPr="00D37FDA">
        <w:rPr>
          <w:rStyle w:val="Datatype"/>
        </w:rPr>
        <w:t>cvrf:Revision</w:t>
      </w:r>
      <w:r w:rsidRPr="00B9568C">
        <w:t xml:space="preserve"> and SHOULD record the date the revision was made and MUST be valid representative of the D</w:t>
      </w:r>
      <w:r w:rsidRPr="00D37FDA">
        <w:t>at</w:t>
      </w:r>
      <w:r w:rsidRPr="00B9568C">
        <w:t>e and Time model documented in section</w:t>
      </w:r>
      <w:r w:rsidRPr="00B9568C">
        <w:rPr>
          <w:bCs/>
        </w:rPr>
        <w:t xml:space="preserve"> </w:t>
      </w:r>
      <w:r w:rsidRPr="00D37FDA">
        <w:rPr>
          <w:bCs/>
        </w:rPr>
        <w:fldChar w:fldCharType="begin"/>
      </w:r>
      <w:r w:rsidRPr="00B9568C">
        <w:rPr>
          <w:bCs/>
        </w:rPr>
        <w:instrText xml:space="preserve"> REF _Ref477270652 \r \h  \* MERGEFORMAT </w:instrText>
      </w:r>
      <w:r w:rsidRPr="00D37FDA">
        <w:rPr>
          <w:bCs/>
        </w:rPr>
      </w:r>
      <w:r w:rsidRPr="00D37FDA">
        <w:rPr>
          <w:bCs/>
        </w:rPr>
        <w:fldChar w:fldCharType="separate"/>
      </w:r>
      <w:r>
        <w:rPr>
          <w:bCs/>
        </w:rPr>
        <w:t>2.2.1</w:t>
      </w:r>
      <w:r w:rsidRPr="00D37FDA">
        <w:rPr>
          <w:bCs/>
        </w:rPr>
        <w:fldChar w:fldCharType="end"/>
      </w:r>
      <w:r w:rsidRPr="00B9568C">
        <w:rPr>
          <w:bCs/>
        </w:rPr>
        <w:t xml:space="preserve"> </w:t>
      </w:r>
      <w:hyperlink w:anchor="_Date_and_Time_1" w:history="1">
        <w:r w:rsidRPr="00B9568C">
          <w:rPr>
            <w:rStyle w:val="Hyperlink"/>
            <w:bCs/>
          </w:rPr>
          <w:t>Date and Time</w:t>
        </w:r>
      </w:hyperlink>
      <w:r w:rsidRPr="00B9568C">
        <w:t xml:space="preserve">. </w:t>
      </w:r>
      <w:r>
        <w:t>»</w:t>
      </w:r>
      <w:r w:rsidR="00B94239">
        <w:t xml:space="preserve"> </w:t>
      </w:r>
      <w:r w:rsidRPr="00B9568C">
        <w:t>[</w:t>
      </w:r>
      <w:r w:rsidRPr="00D37FDA">
        <w:rPr>
          <w:color w:val="FF0000"/>
        </w:rPr>
        <w:t>CSAF-4.</w:t>
      </w:r>
      <w:r>
        <w:rPr>
          <w:color w:val="FF0000"/>
        </w:rPr>
        <w:t>5</w:t>
      </w:r>
      <w:r w:rsidRPr="00D37FDA">
        <w:rPr>
          <w:color w:val="FF0000"/>
        </w:rPr>
        <w:t>.4.1.2-1</w:t>
      </w:r>
      <w:r w:rsidRPr="00B9568C">
        <w:t>]</w:t>
      </w:r>
    </w:p>
    <w:p w14:paraId="1F6ACED5" w14:textId="77777777" w:rsidR="00F44BA0" w:rsidRDefault="00F44BA0" w:rsidP="006D1BAD">
      <w:pPr>
        <w:pStyle w:val="Heading5"/>
        <w:keepNext w:val="0"/>
      </w:pPr>
      <w:bookmarkStart w:id="1279" w:name="_Ref476744991"/>
      <w:bookmarkStart w:id="1280" w:name="_Toc483138427"/>
      <w:bookmarkStart w:id="1281" w:name="_Toc491844624"/>
      <w:bookmarkStart w:id="1282" w:name="_Toc493508882"/>
      <w:r>
        <w:t>Document Tracking – Revision History – Revision – Description</w:t>
      </w:r>
      <w:bookmarkEnd w:id="1279"/>
      <w:bookmarkEnd w:id="1280"/>
      <w:bookmarkEnd w:id="1281"/>
      <w:bookmarkEnd w:id="1282"/>
    </w:p>
    <w:p w14:paraId="5F8D7BE5" w14:textId="77777777" w:rsidR="00F44BA0" w:rsidRPr="00D37FDA" w:rsidRDefault="00F44BA0" w:rsidP="006D1BAD">
      <w:pPr>
        <w:pStyle w:val="ObjectHeading"/>
        <w:keepNext w:val="0"/>
      </w:pPr>
      <w:bookmarkStart w:id="1283" w:name="_Toc477193164"/>
      <w:bookmarkStart w:id="1284" w:name="_Toc477193819"/>
      <w:bookmarkStart w:id="1285" w:name="_Toc477194108"/>
      <w:bookmarkStart w:id="1286" w:name="_Toc493508671"/>
      <w:r>
        <w:t>Element</w:t>
      </w:r>
      <w:r w:rsidRPr="00755ABD">
        <w:t xml:space="preserve"> </w:t>
      </w:r>
      <w:r w:rsidRPr="00D37FDA">
        <w:rPr>
          <w:rStyle w:val="Datatype"/>
        </w:rPr>
        <w:t>cvrf:Description</w:t>
      </w:r>
      <w:bookmarkEnd w:id="1283"/>
      <w:bookmarkEnd w:id="1284"/>
      <w:bookmarkEnd w:id="1285"/>
      <w:bookmarkEnd w:id="1286"/>
    </w:p>
    <w:p w14:paraId="51D6FB13" w14:textId="63271F5A" w:rsidR="00F44BA0" w:rsidRPr="005D4C8E" w:rsidRDefault="00F44BA0" w:rsidP="006D1BAD">
      <w:pPr>
        <w:pStyle w:val="Member"/>
        <w:keepNext w:val="0"/>
      </w:pPr>
      <w:r w:rsidRPr="000814AD">
        <w:rPr>
          <w:rFonts w:eastAsia="MS Mincho" w:cs="MS Mincho"/>
        </w:rPr>
        <w:t>«</w:t>
      </w:r>
      <w:r w:rsidR="00B94239">
        <w:rPr>
          <w:rFonts w:eastAsia="MS Mincho"/>
        </w:rPr>
        <w:t xml:space="preserve"> </w:t>
      </w:r>
      <w:r w:rsidRPr="00D37FDA">
        <w:t>The</w:t>
      </w:r>
      <w:r w:rsidRPr="00D37FDA">
        <w:rPr>
          <w:b/>
          <w:bCs/>
        </w:rPr>
        <w:t xml:space="preserve"> </w:t>
      </w:r>
      <w:r w:rsidRPr="00D37FDA">
        <w:t>element</w:t>
      </w:r>
      <w:r w:rsidRPr="00D37FDA">
        <w:rPr>
          <w:b/>
          <w:bCs/>
        </w:rPr>
        <w:t xml:space="preserve"> </w:t>
      </w:r>
      <w:r w:rsidRPr="00D37FDA">
        <w:rPr>
          <w:rStyle w:val="Element"/>
        </w:rPr>
        <w:t>cvrf:Description</w:t>
      </w:r>
      <w:r w:rsidRPr="00D37FDA">
        <w:rPr>
          <w:bCs/>
        </w:rPr>
        <w:t xml:space="preserve"> </w:t>
      </w:r>
      <w:r w:rsidRPr="00D37FDA">
        <w:t xml:space="preserve">MUST appear exactly once </w:t>
      </w:r>
      <w:r>
        <w:t>in</w:t>
      </w:r>
      <w:r w:rsidRPr="00D37FDA">
        <w:t xml:space="preserve"> </w:t>
      </w:r>
      <w:r w:rsidRPr="00D37FDA">
        <w:rPr>
          <w:rStyle w:val="Datatype"/>
        </w:rPr>
        <w:t>cvrf:Revision</w:t>
      </w:r>
      <w:r w:rsidRPr="00D37FDA">
        <w:t xml:space="preserve"> </w:t>
      </w:r>
      <w:r>
        <w:t xml:space="preserve">and </w:t>
      </w:r>
      <w:r w:rsidRPr="00D37FDA">
        <w:t xml:space="preserve">SHOULD </w:t>
      </w:r>
      <w:r w:rsidRPr="00D37FDA">
        <w:rPr>
          <w:bCs/>
        </w:rPr>
        <w:t xml:space="preserve">hold </w:t>
      </w:r>
      <w:r w:rsidRPr="00D37FDA">
        <w:t>a single non-empty string representing a</w:t>
      </w:r>
      <w:r w:rsidRPr="00B9568C">
        <w:t xml:space="preserve"> short description of the changes. </w:t>
      </w:r>
      <w:r>
        <w:t>»</w:t>
      </w:r>
      <w:r w:rsidR="00B94239">
        <w:t xml:space="preserve"> </w:t>
      </w:r>
      <w:r w:rsidRPr="00B9568C">
        <w:t>[</w:t>
      </w:r>
      <w:r>
        <w:rPr>
          <w:color w:val="FF0000"/>
        </w:rPr>
        <w:t>CSAF-4.5</w:t>
      </w:r>
      <w:r w:rsidRPr="00B9568C">
        <w:rPr>
          <w:color w:val="FF0000"/>
        </w:rPr>
        <w:t>.4.1.3-1</w:t>
      </w:r>
      <w:r w:rsidRPr="00B9568C">
        <w:t>]</w:t>
      </w:r>
    </w:p>
    <w:p w14:paraId="3F6ADD8C" w14:textId="77777777" w:rsidR="00F44BA0" w:rsidRPr="00CD6F04" w:rsidRDefault="00F44BA0" w:rsidP="006D1BAD">
      <w:pPr>
        <w:pStyle w:val="None-normativeCommentHeading"/>
        <w:keepNext w:val="0"/>
      </w:pPr>
      <w:r>
        <w:t>Non-normative comment:</w:t>
      </w:r>
    </w:p>
    <w:p w14:paraId="01C20EF1" w14:textId="77777777" w:rsidR="00F44BA0" w:rsidRPr="00554B41" w:rsidRDefault="00F44BA0" w:rsidP="006D1BAD">
      <w:pPr>
        <w:pStyle w:val="Non-normativeComment"/>
        <w:keepNext w:val="0"/>
      </w:pPr>
      <w:r w:rsidRPr="009670F2">
        <w:t>It can describe the conditions that prompted the change or be a short list of the items changed.</w:t>
      </w:r>
    </w:p>
    <w:p w14:paraId="0CC3E72E" w14:textId="77777777" w:rsidR="00F44BA0" w:rsidRDefault="00F44BA0" w:rsidP="006D1BAD">
      <w:pPr>
        <w:pStyle w:val="Caption"/>
      </w:pPr>
      <w:r w:rsidRPr="004D7D18">
        <w:t>Example</w:t>
      </w:r>
      <w:r w:rsidRPr="003F1FAD">
        <w:t xml:space="preserve"> </w:t>
      </w:r>
      <w:fldSimple w:instr=" SEQ Example \* ARABIC ">
        <w:r>
          <w:rPr>
            <w:noProof/>
          </w:rPr>
          <w:t>25</w:t>
        </w:r>
      </w:fldSimple>
      <w:r w:rsidRPr="003F1FAD">
        <w:t>:</w:t>
      </w:r>
    </w:p>
    <w:p w14:paraId="528888F5" w14:textId="77777777" w:rsidR="00F44BA0" w:rsidRDefault="00F44BA0" w:rsidP="00F44BA0">
      <w:pPr>
        <w:pStyle w:val="Code"/>
      </w:pPr>
      <w:r>
        <w:t>&lt;RevisionHistory&gt;</w:t>
      </w:r>
      <w:r>
        <w:br/>
        <w:t xml:space="preserve">  &lt;Revision&gt;</w:t>
      </w:r>
      <w:r>
        <w:br/>
        <w:t xml:space="preserve">    &lt;Number&gt;1&lt;/Number&gt;</w:t>
      </w:r>
      <w:r>
        <w:br/>
        <w:t xml:space="preserve">    &lt;Date&gt;2011-11-26T00:00:00+00:00&lt;/Date&gt;</w:t>
      </w:r>
      <w:r>
        <w:br/>
        <w:t xml:space="preserve">    &lt;Description&gt;initial public release&lt;/Description&gt;</w:t>
      </w:r>
      <w:r>
        <w:br/>
        <w:t xml:space="preserve">  &lt;/Revision&gt;</w:t>
      </w:r>
      <w:r>
        <w:br/>
        <w:t>&lt;/RevisionHistory&gt;</w:t>
      </w:r>
    </w:p>
    <w:p w14:paraId="5AFB0725" w14:textId="77777777" w:rsidR="00F44BA0" w:rsidRDefault="00F44BA0" w:rsidP="006D1BAD">
      <w:pPr>
        <w:pStyle w:val="Heading3"/>
        <w:keepNext w:val="0"/>
      </w:pPr>
      <w:bookmarkStart w:id="1287" w:name="_Toc477245657"/>
      <w:bookmarkStart w:id="1288" w:name="_Toc477257761"/>
      <w:bookmarkStart w:id="1289" w:name="_Toc477260114"/>
      <w:bookmarkStart w:id="1290" w:name="_Toc477267527"/>
      <w:bookmarkStart w:id="1291" w:name="_Toc477298509"/>
      <w:bookmarkStart w:id="1292" w:name="_Toc477298782"/>
      <w:bookmarkStart w:id="1293" w:name="_Toc477299232"/>
      <w:bookmarkStart w:id="1294" w:name="_Toc477346435"/>
      <w:bookmarkStart w:id="1295" w:name="_Toc477382666"/>
      <w:bookmarkStart w:id="1296" w:name="_Toc477425108"/>
      <w:bookmarkStart w:id="1297" w:name="_Toc477429062"/>
      <w:bookmarkStart w:id="1298" w:name="_Toc477429390"/>
      <w:bookmarkStart w:id="1299" w:name="_Toc477448361"/>
      <w:bookmarkStart w:id="1300" w:name="_Toc477448719"/>
      <w:bookmarkStart w:id="1301" w:name="_Toc477902412"/>
      <w:bookmarkStart w:id="1302" w:name="_Toc477968664"/>
      <w:bookmarkStart w:id="1303" w:name="_Toc478023770"/>
      <w:bookmarkStart w:id="1304" w:name="_Toc478024205"/>
      <w:bookmarkStart w:id="1305" w:name="_Toc478074677"/>
      <w:bookmarkStart w:id="1306" w:name="_Toc483138428"/>
      <w:bookmarkStart w:id="1307" w:name="_Toc491844625"/>
      <w:bookmarkStart w:id="1308" w:name="_Toc493508883"/>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t>Document Tracking – Initial Release Date</w:t>
      </w:r>
      <w:bookmarkEnd w:id="1306"/>
      <w:bookmarkEnd w:id="1307"/>
      <w:bookmarkEnd w:id="1308"/>
    </w:p>
    <w:p w14:paraId="6B4DF36D" w14:textId="77777777" w:rsidR="00F44BA0" w:rsidRPr="00D37FDA" w:rsidRDefault="00F44BA0" w:rsidP="006D1BAD">
      <w:pPr>
        <w:pStyle w:val="ObjectHeading"/>
        <w:keepNext w:val="0"/>
      </w:pPr>
      <w:bookmarkStart w:id="1309" w:name="_Toc477193165"/>
      <w:bookmarkStart w:id="1310" w:name="_Toc477193820"/>
      <w:bookmarkStart w:id="1311" w:name="_Toc477194109"/>
      <w:bookmarkStart w:id="1312" w:name="_Toc493508672"/>
      <w:r>
        <w:t>Element</w:t>
      </w:r>
      <w:r w:rsidRPr="00755ABD">
        <w:t xml:space="preserve"> </w:t>
      </w:r>
      <w:r w:rsidRPr="00D37FDA">
        <w:rPr>
          <w:rStyle w:val="Datatype"/>
        </w:rPr>
        <w:t>cvrf:InitialReleaseDate</w:t>
      </w:r>
      <w:bookmarkEnd w:id="1309"/>
      <w:bookmarkEnd w:id="1310"/>
      <w:bookmarkEnd w:id="1311"/>
      <w:bookmarkEnd w:id="1312"/>
    </w:p>
    <w:p w14:paraId="28808666" w14:textId="2B4540A9" w:rsidR="00F44BA0" w:rsidRPr="00B9568C" w:rsidRDefault="00F44BA0" w:rsidP="006D1BAD">
      <w:pPr>
        <w:pStyle w:val="Member"/>
        <w:keepNext w:val="0"/>
      </w:pPr>
      <w:r w:rsidRPr="000814AD">
        <w:rPr>
          <w:rFonts w:eastAsia="MS Mincho" w:cs="MS Mincho"/>
        </w:rPr>
        <w:t>«</w:t>
      </w:r>
      <w:r w:rsidR="00B94239">
        <w:rPr>
          <w:rFonts w:eastAsia="MS Mincho"/>
        </w:rPr>
        <w:t xml:space="preserve"> </w:t>
      </w:r>
      <w:r w:rsidRPr="00D37FDA">
        <w:t>The</w:t>
      </w:r>
      <w:r w:rsidRPr="00D37FDA">
        <w:rPr>
          <w:b/>
          <w:bCs/>
        </w:rPr>
        <w:t xml:space="preserve"> </w:t>
      </w:r>
      <w:r w:rsidRPr="00D37FDA">
        <w:t>element</w:t>
      </w:r>
      <w:r w:rsidRPr="00D37FDA">
        <w:rPr>
          <w:b/>
          <w:bCs/>
        </w:rPr>
        <w:t xml:space="preserve"> </w:t>
      </w:r>
      <w:r w:rsidRPr="00D37FDA">
        <w:rPr>
          <w:rStyle w:val="Element"/>
        </w:rPr>
        <w:t>cvrf:InitialReleaseDate</w:t>
      </w:r>
      <w:r w:rsidRPr="00D37FDA">
        <w:rPr>
          <w:b/>
          <w:bCs/>
        </w:rPr>
        <w:t xml:space="preserve"> </w:t>
      </w:r>
      <w:r w:rsidRPr="00D37FDA">
        <w:t xml:space="preserve">MUST appear exactly once </w:t>
      </w:r>
      <w:r>
        <w:t>inside</w:t>
      </w:r>
      <w:r w:rsidRPr="00D37FDA">
        <w:t xml:space="preserve"> </w:t>
      </w:r>
      <w:r w:rsidRPr="00D37FDA">
        <w:rPr>
          <w:rStyle w:val="Datatype"/>
        </w:rPr>
        <w:t>cvrf:DocumentTracking</w:t>
      </w:r>
      <w:r w:rsidRPr="00D37FDA">
        <w:t xml:space="preserve"> and SHOULD record the date </w:t>
      </w:r>
      <w:r w:rsidRPr="00B9568C">
        <w:t>that the document was initially released by the issuing party</w:t>
      </w:r>
      <w:r w:rsidRPr="00D37FDA">
        <w:t xml:space="preserve"> and MUST be valid representative of the Date and Time model documented in section</w:t>
      </w:r>
      <w:r w:rsidRPr="00D37FDA">
        <w:rPr>
          <w:bCs/>
        </w:rPr>
        <w:t xml:space="preserve"> </w:t>
      </w:r>
      <w:r w:rsidRPr="00D37FDA">
        <w:rPr>
          <w:bCs/>
        </w:rPr>
        <w:fldChar w:fldCharType="begin"/>
      </w:r>
      <w:r w:rsidRPr="00D37FDA">
        <w:rPr>
          <w:bCs/>
        </w:rPr>
        <w:instrText xml:space="preserve"> REF _Ref477270652 \r \h  \* MERGEFORMAT </w:instrText>
      </w:r>
      <w:r w:rsidRPr="00D37FDA">
        <w:rPr>
          <w:bCs/>
        </w:rPr>
      </w:r>
      <w:r w:rsidRPr="00D37FDA">
        <w:rPr>
          <w:bCs/>
        </w:rPr>
        <w:fldChar w:fldCharType="separate"/>
      </w:r>
      <w:r>
        <w:rPr>
          <w:bCs/>
        </w:rPr>
        <w:t>2.2.1</w:t>
      </w:r>
      <w:r w:rsidRPr="00D37FDA">
        <w:rPr>
          <w:bCs/>
        </w:rPr>
        <w:fldChar w:fldCharType="end"/>
      </w:r>
      <w:r w:rsidRPr="00D37FDA">
        <w:rPr>
          <w:bCs/>
        </w:rPr>
        <w:t xml:space="preserve"> </w:t>
      </w:r>
      <w:hyperlink w:anchor="_Date_and_Time_1" w:history="1">
        <w:r w:rsidRPr="00D37FDA">
          <w:rPr>
            <w:rStyle w:val="Hyperlink"/>
            <w:bCs/>
          </w:rPr>
          <w:t>Date and Time</w:t>
        </w:r>
      </w:hyperlink>
      <w:r w:rsidRPr="00D37FDA">
        <w:t xml:space="preserve">. </w:t>
      </w:r>
      <w:r>
        <w:t>»</w:t>
      </w:r>
      <w:r w:rsidR="00B94239">
        <w:t xml:space="preserve"> </w:t>
      </w:r>
      <w:r w:rsidRPr="00B9568C">
        <w:t>[</w:t>
      </w:r>
      <w:r>
        <w:rPr>
          <w:color w:val="FF0000"/>
        </w:rPr>
        <w:t>CSAF-4.5</w:t>
      </w:r>
      <w:r w:rsidRPr="00B9568C">
        <w:rPr>
          <w:color w:val="FF0000"/>
        </w:rPr>
        <w:t>.5-1</w:t>
      </w:r>
      <w:r w:rsidRPr="00B9568C">
        <w:t>]</w:t>
      </w:r>
    </w:p>
    <w:p w14:paraId="65B0BCD0" w14:textId="77777777" w:rsidR="00F44BA0" w:rsidRDefault="00F44BA0" w:rsidP="006D1BAD">
      <w:pPr>
        <w:pStyle w:val="Caption"/>
      </w:pPr>
      <w:r w:rsidRPr="00B9568C">
        <w:t>E</w:t>
      </w:r>
      <w:r w:rsidRPr="004D7D18">
        <w:t>xample</w:t>
      </w:r>
      <w:r w:rsidRPr="003F1FAD">
        <w:t xml:space="preserve"> </w:t>
      </w:r>
      <w:fldSimple w:instr=" SEQ Example \* ARABIC ">
        <w:r>
          <w:rPr>
            <w:noProof/>
          </w:rPr>
          <w:t>26</w:t>
        </w:r>
      </w:fldSimple>
      <w:r w:rsidRPr="003F1FAD">
        <w:t>:</w:t>
      </w:r>
    </w:p>
    <w:p w14:paraId="48485586" w14:textId="77777777" w:rsidR="00F44BA0" w:rsidRDefault="00F44BA0" w:rsidP="006D1BAD">
      <w:pPr>
        <w:pStyle w:val="Code"/>
      </w:pPr>
      <w:r w:rsidRPr="00EC1395">
        <w:t>&lt;InitialReleaseDate&gt;2011-11-26T00:00:00+00:00&lt;/InitialReleaseDate&gt;</w:t>
      </w:r>
    </w:p>
    <w:p w14:paraId="1A05C6FB" w14:textId="77777777" w:rsidR="00F44BA0" w:rsidRDefault="00F44BA0" w:rsidP="006D1BAD">
      <w:pPr>
        <w:pStyle w:val="Heading3"/>
        <w:keepNext w:val="0"/>
      </w:pPr>
      <w:bookmarkStart w:id="1313" w:name="_Toc483138429"/>
      <w:bookmarkStart w:id="1314" w:name="_Toc491844626"/>
      <w:bookmarkStart w:id="1315" w:name="_Toc493508884"/>
      <w:r>
        <w:t>Document Tracking – Current Release Date</w:t>
      </w:r>
      <w:bookmarkEnd w:id="1313"/>
      <w:bookmarkEnd w:id="1314"/>
      <w:bookmarkEnd w:id="1315"/>
    </w:p>
    <w:p w14:paraId="6AAF41BB" w14:textId="77777777" w:rsidR="00F44BA0" w:rsidRPr="00D37FDA" w:rsidRDefault="00F44BA0" w:rsidP="006D1BAD">
      <w:pPr>
        <w:pStyle w:val="ObjectHeading"/>
        <w:keepNext w:val="0"/>
      </w:pPr>
      <w:bookmarkStart w:id="1316" w:name="_Toc477193166"/>
      <w:bookmarkStart w:id="1317" w:name="_Toc477193821"/>
      <w:bookmarkStart w:id="1318" w:name="_Toc477194110"/>
      <w:bookmarkStart w:id="1319" w:name="_Toc493508673"/>
      <w:r>
        <w:t>Element</w:t>
      </w:r>
      <w:r w:rsidRPr="00755ABD">
        <w:t xml:space="preserve"> </w:t>
      </w:r>
      <w:r w:rsidRPr="00D37FDA">
        <w:rPr>
          <w:rStyle w:val="Datatype"/>
        </w:rPr>
        <w:t>cvrf:CurrentReleaseDate</w:t>
      </w:r>
      <w:bookmarkEnd w:id="1316"/>
      <w:bookmarkEnd w:id="1317"/>
      <w:bookmarkEnd w:id="1318"/>
      <w:bookmarkEnd w:id="1319"/>
    </w:p>
    <w:p w14:paraId="607985C3" w14:textId="4179EB28" w:rsidR="00F44BA0" w:rsidRPr="00B9568C" w:rsidRDefault="00F44BA0" w:rsidP="006D1BAD">
      <w:pPr>
        <w:pStyle w:val="Member"/>
        <w:keepNext w:val="0"/>
      </w:pPr>
      <w:r w:rsidRPr="000814AD">
        <w:rPr>
          <w:rFonts w:eastAsia="MS Mincho" w:cs="MS Mincho"/>
        </w:rPr>
        <w:t>«</w:t>
      </w:r>
      <w:r w:rsidR="00B94239">
        <w:rPr>
          <w:rFonts w:eastAsia="MS Mincho"/>
        </w:rPr>
        <w:t xml:space="preserve"> </w:t>
      </w:r>
      <w:r w:rsidRPr="00D37FDA">
        <w:t>The</w:t>
      </w:r>
      <w:r w:rsidRPr="00D37FDA">
        <w:rPr>
          <w:b/>
          <w:bCs/>
        </w:rPr>
        <w:t xml:space="preserve"> </w:t>
      </w:r>
      <w:r w:rsidRPr="00D37FDA">
        <w:t>element</w:t>
      </w:r>
      <w:r w:rsidRPr="00D37FDA">
        <w:rPr>
          <w:b/>
          <w:bCs/>
        </w:rPr>
        <w:t xml:space="preserve"> </w:t>
      </w:r>
      <w:r w:rsidRPr="00D37FDA">
        <w:rPr>
          <w:rStyle w:val="Element"/>
        </w:rPr>
        <w:t>cvrf:CurrentReleaseDate</w:t>
      </w:r>
      <w:r w:rsidRPr="00D37FDA">
        <w:rPr>
          <w:b/>
          <w:bCs/>
        </w:rPr>
        <w:t xml:space="preserve"> </w:t>
      </w:r>
      <w:r w:rsidRPr="00D37FDA">
        <w:t xml:space="preserve">MUST appear exactly once </w:t>
      </w:r>
      <w:r>
        <w:t>inside</w:t>
      </w:r>
      <w:r w:rsidRPr="00D37FDA">
        <w:t xml:space="preserve"> </w:t>
      </w:r>
      <w:r w:rsidRPr="00D37FDA">
        <w:rPr>
          <w:rStyle w:val="Datatype"/>
        </w:rPr>
        <w:t>cvrf:DocumentTracking</w:t>
      </w:r>
      <w:r w:rsidRPr="00D37FDA">
        <w:t>, SHOULD be the current date that the document was released by the issuing party, and MUST be a valid representative of the Date and Time model documented in section</w:t>
      </w:r>
      <w:r w:rsidRPr="00D37FDA">
        <w:rPr>
          <w:bCs/>
        </w:rPr>
        <w:t xml:space="preserve"> </w:t>
      </w:r>
      <w:r w:rsidRPr="00D37FDA">
        <w:rPr>
          <w:bCs/>
        </w:rPr>
        <w:fldChar w:fldCharType="begin"/>
      </w:r>
      <w:r w:rsidRPr="00D37FDA">
        <w:rPr>
          <w:bCs/>
        </w:rPr>
        <w:instrText xml:space="preserve"> REF _Ref477270652 \r \h  \* MERGEFORMAT </w:instrText>
      </w:r>
      <w:r w:rsidRPr="00D37FDA">
        <w:rPr>
          <w:bCs/>
        </w:rPr>
      </w:r>
      <w:r w:rsidRPr="00D37FDA">
        <w:rPr>
          <w:bCs/>
        </w:rPr>
        <w:fldChar w:fldCharType="separate"/>
      </w:r>
      <w:r>
        <w:rPr>
          <w:bCs/>
        </w:rPr>
        <w:t>2.2.1</w:t>
      </w:r>
      <w:r w:rsidRPr="00D37FDA">
        <w:rPr>
          <w:bCs/>
        </w:rPr>
        <w:fldChar w:fldCharType="end"/>
      </w:r>
      <w:r w:rsidRPr="00D37FDA">
        <w:rPr>
          <w:bCs/>
        </w:rPr>
        <w:t xml:space="preserve"> </w:t>
      </w:r>
      <w:hyperlink w:anchor="_Date_and_Time_1" w:history="1">
        <w:r w:rsidRPr="00D37FDA">
          <w:rPr>
            <w:rStyle w:val="Hyperlink"/>
            <w:bCs/>
          </w:rPr>
          <w:t>Date and Time</w:t>
        </w:r>
      </w:hyperlink>
      <w:r w:rsidRPr="00D37FDA">
        <w:t xml:space="preserve">. </w:t>
      </w:r>
      <w:r>
        <w:t>»</w:t>
      </w:r>
      <w:r w:rsidR="00B94239">
        <w:t xml:space="preserve"> </w:t>
      </w:r>
      <w:r w:rsidRPr="00B9568C">
        <w:t>[</w:t>
      </w:r>
      <w:r>
        <w:rPr>
          <w:color w:val="FF0000"/>
        </w:rPr>
        <w:t>CSAF-4.5</w:t>
      </w:r>
      <w:r w:rsidRPr="00B9568C">
        <w:rPr>
          <w:color w:val="FF0000"/>
        </w:rPr>
        <w:t>.6-1</w:t>
      </w:r>
      <w:r w:rsidRPr="00B9568C">
        <w:t>]</w:t>
      </w:r>
    </w:p>
    <w:p w14:paraId="310D7A15" w14:textId="77777777" w:rsidR="00F44BA0" w:rsidRDefault="00F44BA0" w:rsidP="006D1BAD">
      <w:pPr>
        <w:pStyle w:val="Caption"/>
      </w:pPr>
      <w:r w:rsidRPr="00B9568C">
        <w:lastRenderedPageBreak/>
        <w:t>E</w:t>
      </w:r>
      <w:r w:rsidRPr="004D7D18">
        <w:t>xample</w:t>
      </w:r>
      <w:r w:rsidRPr="003F1FAD">
        <w:t xml:space="preserve"> </w:t>
      </w:r>
      <w:fldSimple w:instr=" SEQ Example \* ARABIC ">
        <w:r>
          <w:rPr>
            <w:noProof/>
          </w:rPr>
          <w:t>27</w:t>
        </w:r>
      </w:fldSimple>
      <w:r w:rsidRPr="003F1FAD">
        <w:t>:</w:t>
      </w:r>
    </w:p>
    <w:p w14:paraId="6D115536" w14:textId="77777777" w:rsidR="00F44BA0" w:rsidRDefault="00F44BA0" w:rsidP="006D1BAD">
      <w:pPr>
        <w:pStyle w:val="Code"/>
      </w:pPr>
      <w:r w:rsidRPr="00EC1395">
        <w:t>&lt;CurrentReleaseDate&gt;2011-11-26T00:00:00+00:00&lt;/CurrentReleaseDate&gt;</w:t>
      </w:r>
    </w:p>
    <w:p w14:paraId="4CFEF3CD" w14:textId="77777777" w:rsidR="00F44BA0" w:rsidRDefault="00F44BA0" w:rsidP="006D1BAD">
      <w:pPr>
        <w:pStyle w:val="Heading3"/>
        <w:keepNext w:val="0"/>
      </w:pPr>
      <w:bookmarkStart w:id="1320" w:name="_Toc483138430"/>
      <w:bookmarkStart w:id="1321" w:name="_Toc491844627"/>
      <w:bookmarkStart w:id="1322" w:name="_Toc493508885"/>
      <w:r>
        <w:t>Document Tracking – Generator</w:t>
      </w:r>
      <w:bookmarkEnd w:id="1320"/>
      <w:bookmarkEnd w:id="1321"/>
      <w:bookmarkEnd w:id="1322"/>
    </w:p>
    <w:p w14:paraId="6BDBCAA0" w14:textId="77777777" w:rsidR="00F44BA0" w:rsidRPr="00D37FDA" w:rsidRDefault="00F44BA0" w:rsidP="006D1BAD">
      <w:pPr>
        <w:pStyle w:val="ObjectHeading"/>
        <w:keepNext w:val="0"/>
      </w:pPr>
      <w:bookmarkStart w:id="1323" w:name="_Toc477193167"/>
      <w:bookmarkStart w:id="1324" w:name="_Toc477193822"/>
      <w:bookmarkStart w:id="1325" w:name="_Toc477194111"/>
      <w:bookmarkStart w:id="1326" w:name="_Toc493508674"/>
      <w:r>
        <w:t>Element</w:t>
      </w:r>
      <w:r w:rsidRPr="00755ABD">
        <w:t xml:space="preserve"> </w:t>
      </w:r>
      <w:r w:rsidRPr="00D37FDA">
        <w:rPr>
          <w:rStyle w:val="Datatype"/>
        </w:rPr>
        <w:t>cvrf:Generator</w:t>
      </w:r>
      <w:bookmarkEnd w:id="1323"/>
      <w:bookmarkEnd w:id="1324"/>
      <w:bookmarkEnd w:id="1325"/>
      <w:bookmarkEnd w:id="1326"/>
    </w:p>
    <w:p w14:paraId="69F93D14" w14:textId="33E97FDE"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cvrf:Generator</w:t>
      </w:r>
      <w:r w:rsidRPr="00D37FDA">
        <w:t xml:space="preserve"> element </w:t>
      </w:r>
      <w:r>
        <w:t>MUST appear zero or once in</w:t>
      </w:r>
      <w:r w:rsidRPr="00D37FDA">
        <w:t xml:space="preserve"> </w:t>
      </w:r>
      <w:r w:rsidRPr="00D37FDA">
        <w:rPr>
          <w:rStyle w:val="Datatype"/>
        </w:rPr>
        <w:t>cvrf:DocumentTracking</w:t>
      </w:r>
      <w:r w:rsidRPr="00D37FDA">
        <w:t xml:space="preserve"> and MUST contain the elements </w:t>
      </w:r>
      <w:r w:rsidRPr="00D37FDA">
        <w:rPr>
          <w:rStyle w:val="Datatype"/>
        </w:rPr>
        <w:t>cvrf:Engine</w:t>
      </w:r>
      <w:r w:rsidRPr="00D37FDA">
        <w:t xml:space="preserve"> and </w:t>
      </w:r>
      <w:r w:rsidRPr="00D37FDA">
        <w:rPr>
          <w:rStyle w:val="Datatype"/>
        </w:rPr>
        <w:t>cvrf:Date</w:t>
      </w:r>
      <w:r w:rsidRPr="00D37FDA">
        <w:t xml:space="preserve"> all zero or once and in that order. </w:t>
      </w:r>
      <w:r>
        <w:t>»</w:t>
      </w:r>
      <w:r w:rsidR="00B94239">
        <w:t xml:space="preserve"> </w:t>
      </w:r>
      <w:r w:rsidRPr="00B9568C">
        <w:t>[</w:t>
      </w:r>
      <w:r w:rsidRPr="00B9568C">
        <w:rPr>
          <w:color w:val="FF0000"/>
        </w:rPr>
        <w:t>C</w:t>
      </w:r>
      <w:r>
        <w:rPr>
          <w:color w:val="FF0000"/>
        </w:rPr>
        <w:t>SAF-4.5</w:t>
      </w:r>
      <w:r w:rsidRPr="00B9568C">
        <w:rPr>
          <w:color w:val="FF0000"/>
        </w:rPr>
        <w:t>.7-1</w:t>
      </w:r>
      <w:r w:rsidRPr="00B9568C">
        <w:t>]</w:t>
      </w:r>
    </w:p>
    <w:p w14:paraId="19A92A45" w14:textId="77777777" w:rsidR="00F44BA0" w:rsidRPr="00CD6F04" w:rsidRDefault="00F44BA0" w:rsidP="006D1BAD">
      <w:pPr>
        <w:pStyle w:val="Member"/>
        <w:keepNext w:val="0"/>
      </w:pPr>
      <w:r>
        <w:t xml:space="preserve">It </w:t>
      </w:r>
      <w:r w:rsidRPr="00D37FDA">
        <w:t>is a container to hold all elements related to the generation of the document. These items will reference when the document was actually created, including the date it was generated and the entity that generated it.</w:t>
      </w:r>
    </w:p>
    <w:p w14:paraId="09C7522A" w14:textId="77777777" w:rsidR="00F44BA0" w:rsidRDefault="00F44BA0" w:rsidP="006D1BAD">
      <w:pPr>
        <w:pStyle w:val="Heading4"/>
        <w:keepNext w:val="0"/>
      </w:pPr>
      <w:bookmarkStart w:id="1327" w:name="_Toc477346439"/>
      <w:bookmarkStart w:id="1328" w:name="_Toc477382670"/>
      <w:bookmarkStart w:id="1329" w:name="_Toc477425112"/>
      <w:bookmarkStart w:id="1330" w:name="_Toc477429066"/>
      <w:bookmarkStart w:id="1331" w:name="_Toc477429394"/>
      <w:bookmarkStart w:id="1332" w:name="_Toc477448365"/>
      <w:bookmarkStart w:id="1333" w:name="_Toc477448723"/>
      <w:bookmarkStart w:id="1334" w:name="_Toc477902416"/>
      <w:bookmarkStart w:id="1335" w:name="_Toc477968668"/>
      <w:bookmarkStart w:id="1336" w:name="_Toc478023774"/>
      <w:bookmarkStart w:id="1337" w:name="_Toc478024209"/>
      <w:bookmarkStart w:id="1338" w:name="_Toc478074681"/>
      <w:bookmarkStart w:id="1339" w:name="_Toc477346440"/>
      <w:bookmarkStart w:id="1340" w:name="_Toc477382671"/>
      <w:bookmarkStart w:id="1341" w:name="_Toc477425113"/>
      <w:bookmarkStart w:id="1342" w:name="_Toc477429067"/>
      <w:bookmarkStart w:id="1343" w:name="_Toc477429395"/>
      <w:bookmarkStart w:id="1344" w:name="_Toc477448366"/>
      <w:bookmarkStart w:id="1345" w:name="_Toc477448724"/>
      <w:bookmarkStart w:id="1346" w:name="_Toc477902417"/>
      <w:bookmarkStart w:id="1347" w:name="_Toc477968669"/>
      <w:bookmarkStart w:id="1348" w:name="_Toc478023775"/>
      <w:bookmarkStart w:id="1349" w:name="_Toc478024210"/>
      <w:bookmarkStart w:id="1350" w:name="_Toc478074682"/>
      <w:bookmarkStart w:id="1351" w:name="_Toc477346441"/>
      <w:bookmarkStart w:id="1352" w:name="_Toc477382672"/>
      <w:bookmarkStart w:id="1353" w:name="_Toc477425114"/>
      <w:bookmarkStart w:id="1354" w:name="_Toc477429068"/>
      <w:bookmarkStart w:id="1355" w:name="_Toc477429396"/>
      <w:bookmarkStart w:id="1356" w:name="_Toc477448367"/>
      <w:bookmarkStart w:id="1357" w:name="_Toc477448725"/>
      <w:bookmarkStart w:id="1358" w:name="_Toc477902418"/>
      <w:bookmarkStart w:id="1359" w:name="_Toc477968670"/>
      <w:bookmarkStart w:id="1360" w:name="_Toc478023776"/>
      <w:bookmarkStart w:id="1361" w:name="_Toc478024211"/>
      <w:bookmarkStart w:id="1362" w:name="_Toc478074683"/>
      <w:bookmarkStart w:id="1363" w:name="_Toc477207140"/>
      <w:bookmarkStart w:id="1364" w:name="_Toc477245661"/>
      <w:bookmarkStart w:id="1365" w:name="_Toc477257765"/>
      <w:bookmarkStart w:id="1366" w:name="_Toc477260118"/>
      <w:bookmarkStart w:id="1367" w:name="_Toc477267531"/>
      <w:bookmarkStart w:id="1368" w:name="_Toc477298513"/>
      <w:bookmarkStart w:id="1369" w:name="_Toc477298786"/>
      <w:bookmarkStart w:id="1370" w:name="_Toc477299236"/>
      <w:bookmarkStart w:id="1371" w:name="_Toc477346442"/>
      <w:bookmarkStart w:id="1372" w:name="_Toc477382673"/>
      <w:bookmarkStart w:id="1373" w:name="_Toc477425115"/>
      <w:bookmarkStart w:id="1374" w:name="_Toc477429069"/>
      <w:bookmarkStart w:id="1375" w:name="_Toc477429397"/>
      <w:bookmarkStart w:id="1376" w:name="_Toc477448368"/>
      <w:bookmarkStart w:id="1377" w:name="_Toc477448726"/>
      <w:bookmarkStart w:id="1378" w:name="_Toc477902419"/>
      <w:bookmarkStart w:id="1379" w:name="_Toc477968671"/>
      <w:bookmarkStart w:id="1380" w:name="_Toc478023777"/>
      <w:bookmarkStart w:id="1381" w:name="_Toc478024212"/>
      <w:bookmarkStart w:id="1382" w:name="_Toc478074684"/>
      <w:bookmarkStart w:id="1383" w:name="_Toc477207141"/>
      <w:bookmarkStart w:id="1384" w:name="_Toc477245662"/>
      <w:bookmarkStart w:id="1385" w:name="_Toc477257766"/>
      <w:bookmarkStart w:id="1386" w:name="_Toc477260119"/>
      <w:bookmarkStart w:id="1387" w:name="_Toc477267532"/>
      <w:bookmarkStart w:id="1388" w:name="_Toc477298514"/>
      <w:bookmarkStart w:id="1389" w:name="_Toc477298787"/>
      <w:bookmarkStart w:id="1390" w:name="_Toc477299237"/>
      <w:bookmarkStart w:id="1391" w:name="_Toc477346443"/>
      <w:bookmarkStart w:id="1392" w:name="_Toc477382674"/>
      <w:bookmarkStart w:id="1393" w:name="_Toc477425116"/>
      <w:bookmarkStart w:id="1394" w:name="_Toc477429070"/>
      <w:bookmarkStart w:id="1395" w:name="_Toc477429398"/>
      <w:bookmarkStart w:id="1396" w:name="_Toc477448369"/>
      <w:bookmarkStart w:id="1397" w:name="_Toc477448727"/>
      <w:bookmarkStart w:id="1398" w:name="_Toc477902420"/>
      <w:bookmarkStart w:id="1399" w:name="_Toc477968672"/>
      <w:bookmarkStart w:id="1400" w:name="_Toc478023778"/>
      <w:bookmarkStart w:id="1401" w:name="_Toc478024213"/>
      <w:bookmarkStart w:id="1402" w:name="_Toc478074685"/>
      <w:bookmarkStart w:id="1403" w:name="_Toc477207142"/>
      <w:bookmarkStart w:id="1404" w:name="_Toc477245663"/>
      <w:bookmarkStart w:id="1405" w:name="_Toc477257767"/>
      <w:bookmarkStart w:id="1406" w:name="_Toc477260120"/>
      <w:bookmarkStart w:id="1407" w:name="_Toc477267533"/>
      <w:bookmarkStart w:id="1408" w:name="_Toc477298515"/>
      <w:bookmarkStart w:id="1409" w:name="_Toc477298788"/>
      <w:bookmarkStart w:id="1410" w:name="_Toc477299238"/>
      <w:bookmarkStart w:id="1411" w:name="_Toc477346444"/>
      <w:bookmarkStart w:id="1412" w:name="_Toc477382675"/>
      <w:bookmarkStart w:id="1413" w:name="_Toc477425117"/>
      <w:bookmarkStart w:id="1414" w:name="_Toc477429071"/>
      <w:bookmarkStart w:id="1415" w:name="_Toc477429399"/>
      <w:bookmarkStart w:id="1416" w:name="_Toc477448370"/>
      <w:bookmarkStart w:id="1417" w:name="_Toc477448728"/>
      <w:bookmarkStart w:id="1418" w:name="_Toc477902421"/>
      <w:bookmarkStart w:id="1419" w:name="_Toc477968673"/>
      <w:bookmarkStart w:id="1420" w:name="_Toc478023779"/>
      <w:bookmarkStart w:id="1421" w:name="_Toc478024214"/>
      <w:bookmarkStart w:id="1422" w:name="_Toc478074686"/>
      <w:bookmarkStart w:id="1423" w:name="_Toc477207143"/>
      <w:bookmarkStart w:id="1424" w:name="_Toc477245664"/>
      <w:bookmarkStart w:id="1425" w:name="_Toc477257768"/>
      <w:bookmarkStart w:id="1426" w:name="_Toc477260121"/>
      <w:bookmarkStart w:id="1427" w:name="_Toc477267534"/>
      <w:bookmarkStart w:id="1428" w:name="_Toc477298516"/>
      <w:bookmarkStart w:id="1429" w:name="_Toc477298789"/>
      <w:bookmarkStart w:id="1430" w:name="_Toc477299239"/>
      <w:bookmarkStart w:id="1431" w:name="_Toc477346445"/>
      <w:bookmarkStart w:id="1432" w:name="_Toc477382676"/>
      <w:bookmarkStart w:id="1433" w:name="_Toc477425118"/>
      <w:bookmarkStart w:id="1434" w:name="_Toc477429072"/>
      <w:bookmarkStart w:id="1435" w:name="_Toc477429400"/>
      <w:bookmarkStart w:id="1436" w:name="_Toc477448371"/>
      <w:bookmarkStart w:id="1437" w:name="_Toc477448729"/>
      <w:bookmarkStart w:id="1438" w:name="_Toc477902422"/>
      <w:bookmarkStart w:id="1439" w:name="_Toc477968674"/>
      <w:bookmarkStart w:id="1440" w:name="_Toc478023780"/>
      <w:bookmarkStart w:id="1441" w:name="_Toc478024215"/>
      <w:bookmarkStart w:id="1442" w:name="_Toc478074687"/>
      <w:bookmarkStart w:id="1443" w:name="_Toc483138431"/>
      <w:bookmarkStart w:id="1444" w:name="_Toc491844628"/>
      <w:bookmarkStart w:id="1445" w:name="_Toc49350888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t>Document Tracking – Generator – Engine</w:t>
      </w:r>
      <w:bookmarkEnd w:id="1443"/>
      <w:bookmarkEnd w:id="1444"/>
      <w:bookmarkEnd w:id="1445"/>
    </w:p>
    <w:p w14:paraId="3EA7D878" w14:textId="77777777" w:rsidR="00F44BA0" w:rsidRPr="00D37FDA" w:rsidRDefault="00F44BA0" w:rsidP="006D1BAD">
      <w:pPr>
        <w:pStyle w:val="ObjectHeading"/>
        <w:keepNext w:val="0"/>
      </w:pPr>
      <w:bookmarkStart w:id="1446" w:name="_Toc477193168"/>
      <w:bookmarkStart w:id="1447" w:name="_Toc477193823"/>
      <w:bookmarkStart w:id="1448" w:name="_Toc477194112"/>
      <w:bookmarkStart w:id="1449" w:name="_Toc493508675"/>
      <w:r>
        <w:t>Element</w:t>
      </w:r>
      <w:r w:rsidRPr="00755ABD">
        <w:t xml:space="preserve"> </w:t>
      </w:r>
      <w:r w:rsidRPr="00D37FDA">
        <w:rPr>
          <w:rStyle w:val="Datatype"/>
        </w:rPr>
        <w:t>cvrf:Engine</w:t>
      </w:r>
      <w:bookmarkEnd w:id="1446"/>
      <w:bookmarkEnd w:id="1447"/>
      <w:bookmarkEnd w:id="1448"/>
      <w:bookmarkEnd w:id="1449"/>
    </w:p>
    <w:p w14:paraId="48284ACF" w14:textId="5D5467C7" w:rsidR="00F44BA0" w:rsidRPr="00D37FDA" w:rsidRDefault="00F44BA0" w:rsidP="006D1BAD">
      <w:pPr>
        <w:pStyle w:val="Member"/>
        <w:keepNext w:val="0"/>
      </w:pPr>
      <w:r w:rsidRPr="000814AD">
        <w:rPr>
          <w:rFonts w:eastAsia="MS Mincho" w:cs="MS Mincho"/>
        </w:rPr>
        <w:t>«</w:t>
      </w:r>
      <w:r w:rsidR="00B94239">
        <w:rPr>
          <w:rFonts w:eastAsia="MS Mincho"/>
        </w:rPr>
        <w:t xml:space="preserve"> </w:t>
      </w:r>
      <w:r>
        <w:rPr>
          <w:rFonts w:eastAsia="MS Mincho"/>
        </w:rPr>
        <w:t>The</w:t>
      </w:r>
      <w:r w:rsidRPr="00D37FDA">
        <w:t xml:space="preserve"> </w:t>
      </w:r>
      <w:r>
        <w:t xml:space="preserve">optional </w:t>
      </w:r>
      <w:r w:rsidRPr="00D37FDA">
        <w:rPr>
          <w:rStyle w:val="Datatype"/>
        </w:rPr>
        <w:t>cvrf:Engine</w:t>
      </w:r>
      <w:r w:rsidRPr="00D37FDA">
        <w:t xml:space="preserve"> element </w:t>
      </w:r>
      <w:r>
        <w:t xml:space="preserve">if present </w:t>
      </w:r>
      <w:r w:rsidRPr="00D37FDA">
        <w:t xml:space="preserve">MUST be </w:t>
      </w:r>
      <w:r>
        <w:t>in</w:t>
      </w:r>
      <w:r w:rsidRPr="00D37FDA">
        <w:t xml:space="preserve"> </w:t>
      </w:r>
      <w:r w:rsidRPr="00D37FDA">
        <w:rPr>
          <w:rStyle w:val="Datatype"/>
        </w:rPr>
        <w:t>cvrf:Generator</w:t>
      </w:r>
      <w:r w:rsidRPr="00B9568C">
        <w:t xml:space="preserve">. </w:t>
      </w:r>
      <w:r>
        <w:br/>
        <w:t>»</w:t>
      </w:r>
      <w:r w:rsidR="00B94239">
        <w:t xml:space="preserve"> </w:t>
      </w:r>
      <w:r w:rsidRPr="00B9568C">
        <w:t>[</w:t>
      </w:r>
      <w:r w:rsidRPr="00B9568C">
        <w:rPr>
          <w:color w:val="FF0000"/>
        </w:rPr>
        <w:t>CSAF-4.</w:t>
      </w:r>
      <w:r>
        <w:rPr>
          <w:color w:val="FF0000"/>
        </w:rPr>
        <w:t>5</w:t>
      </w:r>
      <w:r w:rsidRPr="00B9568C">
        <w:rPr>
          <w:color w:val="FF0000"/>
        </w:rPr>
        <w:t>.7.1-1</w:t>
      </w:r>
      <w:r w:rsidRPr="00B9568C">
        <w:t>]</w:t>
      </w:r>
    </w:p>
    <w:p w14:paraId="4CCAD186" w14:textId="08D0F3F8" w:rsidR="00F44BA0" w:rsidRDefault="00F44BA0" w:rsidP="006D1BAD">
      <w:pPr>
        <w:pStyle w:val="Member"/>
        <w:keepNext w:val="0"/>
      </w:pPr>
      <w:r w:rsidRPr="000814AD">
        <w:rPr>
          <w:rFonts w:eastAsia="MS Mincho" w:cs="MS Mincho"/>
        </w:rPr>
        <w:t>«</w:t>
      </w:r>
      <w:r w:rsidR="00B94239">
        <w:rPr>
          <w:rFonts w:eastAsia="MS Mincho"/>
        </w:rPr>
        <w:t xml:space="preserve"> </w:t>
      </w:r>
      <w:r w:rsidRPr="00D37FDA">
        <w:t>Any instance MUST contain a non-empty string</w:t>
      </w:r>
      <w:r w:rsidRPr="00D37FDA">
        <w:rPr>
          <w:b/>
        </w:rPr>
        <w:t>.</w:t>
      </w:r>
      <w:r w:rsidRPr="00B9568C">
        <w:t xml:space="preserve"> </w:t>
      </w:r>
      <w:r>
        <w:t>»</w:t>
      </w:r>
      <w:r w:rsidR="00B94239">
        <w:t xml:space="preserve"> </w:t>
      </w:r>
      <w:r w:rsidRPr="00B9568C">
        <w:t>[</w:t>
      </w:r>
      <w:r w:rsidRPr="00B9568C">
        <w:rPr>
          <w:color w:val="FF0000"/>
        </w:rPr>
        <w:t>CSAF-4.</w:t>
      </w:r>
      <w:r>
        <w:rPr>
          <w:color w:val="FF0000"/>
        </w:rPr>
        <w:t>5</w:t>
      </w:r>
      <w:r w:rsidRPr="00B9568C">
        <w:rPr>
          <w:color w:val="FF0000"/>
        </w:rPr>
        <w:t>.7.1-2</w:t>
      </w:r>
      <w:r w:rsidRPr="00B9568C">
        <w:t>]</w:t>
      </w:r>
    </w:p>
    <w:p w14:paraId="1BD4D1DB" w14:textId="77777777" w:rsidR="00F44BA0" w:rsidRDefault="00F44BA0" w:rsidP="006D1BAD">
      <w:pPr>
        <w:pStyle w:val="Member"/>
        <w:keepNext w:val="0"/>
      </w:pPr>
      <w:r w:rsidRPr="00D37FDA">
        <w:t>This</w:t>
      </w:r>
      <w:r>
        <w:t xml:space="preserve"> string SHOULD represent</w:t>
      </w:r>
      <w:r w:rsidRPr="00B915EA">
        <w:t xml:space="preserve"> the name of the engine that generated the CSAF CVRF document</w:t>
      </w:r>
      <w:r>
        <w:t>, and MAY additionally refer to its version.</w:t>
      </w:r>
    </w:p>
    <w:p w14:paraId="4E837FAC" w14:textId="77777777" w:rsidR="00F44BA0" w:rsidRDefault="00F44BA0" w:rsidP="006D1BAD">
      <w:pPr>
        <w:pStyle w:val="Heading4"/>
        <w:keepNext w:val="0"/>
      </w:pPr>
      <w:bookmarkStart w:id="1450" w:name="_Toc477207145"/>
      <w:bookmarkStart w:id="1451" w:name="_Toc477245666"/>
      <w:bookmarkStart w:id="1452" w:name="_Toc477257770"/>
      <w:bookmarkStart w:id="1453" w:name="_Toc477260123"/>
      <w:bookmarkStart w:id="1454" w:name="_Toc477267536"/>
      <w:bookmarkStart w:id="1455" w:name="_Toc477298518"/>
      <w:bookmarkStart w:id="1456" w:name="_Toc477298791"/>
      <w:bookmarkStart w:id="1457" w:name="_Toc477299241"/>
      <w:bookmarkStart w:id="1458" w:name="_Toc477346447"/>
      <w:bookmarkStart w:id="1459" w:name="_Toc477382678"/>
      <w:bookmarkStart w:id="1460" w:name="_Toc477425120"/>
      <w:bookmarkStart w:id="1461" w:name="_Toc477429074"/>
      <w:bookmarkStart w:id="1462" w:name="_Toc477429402"/>
      <w:bookmarkStart w:id="1463" w:name="_Toc477448373"/>
      <w:bookmarkStart w:id="1464" w:name="_Toc477448731"/>
      <w:bookmarkStart w:id="1465" w:name="_Toc477902424"/>
      <w:bookmarkStart w:id="1466" w:name="_Toc477968676"/>
      <w:bookmarkStart w:id="1467" w:name="_Toc478023782"/>
      <w:bookmarkStart w:id="1468" w:name="_Toc478024217"/>
      <w:bookmarkStart w:id="1469" w:name="_Toc478074689"/>
      <w:bookmarkStart w:id="1470" w:name="_Toc477207146"/>
      <w:bookmarkStart w:id="1471" w:name="_Toc477245667"/>
      <w:bookmarkStart w:id="1472" w:name="_Toc477257771"/>
      <w:bookmarkStart w:id="1473" w:name="_Toc477260124"/>
      <w:bookmarkStart w:id="1474" w:name="_Toc477267537"/>
      <w:bookmarkStart w:id="1475" w:name="_Toc477298519"/>
      <w:bookmarkStart w:id="1476" w:name="_Toc477298792"/>
      <w:bookmarkStart w:id="1477" w:name="_Toc477299242"/>
      <w:bookmarkStart w:id="1478" w:name="_Toc477346448"/>
      <w:bookmarkStart w:id="1479" w:name="_Toc477382679"/>
      <w:bookmarkStart w:id="1480" w:name="_Toc477425121"/>
      <w:bookmarkStart w:id="1481" w:name="_Toc477429075"/>
      <w:bookmarkStart w:id="1482" w:name="_Toc477429403"/>
      <w:bookmarkStart w:id="1483" w:name="_Toc477448374"/>
      <w:bookmarkStart w:id="1484" w:name="_Toc477448732"/>
      <w:bookmarkStart w:id="1485" w:name="_Toc477902425"/>
      <w:bookmarkStart w:id="1486" w:name="_Toc477968677"/>
      <w:bookmarkStart w:id="1487" w:name="_Toc478023783"/>
      <w:bookmarkStart w:id="1488" w:name="_Toc478024218"/>
      <w:bookmarkStart w:id="1489" w:name="_Toc478074690"/>
      <w:bookmarkStart w:id="1490" w:name="_Toc477207147"/>
      <w:bookmarkStart w:id="1491" w:name="_Toc477245668"/>
      <w:bookmarkStart w:id="1492" w:name="_Toc477257772"/>
      <w:bookmarkStart w:id="1493" w:name="_Toc477260125"/>
      <w:bookmarkStart w:id="1494" w:name="_Toc477267538"/>
      <w:bookmarkStart w:id="1495" w:name="_Toc477298520"/>
      <w:bookmarkStart w:id="1496" w:name="_Toc477298793"/>
      <w:bookmarkStart w:id="1497" w:name="_Toc477299243"/>
      <w:bookmarkStart w:id="1498" w:name="_Toc477346449"/>
      <w:bookmarkStart w:id="1499" w:name="_Toc477382680"/>
      <w:bookmarkStart w:id="1500" w:name="_Toc477425122"/>
      <w:bookmarkStart w:id="1501" w:name="_Toc477429076"/>
      <w:bookmarkStart w:id="1502" w:name="_Toc477429404"/>
      <w:bookmarkStart w:id="1503" w:name="_Toc477448375"/>
      <w:bookmarkStart w:id="1504" w:name="_Toc477448733"/>
      <w:bookmarkStart w:id="1505" w:name="_Toc477902426"/>
      <w:bookmarkStart w:id="1506" w:name="_Toc477968678"/>
      <w:bookmarkStart w:id="1507" w:name="_Toc478023784"/>
      <w:bookmarkStart w:id="1508" w:name="_Toc478024219"/>
      <w:bookmarkStart w:id="1509" w:name="_Toc478074691"/>
      <w:bookmarkStart w:id="1510" w:name="_Toc477207148"/>
      <w:bookmarkStart w:id="1511" w:name="_Toc477245669"/>
      <w:bookmarkStart w:id="1512" w:name="_Toc477257773"/>
      <w:bookmarkStart w:id="1513" w:name="_Toc477260126"/>
      <w:bookmarkStart w:id="1514" w:name="_Toc477267539"/>
      <w:bookmarkStart w:id="1515" w:name="_Toc477298521"/>
      <w:bookmarkStart w:id="1516" w:name="_Toc477298794"/>
      <w:bookmarkStart w:id="1517" w:name="_Toc477299244"/>
      <w:bookmarkStart w:id="1518" w:name="_Toc477346450"/>
      <w:bookmarkStart w:id="1519" w:name="_Toc477382681"/>
      <w:bookmarkStart w:id="1520" w:name="_Toc477425123"/>
      <w:bookmarkStart w:id="1521" w:name="_Toc477429077"/>
      <w:bookmarkStart w:id="1522" w:name="_Toc477429405"/>
      <w:bookmarkStart w:id="1523" w:name="_Toc477448376"/>
      <w:bookmarkStart w:id="1524" w:name="_Toc477448734"/>
      <w:bookmarkStart w:id="1525" w:name="_Toc477902427"/>
      <w:bookmarkStart w:id="1526" w:name="_Toc477968679"/>
      <w:bookmarkStart w:id="1527" w:name="_Toc478023785"/>
      <w:bookmarkStart w:id="1528" w:name="_Toc478024220"/>
      <w:bookmarkStart w:id="1529" w:name="_Toc478074692"/>
      <w:bookmarkStart w:id="1530" w:name="_Toc477207149"/>
      <w:bookmarkStart w:id="1531" w:name="_Toc477245670"/>
      <w:bookmarkStart w:id="1532" w:name="_Toc477257774"/>
      <w:bookmarkStart w:id="1533" w:name="_Toc477260127"/>
      <w:bookmarkStart w:id="1534" w:name="_Toc477267540"/>
      <w:bookmarkStart w:id="1535" w:name="_Toc477298522"/>
      <w:bookmarkStart w:id="1536" w:name="_Toc477298795"/>
      <w:bookmarkStart w:id="1537" w:name="_Toc477299245"/>
      <w:bookmarkStart w:id="1538" w:name="_Toc477346451"/>
      <w:bookmarkStart w:id="1539" w:name="_Toc477382682"/>
      <w:bookmarkStart w:id="1540" w:name="_Toc477425124"/>
      <w:bookmarkStart w:id="1541" w:name="_Toc477429078"/>
      <w:bookmarkStart w:id="1542" w:name="_Toc477429406"/>
      <w:bookmarkStart w:id="1543" w:name="_Toc477448377"/>
      <w:bookmarkStart w:id="1544" w:name="_Toc477448735"/>
      <w:bookmarkStart w:id="1545" w:name="_Toc477902428"/>
      <w:bookmarkStart w:id="1546" w:name="_Toc477968680"/>
      <w:bookmarkStart w:id="1547" w:name="_Toc478023786"/>
      <w:bookmarkStart w:id="1548" w:name="_Toc478024221"/>
      <w:bookmarkStart w:id="1549" w:name="_Toc478074693"/>
      <w:bookmarkStart w:id="1550" w:name="_Ref476746062"/>
      <w:bookmarkStart w:id="1551" w:name="_Toc483138432"/>
      <w:bookmarkStart w:id="1552" w:name="_Toc491844629"/>
      <w:bookmarkStart w:id="1553" w:name="_Toc493508887"/>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r>
        <w:t>Document Tracking – Generator – Date</w:t>
      </w:r>
      <w:bookmarkEnd w:id="1550"/>
      <w:bookmarkEnd w:id="1551"/>
      <w:bookmarkEnd w:id="1552"/>
      <w:bookmarkEnd w:id="1553"/>
    </w:p>
    <w:p w14:paraId="25C5BD68" w14:textId="77777777" w:rsidR="00F44BA0" w:rsidRPr="00D37FDA" w:rsidRDefault="00F44BA0" w:rsidP="006D1BAD">
      <w:pPr>
        <w:pStyle w:val="ObjectHeading"/>
        <w:keepNext w:val="0"/>
      </w:pPr>
      <w:bookmarkStart w:id="1554" w:name="_Toc477193169"/>
      <w:bookmarkStart w:id="1555" w:name="_Toc477193824"/>
      <w:bookmarkStart w:id="1556" w:name="_Toc477194113"/>
      <w:bookmarkStart w:id="1557" w:name="_Toc493508676"/>
      <w:r>
        <w:t>Element</w:t>
      </w:r>
      <w:r w:rsidRPr="00755ABD">
        <w:t xml:space="preserve"> </w:t>
      </w:r>
      <w:r w:rsidRPr="00D37FDA">
        <w:rPr>
          <w:rStyle w:val="Datatype"/>
        </w:rPr>
        <w:t>cvrf:Date</w:t>
      </w:r>
      <w:bookmarkEnd w:id="1554"/>
      <w:bookmarkEnd w:id="1555"/>
      <w:bookmarkEnd w:id="1556"/>
      <w:bookmarkEnd w:id="1557"/>
    </w:p>
    <w:p w14:paraId="2E00030B" w14:textId="40E96254" w:rsidR="00F44BA0" w:rsidRDefault="00F44BA0" w:rsidP="006D1BAD">
      <w:pPr>
        <w:pStyle w:val="Member"/>
        <w:keepNext w:val="0"/>
      </w:pPr>
      <w:r w:rsidRPr="000814AD">
        <w:rPr>
          <w:rFonts w:eastAsia="MS Mincho" w:cs="MS Mincho"/>
        </w:rPr>
        <w:t>«</w:t>
      </w:r>
      <w:r w:rsidR="00B94239">
        <w:rPr>
          <w:rFonts w:eastAsia="MS Mincho"/>
        </w:rPr>
        <w:t xml:space="preserve"> </w:t>
      </w:r>
      <w:r w:rsidRPr="00D37FDA">
        <w:t>The</w:t>
      </w:r>
      <w:r w:rsidRPr="00D37FDA">
        <w:rPr>
          <w:b/>
          <w:bCs/>
        </w:rPr>
        <w:t xml:space="preserve"> </w:t>
      </w:r>
      <w:r w:rsidRPr="00D37FDA">
        <w:t>element</w:t>
      </w:r>
      <w:r w:rsidRPr="00D37FDA">
        <w:rPr>
          <w:b/>
          <w:bCs/>
        </w:rPr>
        <w:t xml:space="preserve"> </w:t>
      </w:r>
      <w:r w:rsidRPr="00D37FDA">
        <w:rPr>
          <w:rStyle w:val="Element"/>
        </w:rPr>
        <w:t>cvrf:Date</w:t>
      </w:r>
      <w:r w:rsidRPr="00D37FDA">
        <w:rPr>
          <w:b/>
          <w:bCs/>
        </w:rPr>
        <w:t xml:space="preserve"> </w:t>
      </w:r>
      <w:r w:rsidRPr="00D37FDA">
        <w:t xml:space="preserve">MUST appear zero or once </w:t>
      </w:r>
      <w:r>
        <w:t>in</w:t>
      </w:r>
      <w:r w:rsidRPr="00D37FDA">
        <w:t xml:space="preserve"> </w:t>
      </w:r>
      <w:r w:rsidRPr="00D37FDA">
        <w:rPr>
          <w:rStyle w:val="Datatype"/>
        </w:rPr>
        <w:t>cvrf:Generator</w:t>
      </w:r>
      <w:r w:rsidRPr="00D37FDA">
        <w:t>, SHOULD be the current date that the document was generated, and MUST be a valid representative of the Date and Time model documented in section</w:t>
      </w:r>
      <w:r w:rsidRPr="00D37FDA">
        <w:rPr>
          <w:bCs/>
        </w:rPr>
        <w:t xml:space="preserve"> </w:t>
      </w:r>
      <w:r w:rsidRPr="00D37FDA">
        <w:rPr>
          <w:bCs/>
        </w:rPr>
        <w:fldChar w:fldCharType="begin"/>
      </w:r>
      <w:r w:rsidRPr="00D37FDA">
        <w:rPr>
          <w:bCs/>
        </w:rPr>
        <w:instrText xml:space="preserve"> REF _Ref477328216 \w \h </w:instrText>
      </w:r>
      <w:r>
        <w:rPr>
          <w:bCs/>
        </w:rPr>
        <w:instrText xml:space="preserve"> \* MERGEFORMAT </w:instrText>
      </w:r>
      <w:r w:rsidRPr="00D37FDA">
        <w:rPr>
          <w:bCs/>
        </w:rPr>
      </w:r>
      <w:r w:rsidRPr="00D37FDA">
        <w:rPr>
          <w:bCs/>
        </w:rPr>
        <w:fldChar w:fldCharType="separate"/>
      </w:r>
      <w:r>
        <w:rPr>
          <w:bCs/>
        </w:rPr>
        <w:t>2.2.1</w:t>
      </w:r>
      <w:r w:rsidRPr="00D37FDA">
        <w:rPr>
          <w:bCs/>
        </w:rPr>
        <w:fldChar w:fldCharType="end"/>
      </w:r>
      <w:r w:rsidR="00B94239">
        <w:rPr>
          <w:bCs/>
        </w:rPr>
        <w:t xml:space="preserve"> </w:t>
      </w:r>
      <w:hyperlink w:anchor="_Date_and_Time_2" w:history="1">
        <w:r w:rsidRPr="007A538D">
          <w:rPr>
            <w:rStyle w:val="Hyperlink"/>
            <w:bCs/>
          </w:rPr>
          <w:t>Date and Time Model</w:t>
        </w:r>
      </w:hyperlink>
      <w:r w:rsidRPr="00D37FDA">
        <w:t>.</w:t>
      </w:r>
      <w:r>
        <w:t xml:space="preserve"> »</w:t>
      </w:r>
      <w:r w:rsidR="00B94239">
        <w:t xml:space="preserve"> </w:t>
      </w:r>
      <w:r>
        <w:t>[</w:t>
      </w:r>
      <w:r w:rsidRPr="00755ABD">
        <w:rPr>
          <w:color w:val="FF0000"/>
        </w:rPr>
        <w:t>CSAF-4.</w:t>
      </w:r>
      <w:r>
        <w:rPr>
          <w:color w:val="FF0000"/>
        </w:rPr>
        <w:t>5.7.2</w:t>
      </w:r>
      <w:r w:rsidRPr="00755ABD">
        <w:rPr>
          <w:color w:val="FF0000"/>
        </w:rPr>
        <w:t>-1</w:t>
      </w:r>
      <w:r>
        <w:t>]</w:t>
      </w:r>
    </w:p>
    <w:p w14:paraId="518182AE" w14:textId="77777777" w:rsidR="00F44BA0" w:rsidRPr="005D4C8E" w:rsidRDefault="00F44BA0" w:rsidP="006D1BAD">
      <w:pPr>
        <w:pStyle w:val="Member"/>
        <w:keepNext w:val="0"/>
      </w:pPr>
      <w:r w:rsidRPr="00162F8A">
        <w:t xml:space="preserve">Because documents are often generated internally by a document producer and exist for a nonzero amount of time before being released, this field </w:t>
      </w:r>
      <w:r>
        <w:t>MAY</w:t>
      </w:r>
      <w:r w:rsidRPr="00162F8A">
        <w:t xml:space="preserve"> be different from the Initial Release Date.</w:t>
      </w:r>
    </w:p>
    <w:p w14:paraId="707F2433" w14:textId="77777777" w:rsidR="00F44BA0" w:rsidRDefault="00F44BA0" w:rsidP="006D1BAD">
      <w:pPr>
        <w:pStyle w:val="Caption"/>
      </w:pPr>
      <w:r w:rsidRPr="004D7D18">
        <w:t>Example</w:t>
      </w:r>
      <w:r w:rsidRPr="003F1FAD">
        <w:t xml:space="preserve"> </w:t>
      </w:r>
      <w:fldSimple w:instr=" SEQ Example \* ARABIC ">
        <w:r>
          <w:rPr>
            <w:noProof/>
          </w:rPr>
          <w:t>28</w:t>
        </w:r>
      </w:fldSimple>
      <w:r w:rsidRPr="003F1FAD">
        <w:t>:</w:t>
      </w:r>
      <w:r>
        <w:t xml:space="preserve"> Generator entry with fictitious engine and date given as date time with offset:</w:t>
      </w:r>
    </w:p>
    <w:p w14:paraId="589CB44F" w14:textId="77777777" w:rsidR="00F44BA0" w:rsidRPr="00C85475" w:rsidRDefault="00F44BA0" w:rsidP="00F44BA0">
      <w:pPr>
        <w:pStyle w:val="Code"/>
      </w:pPr>
      <w:r>
        <w:t>&lt;Generator&gt;</w:t>
      </w:r>
      <w:r>
        <w:br/>
        <w:t xml:space="preserve">  &lt;Engine&gt;Magical Mitigation Machinery, version 1.2.3.42&lt;/Engine&gt;</w:t>
      </w:r>
      <w:r>
        <w:br/>
        <w:t xml:space="preserve">  &lt;Date&gt;2017-03-27T01:23:45+00:00&lt;/Date&gt;</w:t>
      </w:r>
      <w:r>
        <w:br/>
        <w:t>&lt;/Generator&gt;</w:t>
      </w:r>
      <w:r w:rsidRPr="00610C93">
        <w:rPr>
          <w:rFonts w:ascii="MS Mincho" w:eastAsia="MS Mincho" w:hAnsi="MS Mincho" w:cs="MS Mincho"/>
        </w:rPr>
        <w:t> </w:t>
      </w:r>
    </w:p>
    <w:p w14:paraId="0EBE173D" w14:textId="77777777" w:rsidR="00F44BA0" w:rsidRDefault="00F44BA0" w:rsidP="006D1BAD">
      <w:pPr>
        <w:pStyle w:val="Caption"/>
      </w:pPr>
      <w:r w:rsidRPr="004D7D18">
        <w:t>Example</w:t>
      </w:r>
      <w:r w:rsidRPr="003F1FAD">
        <w:t xml:space="preserve"> </w:t>
      </w:r>
      <w:fldSimple w:instr=" SEQ Example \* ARABIC ">
        <w:r>
          <w:rPr>
            <w:noProof/>
          </w:rPr>
          <w:t>29</w:t>
        </w:r>
      </w:fldSimple>
      <w:r w:rsidRPr="003F1FAD">
        <w:t>:</w:t>
      </w:r>
      <w:r>
        <w:t xml:space="preserve"> Generator entry for another fictitious engine and date stated for </w:t>
      </w:r>
      <w:r w:rsidRPr="00DB264F">
        <w:t xml:space="preserve">AEST </w:t>
      </w:r>
      <w:r>
        <w:t xml:space="preserve">time zone </w:t>
      </w:r>
      <w:r w:rsidRPr="00DB264F">
        <w:t>(UTC</w:t>
      </w:r>
      <w:r>
        <w:fldChar w:fldCharType="begin"/>
      </w:r>
      <w:r>
        <w:instrText xml:space="preserve"> XE "</w:instrText>
      </w:r>
      <w:r>
        <w:rPr>
          <w:b/>
        </w:rPr>
        <w:instrText>UTC</w:instrText>
      </w:r>
      <w:r>
        <w:instrText xml:space="preserve">" </w:instrText>
      </w:r>
      <w:r>
        <w:fldChar w:fldCharType="end"/>
      </w:r>
      <w:r w:rsidRPr="00DB264F">
        <w:t>+10)</w:t>
      </w:r>
      <w:r>
        <w:t xml:space="preserve"> via offset</w:t>
      </w:r>
    </w:p>
    <w:p w14:paraId="2D8E3F26" w14:textId="77777777" w:rsidR="00F44BA0" w:rsidRDefault="00F44BA0" w:rsidP="00F44BA0">
      <w:pPr>
        <w:pStyle w:val="Code"/>
      </w:pPr>
      <w:r>
        <w:t>&lt;Generator&gt;</w:t>
      </w:r>
      <w:r>
        <w:br/>
        <w:t xml:space="preserve">  &lt;Engine&gt;AnotherSSLVulnAdvisor xsslcsaf 0.9.987&lt;/Engine&gt;</w:t>
      </w:r>
      <w:r>
        <w:br/>
        <w:t xml:space="preserve">  &lt;Date&gt;2012-05-08T10:26:11+10:00&lt;/Date&gt;</w:t>
      </w:r>
      <w:r>
        <w:br/>
        <w:t>&lt;/Generator&gt;</w:t>
      </w:r>
    </w:p>
    <w:p w14:paraId="4519734A" w14:textId="77777777" w:rsidR="00F44BA0" w:rsidRDefault="00F44BA0" w:rsidP="006D1BAD">
      <w:pPr>
        <w:pStyle w:val="Caption"/>
      </w:pPr>
      <w:r w:rsidRPr="004D7D18">
        <w:t>Example</w:t>
      </w:r>
      <w:r w:rsidRPr="003F1FAD">
        <w:t xml:space="preserve"> </w:t>
      </w:r>
      <w:fldSimple w:instr=" SEQ Example \* ARABIC ">
        <w:r>
          <w:rPr>
            <w:noProof/>
          </w:rPr>
          <w:t>30</w:t>
        </w:r>
      </w:fldSimple>
      <w:r w:rsidRPr="003F1FAD">
        <w:t>:</w:t>
      </w:r>
      <w:r>
        <w:t xml:space="preserve"> Generator entry from existing vendor documentation and date given with time zone UTC (via Z token)</w:t>
      </w:r>
    </w:p>
    <w:p w14:paraId="7C68B997" w14:textId="77777777" w:rsidR="00F44BA0" w:rsidRDefault="00F44BA0" w:rsidP="00F44BA0">
      <w:pPr>
        <w:pStyle w:val="Code"/>
      </w:pPr>
      <w:r>
        <w:t>&lt;Generator&gt;</w:t>
      </w:r>
      <w:r>
        <w:br/>
        <w:t xml:space="preserve">  &lt;Engine&gt;Red Hat rhsa-to-cvrf 1.0.1478&lt;/Engine&gt;</w:t>
      </w:r>
      <w:r>
        <w:br/>
        <w:t xml:space="preserve">  &lt;Date&gt;2012-05-08T10:26:11Z&lt;/Date&gt;</w:t>
      </w:r>
      <w:r>
        <w:br/>
        <w:t>&lt;/Generator&gt;</w:t>
      </w:r>
    </w:p>
    <w:p w14:paraId="58A4E2A5" w14:textId="77777777" w:rsidR="00F44BA0" w:rsidRDefault="00F44BA0" w:rsidP="006D1BAD">
      <w:pPr>
        <w:pStyle w:val="Caption"/>
      </w:pPr>
      <w:bookmarkStart w:id="1558" w:name="exampleFullDocumentTracking"/>
      <w:r w:rsidRPr="004D7D18">
        <w:lastRenderedPageBreak/>
        <w:t>Example</w:t>
      </w:r>
      <w:r w:rsidRPr="003F1FAD">
        <w:t xml:space="preserve"> </w:t>
      </w:r>
      <w:fldSimple w:instr=" SEQ Example \* ARABIC ">
        <w:r>
          <w:rPr>
            <w:noProof/>
          </w:rPr>
          <w:t>31</w:t>
        </w:r>
      </w:fldSimple>
      <w:bookmarkEnd w:id="1558"/>
      <w:r w:rsidRPr="003F1FAD">
        <w:t>:</w:t>
      </w:r>
      <w:r>
        <w:t xml:space="preserve"> Full Document tracking element sample (with generator entry from previous example)</w:t>
      </w:r>
    </w:p>
    <w:p w14:paraId="4897B978" w14:textId="77777777" w:rsidR="00F44BA0" w:rsidRDefault="00F44BA0" w:rsidP="00F44BA0">
      <w:pPr>
        <w:pStyle w:val="Code"/>
      </w:pPr>
      <w:r>
        <w:t>&lt;DocumentTracking&gt;</w:t>
      </w:r>
      <w:r>
        <w:br/>
        <w:t xml:space="preserve">  &lt;Identification&gt;&lt;ID&gt;RHSA-2010:0888&lt;/ID&gt;&lt;/Identification&gt;</w:t>
      </w:r>
      <w:r>
        <w:br/>
        <w:t xml:space="preserve">  &lt;Status&gt;Final&lt;/Status&gt;</w:t>
      </w:r>
      <w:r>
        <w:br/>
        <w:t xml:space="preserve">  &lt;Version&gt;1&lt;/Version&gt;</w:t>
      </w:r>
      <w:r>
        <w:br/>
        <w:t xml:space="preserve">  &lt;RevisionHistory&gt;</w:t>
      </w:r>
      <w:r>
        <w:br/>
        <w:t xml:space="preserve">     &lt;Revision&gt;</w:t>
      </w:r>
      <w:r>
        <w:br/>
        <w:t xml:space="preserve">       &lt;Number&gt;1&lt;/Number&gt;</w:t>
      </w:r>
      <w:r>
        <w:br/>
        <w:t xml:space="preserve">       &lt;Date&gt;2010-11-16T11:08:00Z&lt;/Date&gt;</w:t>
      </w:r>
      <w:r>
        <w:br/>
        <w:t xml:space="preserve">       &lt;Description&gt;Current version&lt;/Description&gt;</w:t>
      </w:r>
      <w:r>
        <w:br/>
        <w:t xml:space="preserve">     &lt;/Revision&gt;</w:t>
      </w:r>
      <w:r>
        <w:br/>
        <w:t xml:space="preserve">  &lt;/RevisionHistory&gt;</w:t>
      </w:r>
      <w:r>
        <w:br/>
        <w:t xml:space="preserve">  &lt;InitialReleaseDate&gt;2010-11-16T11:08:00Z&lt;/InitialReleaseDate&gt;</w:t>
      </w:r>
      <w:r>
        <w:br/>
        <w:t xml:space="preserve">  &lt;CurrentReleaseDate&gt;2010-11-16T11:08:00Z&lt;/CurrentReleaseDate&gt;</w:t>
      </w:r>
      <w:r>
        <w:br/>
        <w:t xml:space="preserve">  &lt;Generator&gt;</w:t>
      </w:r>
      <w:r>
        <w:br/>
        <w:t xml:space="preserve">    &lt;Engine&gt;Red Hat rhsa-to-cvrf 1.0.1478&lt;/Engine&gt;</w:t>
      </w:r>
      <w:r>
        <w:br/>
        <w:t xml:space="preserve">    &lt;Date&gt;2012-05-08T10:26:11Z&lt;/Date&gt;</w:t>
      </w:r>
      <w:r>
        <w:br/>
        <w:t xml:space="preserve">  &lt;/Generator&gt;</w:t>
      </w:r>
      <w:r>
        <w:br/>
        <w:t>&lt;/DocumentTracking&gt;</w:t>
      </w:r>
    </w:p>
    <w:p w14:paraId="7FB30F26" w14:textId="1A369984" w:rsidR="00F44BA0" w:rsidRDefault="00F44BA0" w:rsidP="00DF2B50"/>
    <w:p w14:paraId="13592DDA" w14:textId="77777777" w:rsidR="00F44BA0" w:rsidRDefault="00F44BA0" w:rsidP="006D1BAD">
      <w:pPr>
        <w:pStyle w:val="Heading2"/>
        <w:keepNext w:val="0"/>
      </w:pPr>
      <w:bookmarkStart w:id="1559" w:name="_Toc483138433"/>
      <w:bookmarkStart w:id="1560" w:name="_Toc491844630"/>
      <w:bookmarkStart w:id="1561" w:name="_Toc493508888"/>
      <w:r>
        <w:t>Document Notes</w:t>
      </w:r>
      <w:bookmarkEnd w:id="1559"/>
      <w:bookmarkEnd w:id="1560"/>
      <w:bookmarkEnd w:id="1561"/>
    </w:p>
    <w:p w14:paraId="5F40C036" w14:textId="77777777" w:rsidR="00F44BA0" w:rsidRPr="00D37FDA" w:rsidRDefault="00F44BA0" w:rsidP="006D1BAD">
      <w:pPr>
        <w:pStyle w:val="ObjectHeading"/>
        <w:keepNext w:val="0"/>
      </w:pPr>
      <w:bookmarkStart w:id="1562" w:name="_Toc477193170"/>
      <w:bookmarkStart w:id="1563" w:name="_Toc477193825"/>
      <w:bookmarkStart w:id="1564" w:name="_Toc477194114"/>
      <w:bookmarkStart w:id="1565" w:name="_Toc493508677"/>
      <w:r>
        <w:t>Element</w:t>
      </w:r>
      <w:r w:rsidRPr="00755ABD">
        <w:t xml:space="preserve"> </w:t>
      </w:r>
      <w:r w:rsidRPr="00D37FDA">
        <w:rPr>
          <w:rStyle w:val="Datatype"/>
        </w:rPr>
        <w:t>cvrf:DocumentNotes</w:t>
      </w:r>
      <w:bookmarkEnd w:id="1562"/>
      <w:bookmarkEnd w:id="1563"/>
      <w:bookmarkEnd w:id="1564"/>
      <w:bookmarkEnd w:id="1565"/>
    </w:p>
    <w:p w14:paraId="521AC46A" w14:textId="44E3103E" w:rsidR="00F44BA0" w:rsidRDefault="00F44BA0" w:rsidP="006D1BAD">
      <w:pPr>
        <w:pStyle w:val="Member"/>
        <w:keepNext w:val="0"/>
      </w:pPr>
      <w:r w:rsidRPr="000814AD">
        <w:rPr>
          <w:rFonts w:eastAsia="MS Mincho" w:cs="MS Mincho"/>
        </w:rPr>
        <w:t>«</w:t>
      </w:r>
      <w:r w:rsidR="00B94239">
        <w:rPr>
          <w:rFonts w:eastAsia="MS Mincho"/>
        </w:rPr>
        <w:t xml:space="preserve"> </w:t>
      </w:r>
      <w:r w:rsidRPr="00D37FDA">
        <w:t xml:space="preserve">The </w:t>
      </w:r>
      <w:r w:rsidRPr="00D37FDA">
        <w:rPr>
          <w:rStyle w:val="Datatype"/>
        </w:rPr>
        <w:t>cvrf:DocumentNotes</w:t>
      </w:r>
      <w:r w:rsidRPr="00D37FDA">
        <w:t xml:space="preserve"> element is </w:t>
      </w:r>
      <w:r>
        <w:t>an</w:t>
      </w:r>
      <w:r w:rsidRPr="00D37FDA">
        <w:t xml:space="preserve"> optional child of the document root element </w:t>
      </w:r>
      <w:r w:rsidRPr="00D37FDA">
        <w:rPr>
          <w:rStyle w:val="Datatype"/>
        </w:rPr>
        <w:t>cvrf:cvrfdoc</w:t>
      </w:r>
      <w:r w:rsidRPr="00D37FDA">
        <w:t xml:space="preserve"> and </w:t>
      </w:r>
      <w:r>
        <w:t xml:space="preserve">if present </w:t>
      </w:r>
      <w:r w:rsidRPr="00D37FDA">
        <w:t xml:space="preserve">MUST contain one or more </w:t>
      </w:r>
      <w:r w:rsidRPr="00D37FDA">
        <w:rPr>
          <w:rStyle w:val="Datatype"/>
        </w:rPr>
        <w:t>cvrf:Note</w:t>
      </w:r>
      <w:r w:rsidRPr="00D37FDA">
        <w:t xml:space="preserve"> elements. </w:t>
      </w:r>
      <w:r>
        <w:br/>
        <w:t>»</w:t>
      </w:r>
      <w:r w:rsidR="00B94239">
        <w:t xml:space="preserve"> </w:t>
      </w:r>
      <w:r w:rsidRPr="00B9568C">
        <w:t>[</w:t>
      </w:r>
      <w:r w:rsidRPr="00B9568C">
        <w:rPr>
          <w:color w:val="FF0000"/>
        </w:rPr>
        <w:t>CSAF-4</w:t>
      </w:r>
      <w:r>
        <w:rPr>
          <w:color w:val="FF0000"/>
        </w:rPr>
        <w:t>.6</w:t>
      </w:r>
      <w:r w:rsidRPr="00B9568C">
        <w:rPr>
          <w:color w:val="FF0000"/>
        </w:rPr>
        <w:t>-1</w:t>
      </w:r>
      <w:r w:rsidRPr="00B9568C">
        <w:t>]</w:t>
      </w:r>
    </w:p>
    <w:p w14:paraId="67EDE674" w14:textId="77777777" w:rsidR="00F44BA0" w:rsidRDefault="00F44BA0" w:rsidP="006D1BAD">
      <w:pPr>
        <w:pStyle w:val="Member"/>
        <w:keepNext w:val="0"/>
      </w:pPr>
      <w:r>
        <w:t xml:space="preserve">It holds all of the document-level </w:t>
      </w:r>
      <w:r w:rsidRPr="00D37FDA">
        <w:rPr>
          <w:b/>
        </w:rPr>
        <w:t>Note</w:t>
      </w:r>
      <w:r>
        <w:t xml:space="preserve"> elements.</w:t>
      </w:r>
    </w:p>
    <w:p w14:paraId="2CAEE914" w14:textId="77777777" w:rsidR="00F44BA0" w:rsidRDefault="00F44BA0" w:rsidP="00F44BA0">
      <w:r>
        <w:t xml:space="preserve">Following is a visual display of </w:t>
      </w:r>
      <w:r>
        <w:rPr>
          <w:b/>
        </w:rPr>
        <w:t>Document</w:t>
      </w:r>
      <w:r w:rsidRPr="003B09A8">
        <w:rPr>
          <w:b/>
        </w:rPr>
        <w:t xml:space="preserve"> </w:t>
      </w:r>
      <w:r>
        <w:rPr>
          <w:b/>
        </w:rPr>
        <w:t>Notes</w:t>
      </w:r>
      <w:r>
        <w:t xml:space="preserve"> including the parent element (</w:t>
      </w:r>
      <w:r w:rsidRPr="00BA6162">
        <w:rPr>
          <w:b/>
        </w:rPr>
        <w:t>Document</w:t>
      </w:r>
      <w:r>
        <w:rPr>
          <w:b/>
        </w:rPr>
        <w:t xml:space="preserve"> root</w:t>
      </w:r>
      <w:r>
        <w:t>) in some valid configuration:</w:t>
      </w:r>
    </w:p>
    <w:p w14:paraId="4D305E2F" w14:textId="77777777" w:rsidR="00F44BA0" w:rsidRDefault="00F44BA0" w:rsidP="006D1BAD">
      <w:pPr>
        <w:pStyle w:val="Caption"/>
      </w:pPr>
      <w:bookmarkStart w:id="1566" w:name="_Toc493509952"/>
      <w:r>
        <w:lastRenderedPageBreak/>
        <w:t xml:space="preserve">Figure </w:t>
      </w:r>
      <w:fldSimple w:instr=" SEQ Figure \* ARABIC ">
        <w:r>
          <w:rPr>
            <w:noProof/>
          </w:rPr>
          <w:t>5</w:t>
        </w:r>
      </w:fldSimple>
      <w:r>
        <w:t xml:space="preserve">: A topologically valid </w:t>
      </w:r>
      <w:r w:rsidRPr="00D37FDA">
        <w:rPr>
          <w:b/>
        </w:rPr>
        <w:t>Document Notes</w:t>
      </w:r>
      <w:r>
        <w:t xml:space="preserve"> configuration</w:t>
      </w:r>
      <w:r>
        <w:rPr>
          <w:noProof/>
        </w:rPr>
        <w:t>.</w:t>
      </w:r>
      <w:bookmarkEnd w:id="1566"/>
    </w:p>
    <w:p w14:paraId="539A1A93" w14:textId="77777777" w:rsidR="00F44BA0" w:rsidRDefault="00F44BA0" w:rsidP="006D1BAD">
      <w:r>
        <w:rPr>
          <w:noProof/>
        </w:rPr>
        <w:drawing>
          <wp:inline distT="0" distB="0" distL="0" distR="0" wp14:anchorId="3B87B2D8" wp14:editId="5FE4DE69">
            <wp:extent cx="5637417" cy="3672863"/>
            <wp:effectExtent l="0" t="0" r="1905" b="10160"/>
            <wp:docPr id="14" name="Picture 14" descr="Visual display of nodes (circles) with their names and cardinalities as well as relations to other nodes depicted via styled lines (edges) connecting them." title="A topologically valid Document Note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37417" cy="3672863"/>
                    </a:xfrm>
                    <a:prstGeom prst="rect">
                      <a:avLst/>
                    </a:prstGeom>
                  </pic:spPr>
                </pic:pic>
              </a:graphicData>
            </a:graphic>
          </wp:inline>
        </w:drawing>
      </w:r>
    </w:p>
    <w:p w14:paraId="59FA49A6" w14:textId="77777777" w:rsidR="00F44BA0" w:rsidRDefault="00F44BA0" w:rsidP="00F44BA0">
      <w:r>
        <w:t>Again, some decent coloring has been applied to above graph to balance visual hints with accessibility. The mathematical closed interval notation has been used to annotate the minimum and maximum occurrences of elements, where the infinity symbol (∞) translates to the term unbounded in XML lingo.</w:t>
      </w:r>
    </w:p>
    <w:p w14:paraId="71E853BF" w14:textId="77777777" w:rsidR="00F44BA0" w:rsidRDefault="00F44BA0" w:rsidP="00F44BA0">
      <w:r>
        <w:t xml:space="preserve">The node carrying an ellipsis (…) shall hint at possible further </w:t>
      </w:r>
      <w:r w:rsidRPr="00D37FDA">
        <w:rPr>
          <w:b/>
        </w:rPr>
        <w:t>Note</w:t>
      </w:r>
      <w:r>
        <w:t xml:space="preserve"> elements.</w:t>
      </w:r>
    </w:p>
    <w:p w14:paraId="78E1BC8C" w14:textId="77777777" w:rsidR="00F44BA0" w:rsidRDefault="00F44BA0" w:rsidP="006D1BAD">
      <w:pPr>
        <w:pStyle w:val="Heading3"/>
        <w:keepNext w:val="0"/>
      </w:pPr>
      <w:bookmarkStart w:id="1567" w:name="_Toc477245673"/>
      <w:bookmarkStart w:id="1568" w:name="_Toc477257777"/>
      <w:bookmarkStart w:id="1569" w:name="_Toc477260130"/>
      <w:bookmarkStart w:id="1570" w:name="_Toc477267543"/>
      <w:bookmarkStart w:id="1571" w:name="_Toc477298525"/>
      <w:bookmarkStart w:id="1572" w:name="_Toc477298798"/>
      <w:bookmarkStart w:id="1573" w:name="_Toc477299248"/>
      <w:bookmarkStart w:id="1574" w:name="_Toc477346454"/>
      <w:bookmarkStart w:id="1575" w:name="_Toc477382685"/>
      <w:bookmarkStart w:id="1576" w:name="_Toc477425127"/>
      <w:bookmarkStart w:id="1577" w:name="_Toc477429081"/>
      <w:bookmarkStart w:id="1578" w:name="_Toc477429409"/>
      <w:bookmarkStart w:id="1579" w:name="_Toc477448380"/>
      <w:bookmarkStart w:id="1580" w:name="_Toc477448738"/>
      <w:bookmarkStart w:id="1581" w:name="_Toc477902431"/>
      <w:bookmarkStart w:id="1582" w:name="_Toc477968683"/>
      <w:bookmarkStart w:id="1583" w:name="_Toc478023789"/>
      <w:bookmarkStart w:id="1584" w:name="_Toc478024224"/>
      <w:bookmarkStart w:id="1585" w:name="_Toc478074696"/>
      <w:bookmarkStart w:id="1586" w:name="_Toc477245674"/>
      <w:bookmarkStart w:id="1587" w:name="_Toc477257778"/>
      <w:bookmarkStart w:id="1588" w:name="_Toc477260131"/>
      <w:bookmarkStart w:id="1589" w:name="_Toc477267544"/>
      <w:bookmarkStart w:id="1590" w:name="_Toc477298526"/>
      <w:bookmarkStart w:id="1591" w:name="_Toc477298799"/>
      <w:bookmarkStart w:id="1592" w:name="_Toc477299249"/>
      <w:bookmarkStart w:id="1593" w:name="_Toc477346455"/>
      <w:bookmarkStart w:id="1594" w:name="_Toc477382686"/>
      <w:bookmarkStart w:id="1595" w:name="_Toc477425128"/>
      <w:bookmarkStart w:id="1596" w:name="_Toc477429082"/>
      <w:bookmarkStart w:id="1597" w:name="_Toc477429410"/>
      <w:bookmarkStart w:id="1598" w:name="_Toc477448381"/>
      <w:bookmarkStart w:id="1599" w:name="_Toc477448739"/>
      <w:bookmarkStart w:id="1600" w:name="_Toc477902432"/>
      <w:bookmarkStart w:id="1601" w:name="_Toc477968684"/>
      <w:bookmarkStart w:id="1602" w:name="_Toc478023790"/>
      <w:bookmarkStart w:id="1603" w:name="_Toc478024225"/>
      <w:bookmarkStart w:id="1604" w:name="_Toc478074697"/>
      <w:bookmarkStart w:id="1605" w:name="_Toc477245675"/>
      <w:bookmarkStart w:id="1606" w:name="_Toc477257779"/>
      <w:bookmarkStart w:id="1607" w:name="_Toc477260132"/>
      <w:bookmarkStart w:id="1608" w:name="_Toc477267545"/>
      <w:bookmarkStart w:id="1609" w:name="_Toc477298527"/>
      <w:bookmarkStart w:id="1610" w:name="_Toc477298800"/>
      <w:bookmarkStart w:id="1611" w:name="_Toc477299250"/>
      <w:bookmarkStart w:id="1612" w:name="_Toc477346456"/>
      <w:bookmarkStart w:id="1613" w:name="_Toc477382687"/>
      <w:bookmarkStart w:id="1614" w:name="_Toc477425129"/>
      <w:bookmarkStart w:id="1615" w:name="_Toc477429083"/>
      <w:bookmarkStart w:id="1616" w:name="_Toc477429411"/>
      <w:bookmarkStart w:id="1617" w:name="_Toc477448382"/>
      <w:bookmarkStart w:id="1618" w:name="_Toc477448740"/>
      <w:bookmarkStart w:id="1619" w:name="_Toc477902433"/>
      <w:bookmarkStart w:id="1620" w:name="_Toc477968685"/>
      <w:bookmarkStart w:id="1621" w:name="_Toc478023791"/>
      <w:bookmarkStart w:id="1622" w:name="_Toc478024226"/>
      <w:bookmarkStart w:id="1623" w:name="_Toc478074698"/>
      <w:bookmarkStart w:id="1624" w:name="_Toc477245676"/>
      <w:bookmarkStart w:id="1625" w:name="_Toc477257780"/>
      <w:bookmarkStart w:id="1626" w:name="_Toc477260133"/>
      <w:bookmarkStart w:id="1627" w:name="_Toc477267546"/>
      <w:bookmarkStart w:id="1628" w:name="_Toc477298528"/>
      <w:bookmarkStart w:id="1629" w:name="_Toc477298801"/>
      <w:bookmarkStart w:id="1630" w:name="_Toc477299251"/>
      <w:bookmarkStart w:id="1631" w:name="_Toc477346457"/>
      <w:bookmarkStart w:id="1632" w:name="_Toc477382688"/>
      <w:bookmarkStart w:id="1633" w:name="_Toc477425130"/>
      <w:bookmarkStart w:id="1634" w:name="_Toc477429084"/>
      <w:bookmarkStart w:id="1635" w:name="_Toc477429412"/>
      <w:bookmarkStart w:id="1636" w:name="_Toc477448383"/>
      <w:bookmarkStart w:id="1637" w:name="_Toc477448741"/>
      <w:bookmarkStart w:id="1638" w:name="_Toc477902434"/>
      <w:bookmarkStart w:id="1639" w:name="_Toc477968686"/>
      <w:bookmarkStart w:id="1640" w:name="_Toc478023792"/>
      <w:bookmarkStart w:id="1641" w:name="_Toc478024227"/>
      <w:bookmarkStart w:id="1642" w:name="_Toc478074699"/>
      <w:bookmarkStart w:id="1643" w:name="_Toc477245677"/>
      <w:bookmarkStart w:id="1644" w:name="_Toc477257781"/>
      <w:bookmarkStart w:id="1645" w:name="_Toc477260134"/>
      <w:bookmarkStart w:id="1646" w:name="_Toc477267547"/>
      <w:bookmarkStart w:id="1647" w:name="_Toc477298529"/>
      <w:bookmarkStart w:id="1648" w:name="_Toc477298802"/>
      <w:bookmarkStart w:id="1649" w:name="_Toc477299252"/>
      <w:bookmarkStart w:id="1650" w:name="_Toc477346458"/>
      <w:bookmarkStart w:id="1651" w:name="_Toc477382689"/>
      <w:bookmarkStart w:id="1652" w:name="_Toc477425131"/>
      <w:bookmarkStart w:id="1653" w:name="_Toc477429085"/>
      <w:bookmarkStart w:id="1654" w:name="_Toc477429413"/>
      <w:bookmarkStart w:id="1655" w:name="_Toc477448384"/>
      <w:bookmarkStart w:id="1656" w:name="_Toc477448742"/>
      <w:bookmarkStart w:id="1657" w:name="_Toc477902435"/>
      <w:bookmarkStart w:id="1658" w:name="_Toc477968687"/>
      <w:bookmarkStart w:id="1659" w:name="_Toc478023793"/>
      <w:bookmarkStart w:id="1660" w:name="_Toc478024228"/>
      <w:bookmarkStart w:id="1661" w:name="_Toc478074700"/>
      <w:bookmarkStart w:id="1662" w:name="_Ref476736672"/>
      <w:bookmarkStart w:id="1663" w:name="_Toc483138434"/>
      <w:bookmarkStart w:id="1664" w:name="_Toc491844631"/>
      <w:bookmarkStart w:id="1665" w:name="_Toc493508889"/>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t>Document Notes – Note</w:t>
      </w:r>
      <w:bookmarkEnd w:id="1662"/>
      <w:bookmarkEnd w:id="1663"/>
      <w:bookmarkEnd w:id="1664"/>
      <w:bookmarkEnd w:id="1665"/>
    </w:p>
    <w:p w14:paraId="070B31F0" w14:textId="77777777" w:rsidR="00F44BA0" w:rsidRPr="00D37FDA" w:rsidRDefault="00F44BA0" w:rsidP="006D1BAD">
      <w:pPr>
        <w:pStyle w:val="ObjectHeading"/>
        <w:keepNext w:val="0"/>
      </w:pPr>
      <w:bookmarkStart w:id="1666" w:name="_Toc477193172"/>
      <w:bookmarkStart w:id="1667" w:name="_Toc477193826"/>
      <w:bookmarkStart w:id="1668" w:name="_Toc477194115"/>
      <w:bookmarkStart w:id="1669" w:name="_Toc493508678"/>
      <w:r>
        <w:t>Element</w:t>
      </w:r>
      <w:r w:rsidRPr="00755ABD">
        <w:t xml:space="preserve"> </w:t>
      </w:r>
      <w:r w:rsidRPr="00D37FDA">
        <w:rPr>
          <w:rStyle w:val="Datatype"/>
        </w:rPr>
        <w:t>cvrf:Note</w:t>
      </w:r>
      <w:bookmarkEnd w:id="1666"/>
      <w:bookmarkEnd w:id="1667"/>
      <w:bookmarkEnd w:id="1668"/>
      <w:bookmarkEnd w:id="1669"/>
    </w:p>
    <w:p w14:paraId="53876707" w14:textId="65D7BDB6"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cvrf:Note</w:t>
      </w:r>
      <w:r w:rsidRPr="00D37FDA">
        <w:t xml:space="preserve"> element MUST occur one or more times inside the </w:t>
      </w:r>
      <w:r w:rsidRPr="00D37FDA">
        <w:rPr>
          <w:rStyle w:val="Datatype"/>
        </w:rPr>
        <w:t>cvrf:DocumentNotes</w:t>
      </w:r>
      <w:r w:rsidRPr="00B9568C">
        <w:rPr>
          <w:rStyle w:val="Datatype"/>
        </w:rPr>
        <w:t xml:space="preserve"> </w:t>
      </w:r>
      <w:r w:rsidRPr="00D37FDA">
        <w:t xml:space="preserve">element. </w:t>
      </w:r>
      <w:r>
        <w:t>»</w:t>
      </w:r>
      <w:r w:rsidR="00B94239">
        <w:t xml:space="preserve"> </w:t>
      </w:r>
      <w:r w:rsidRPr="00B9568C">
        <w:t>[</w:t>
      </w:r>
      <w:r>
        <w:rPr>
          <w:color w:val="FF0000"/>
        </w:rPr>
        <w:t>CSAF-4.6</w:t>
      </w:r>
      <w:r w:rsidRPr="00B9568C">
        <w:rPr>
          <w:color w:val="FF0000"/>
        </w:rPr>
        <w:t>.1-1</w:t>
      </w:r>
      <w:r w:rsidRPr="00B9568C">
        <w:t>]</w:t>
      </w:r>
    </w:p>
    <w:p w14:paraId="0C886325" w14:textId="73092578" w:rsidR="00F44BA0" w:rsidRPr="00D37FDA" w:rsidRDefault="00F44BA0" w:rsidP="006D1BAD">
      <w:pPr>
        <w:pStyle w:val="Member"/>
        <w:keepNext w:val="0"/>
        <w:rPr>
          <w:b/>
        </w:rPr>
      </w:pPr>
      <w:r w:rsidRPr="000814AD">
        <w:rPr>
          <w:rFonts w:eastAsia="MS Mincho" w:cs="MS Mincho"/>
        </w:rPr>
        <w:t>«</w:t>
      </w:r>
      <w:r w:rsidR="00B94239">
        <w:rPr>
          <w:rFonts w:ascii="MS Mincho" w:eastAsia="MS Mincho" w:hAnsi="MS Mincho" w:cs="MS Mincho"/>
        </w:rPr>
        <w:t xml:space="preserve"> </w:t>
      </w:r>
      <w:r w:rsidRPr="00D37FDA">
        <w:t xml:space="preserve">Any instance MUST contain a non-empty string representing a </w:t>
      </w:r>
      <w:r w:rsidRPr="00D37FDA">
        <w:rPr>
          <w:b/>
        </w:rPr>
        <w:t>Note.</w:t>
      </w:r>
      <w:r w:rsidRPr="00B9568C">
        <w:t xml:space="preserve"> </w:t>
      </w:r>
      <w:r>
        <w:t>»</w:t>
      </w:r>
      <w:r w:rsidR="00B94239">
        <w:t xml:space="preserve"> </w:t>
      </w:r>
      <w:r w:rsidRPr="00B9568C">
        <w:t>[</w:t>
      </w:r>
      <w:r>
        <w:rPr>
          <w:color w:val="FF0000"/>
        </w:rPr>
        <w:t>CSAF-4.6</w:t>
      </w:r>
      <w:r w:rsidRPr="00B9568C">
        <w:rPr>
          <w:color w:val="FF0000"/>
        </w:rPr>
        <w:t>.1-2</w:t>
      </w:r>
      <w:r w:rsidRPr="00B9568C">
        <w:t>]</w:t>
      </w:r>
    </w:p>
    <w:p w14:paraId="67502F9F" w14:textId="6361EE65"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It MUST provide a </w:t>
      </w:r>
      <w:r w:rsidRPr="00D37FDA">
        <w:rPr>
          <w:rStyle w:val="Datatype"/>
        </w:rPr>
        <w:t>Type</w:t>
      </w:r>
      <w:r w:rsidRPr="00D37FDA">
        <w:t xml:space="preserve"> and an </w:t>
      </w:r>
      <w:r w:rsidRPr="00D37FDA">
        <w:rPr>
          <w:rStyle w:val="Datatype"/>
        </w:rPr>
        <w:t>Ordinal</w:t>
      </w:r>
      <w:r w:rsidRPr="00D37FDA">
        <w:t>.</w:t>
      </w:r>
      <w:r w:rsidRPr="00B9568C">
        <w:t xml:space="preserve"> </w:t>
      </w:r>
      <w:r>
        <w:t>»</w:t>
      </w:r>
      <w:r w:rsidR="00B94239">
        <w:t xml:space="preserve"> </w:t>
      </w:r>
      <w:r w:rsidRPr="00B9568C">
        <w:t>[</w:t>
      </w:r>
      <w:r>
        <w:rPr>
          <w:color w:val="FF0000"/>
        </w:rPr>
        <w:t>CSAF-4.6</w:t>
      </w:r>
      <w:r w:rsidRPr="00B9568C">
        <w:rPr>
          <w:color w:val="FF0000"/>
        </w:rPr>
        <w:t>.1-3</w:t>
      </w:r>
      <w:r w:rsidRPr="00B9568C">
        <w:t>]</w:t>
      </w:r>
    </w:p>
    <w:p w14:paraId="0A3FD4E9" w14:textId="77777777" w:rsidR="00F44BA0" w:rsidRDefault="00F44BA0" w:rsidP="006D1BAD">
      <w:pPr>
        <w:pStyle w:val="Member"/>
        <w:keepNext w:val="0"/>
      </w:pPr>
      <w:r w:rsidRPr="00D37FDA">
        <w:t xml:space="preserve">It MAY provide </w:t>
      </w:r>
      <w:r w:rsidRPr="00D37FDA">
        <w:rPr>
          <w:rStyle w:val="Datatype"/>
        </w:rPr>
        <w:t>Title</w:t>
      </w:r>
      <w:r w:rsidRPr="00D37FDA">
        <w:t xml:space="preserve"> </w:t>
      </w:r>
      <w:r>
        <w:t>and</w:t>
      </w:r>
      <w:r w:rsidRPr="00D37FDA">
        <w:t xml:space="preserve"> </w:t>
      </w:r>
      <w:r w:rsidRPr="00D37FDA">
        <w:rPr>
          <w:rStyle w:val="Datatype"/>
        </w:rPr>
        <w:t>Audience</w:t>
      </w:r>
      <w:r w:rsidRPr="00D37FDA">
        <w:t xml:space="preserve"> attributes</w:t>
      </w:r>
      <w:r>
        <w:t>.</w:t>
      </w:r>
    </w:p>
    <w:p w14:paraId="4DD7A292" w14:textId="46A38E7D" w:rsidR="00F44BA0" w:rsidRPr="00D37FDA" w:rsidRDefault="00F44BA0" w:rsidP="00DF2B50">
      <w:pPr>
        <w:pStyle w:val="Member"/>
        <w:keepNext w:val="0"/>
        <w:ind w:left="432" w:right="432"/>
        <w:rPr>
          <w:highlight w:val="green"/>
        </w:rPr>
      </w:pPr>
      <w:r w:rsidRPr="004F21D8">
        <w:t xml:space="preserve">The element </w:t>
      </w:r>
      <w:r w:rsidRPr="00D37FDA">
        <w:rPr>
          <w:rStyle w:val="Datatype"/>
        </w:rPr>
        <w:t>cvrf:Note</w:t>
      </w:r>
      <w:r w:rsidRPr="004F21D8">
        <w:t xml:space="preserve"> is a place to put all manner of text blobs related to the document as a whole.</w:t>
      </w:r>
      <w:r>
        <w:t xml:space="preserve"> For further details cf. </w:t>
      </w:r>
      <w:r w:rsidRPr="00D37FDA">
        <w:t>section</w:t>
      </w:r>
      <w:r w:rsidR="00B94239">
        <w:t xml:space="preserve"> </w:t>
      </w:r>
      <w:r w:rsidRPr="00D37FDA">
        <w:fldChar w:fldCharType="begin"/>
      </w:r>
      <w:r w:rsidRPr="00D37FDA">
        <w:instrText xml:space="preserve"> REF _Ref477330937 \w \h </w:instrText>
      </w:r>
      <w:r>
        <w:instrText xml:space="preserve"> \* MERGEFORMAT </w:instrText>
      </w:r>
      <w:r w:rsidRPr="00D37FDA">
        <w:fldChar w:fldCharType="separate"/>
      </w:r>
      <w:r>
        <w:t>2.2.2</w:t>
      </w:r>
      <w:r w:rsidRPr="00D37FDA">
        <w:fldChar w:fldCharType="end"/>
      </w:r>
      <w:r>
        <w:t xml:space="preserve"> </w:t>
      </w:r>
      <w:hyperlink w:anchor="_Note_Type_Model_1" w:history="1">
        <w:r w:rsidRPr="001A0321">
          <w:rPr>
            <w:rStyle w:val="Hyperlink"/>
          </w:rPr>
          <w:t>Note Type Model</w:t>
        </w:r>
      </w:hyperlink>
      <w:r>
        <w:t>.</w:t>
      </w:r>
    </w:p>
    <w:p w14:paraId="64849028" w14:textId="10AD8EF5" w:rsidR="00F44BA0" w:rsidRDefault="00F44BA0" w:rsidP="006D1BAD">
      <w:pPr>
        <w:pStyle w:val="MemberHeading"/>
        <w:keepNext w:val="0"/>
      </w:pPr>
      <w:bookmarkStart w:id="1670" w:name="_Toc493508679"/>
      <w:r>
        <w:t>Attribute Title</w:t>
      </w:r>
      <w:bookmarkEnd w:id="1670"/>
    </w:p>
    <w:p w14:paraId="4C9B358F" w14:textId="03ED86EA" w:rsidR="00F44BA0" w:rsidRDefault="00F44BA0" w:rsidP="00DF2B50">
      <w:pPr>
        <w:pStyle w:val="Member"/>
        <w:keepNext w:val="0"/>
        <w:ind w:left="432" w:right="432"/>
      </w:pPr>
      <w:r w:rsidRPr="00D37FDA">
        <w:t xml:space="preserve">The optional </w:t>
      </w:r>
      <w:r w:rsidRPr="008C7017">
        <w:rPr>
          <w:rStyle w:val="Datatype"/>
        </w:rPr>
        <w:t>Title</w:t>
      </w:r>
      <w:r w:rsidRPr="008C7017">
        <w:t xml:space="preserve"> </w:t>
      </w:r>
      <w:r>
        <w:t>attributes value is a string,</w:t>
      </w:r>
      <w:r w:rsidRPr="008C7017">
        <w:t xml:space="preserve"> that SHOULD not be empty, and </w:t>
      </w:r>
      <w:r>
        <w:t>the value</w:t>
      </w:r>
      <w:r w:rsidRPr="008C7017">
        <w:t xml:space="preserve"> SHOULD be aligned with the annotations described in section</w:t>
      </w:r>
      <w:r w:rsidR="00B94239">
        <w:t xml:space="preserve"> </w:t>
      </w:r>
      <w:r w:rsidRPr="008C7017">
        <w:fldChar w:fldCharType="begin"/>
      </w:r>
      <w:r w:rsidRPr="008C7017">
        <w:instrText xml:space="preserve"> REF _Ref477330937 \w \h </w:instrText>
      </w:r>
      <w:r>
        <w:instrText xml:space="preserve"> \* MERGEFORMAT </w:instrText>
      </w:r>
      <w:r w:rsidRPr="008C7017">
        <w:fldChar w:fldCharType="separate"/>
      </w:r>
      <w:r>
        <w:t>2.2.2</w:t>
      </w:r>
      <w:r w:rsidRPr="008C7017">
        <w:fldChar w:fldCharType="end"/>
      </w:r>
      <w:r w:rsidRPr="008C7017">
        <w:t xml:space="preserve"> </w:t>
      </w:r>
      <w:r w:rsidRPr="008C7017">
        <w:fldChar w:fldCharType="begin"/>
      </w:r>
      <w:r w:rsidRPr="008C7017">
        <w:instrText xml:space="preserve"> REF _Ref477330937 \h  \* MERGEFORMAT </w:instrText>
      </w:r>
      <w:r w:rsidRPr="008C7017">
        <w:fldChar w:fldCharType="separate"/>
      </w:r>
      <w:r>
        <w:t>Note Type Model</w:t>
      </w:r>
      <w:r w:rsidRPr="008C7017">
        <w:fldChar w:fldCharType="end"/>
      </w:r>
      <w:r w:rsidRPr="008C7017">
        <w:t xml:space="preserve"> .</w:t>
      </w:r>
    </w:p>
    <w:p w14:paraId="79627F6B" w14:textId="77777777" w:rsidR="00F44BA0" w:rsidRDefault="00F44BA0" w:rsidP="006D1BAD">
      <w:pPr>
        <w:pStyle w:val="MemberHeading"/>
        <w:keepNext w:val="0"/>
      </w:pPr>
      <w:bookmarkStart w:id="1671" w:name="_Toc493508680"/>
      <w:r>
        <w:t>Attribute Audience</w:t>
      </w:r>
      <w:bookmarkEnd w:id="1671"/>
    </w:p>
    <w:p w14:paraId="52BF2F38" w14:textId="7F879EFF" w:rsidR="00F44BA0" w:rsidRDefault="00F44BA0" w:rsidP="00DF2B50">
      <w:pPr>
        <w:pStyle w:val="Member"/>
        <w:keepNext w:val="0"/>
        <w:ind w:left="432" w:right="432"/>
      </w:pPr>
      <w:r w:rsidRPr="008C7017">
        <w:t xml:space="preserve">The optional </w:t>
      </w:r>
      <w:r w:rsidRPr="008C7017">
        <w:rPr>
          <w:rStyle w:val="Datatype"/>
        </w:rPr>
        <w:t>Audience</w:t>
      </w:r>
      <w:r w:rsidRPr="008C7017">
        <w:t xml:space="preserve"> </w:t>
      </w:r>
      <w:r>
        <w:t>attributes value is a string,</w:t>
      </w:r>
      <w:r w:rsidRPr="008C7017">
        <w:t xml:space="preserve"> that SHOULD not be empty, and </w:t>
      </w:r>
      <w:r>
        <w:t>the value</w:t>
      </w:r>
      <w:r w:rsidRPr="008C7017">
        <w:t xml:space="preserve"> SHOULD be aligned with the annotations described in section</w:t>
      </w:r>
      <w:r w:rsidR="00B94239">
        <w:t xml:space="preserve"> </w:t>
      </w:r>
      <w:r w:rsidRPr="008C7017">
        <w:fldChar w:fldCharType="begin"/>
      </w:r>
      <w:r w:rsidRPr="008C7017">
        <w:instrText xml:space="preserve"> REF _Ref477330937 \w \h </w:instrText>
      </w:r>
      <w:r>
        <w:instrText xml:space="preserve"> \* MERGEFORMAT </w:instrText>
      </w:r>
      <w:r w:rsidRPr="008C7017">
        <w:fldChar w:fldCharType="separate"/>
      </w:r>
      <w:r>
        <w:t>2.2.2</w:t>
      </w:r>
      <w:r w:rsidRPr="008C7017">
        <w:fldChar w:fldCharType="end"/>
      </w:r>
      <w:r w:rsidRPr="008C7017">
        <w:t xml:space="preserve"> </w:t>
      </w:r>
      <w:r w:rsidRPr="008C7017">
        <w:fldChar w:fldCharType="begin"/>
      </w:r>
      <w:r w:rsidRPr="008C7017">
        <w:instrText xml:space="preserve"> REF _Ref477330937 \h  \* MERGEFORMAT </w:instrText>
      </w:r>
      <w:r w:rsidRPr="008C7017">
        <w:fldChar w:fldCharType="separate"/>
      </w:r>
      <w:r>
        <w:t>Note Type Model</w:t>
      </w:r>
      <w:r w:rsidRPr="008C7017">
        <w:fldChar w:fldCharType="end"/>
      </w:r>
      <w:r w:rsidRPr="008C7017">
        <w:t xml:space="preserve"> .</w:t>
      </w:r>
    </w:p>
    <w:p w14:paraId="0B836139" w14:textId="77777777" w:rsidR="00F44BA0" w:rsidRDefault="00F44BA0" w:rsidP="006D1BAD">
      <w:pPr>
        <w:pStyle w:val="MemberHeading"/>
        <w:keepNext w:val="0"/>
      </w:pPr>
      <w:bookmarkStart w:id="1672" w:name="_Toc493508681"/>
      <w:r>
        <w:t>Attribute Type</w:t>
      </w:r>
      <w:bookmarkEnd w:id="1672"/>
    </w:p>
    <w:p w14:paraId="4A356E12" w14:textId="1C940EC9" w:rsidR="00F44BA0" w:rsidRPr="003E196F" w:rsidRDefault="00F44BA0" w:rsidP="00DF2B50">
      <w:pPr>
        <w:pStyle w:val="Member"/>
        <w:keepNext w:val="0"/>
        <w:ind w:left="432" w:right="432"/>
      </w:pPr>
      <w:r w:rsidRPr="000814AD">
        <w:rPr>
          <w:rFonts w:eastAsia="MS Mincho" w:cs="MS Mincho"/>
        </w:rPr>
        <w:lastRenderedPageBreak/>
        <w:t>«</w:t>
      </w:r>
      <w:r w:rsidR="00B94239">
        <w:rPr>
          <w:rFonts w:ascii="MS Mincho" w:eastAsia="MS Mincho" w:hAnsi="MS Mincho" w:cs="MS Mincho"/>
        </w:rPr>
        <w:t xml:space="preserve"> </w:t>
      </w:r>
      <w:r w:rsidRPr="00D37FDA">
        <w:t xml:space="preserve">The required </w:t>
      </w:r>
      <w:r w:rsidRPr="00D37FDA">
        <w:rPr>
          <w:rStyle w:val="Datatype"/>
        </w:rPr>
        <w:t>Type</w:t>
      </w:r>
      <w:r w:rsidRPr="00D37FDA">
        <w:t xml:space="preserve"> attribute MUST be a string with a valid enumeration value of the Note Type model as defined in section</w:t>
      </w:r>
      <w:r w:rsidR="00B94239">
        <w:t xml:space="preserve"> </w:t>
      </w:r>
      <w:r w:rsidRPr="00D37FDA">
        <w:fldChar w:fldCharType="begin"/>
      </w:r>
      <w:r w:rsidRPr="00D37FDA">
        <w:instrText xml:space="preserve"> REF _Ref477330937 \w \h </w:instrText>
      </w:r>
      <w:r>
        <w:instrText xml:space="preserve"> \* MERGEFORMAT </w:instrText>
      </w:r>
      <w:r w:rsidRPr="00D37FDA">
        <w:fldChar w:fldCharType="separate"/>
      </w:r>
      <w:r>
        <w:t>2.2.2</w:t>
      </w:r>
      <w:r w:rsidRPr="00D37FDA">
        <w:fldChar w:fldCharType="end"/>
      </w:r>
      <w:r w:rsidRPr="00D37FDA">
        <w:t xml:space="preserve"> </w:t>
      </w:r>
      <w:r w:rsidRPr="00D37FDA">
        <w:fldChar w:fldCharType="begin"/>
      </w:r>
      <w:r w:rsidRPr="00D37FDA">
        <w:instrText xml:space="preserve"> REF _Ref477330937 \h  \* MERGEFORMAT </w:instrText>
      </w:r>
      <w:r w:rsidRPr="00D37FDA">
        <w:fldChar w:fldCharType="separate"/>
      </w:r>
      <w:r>
        <w:t>Note Type Model</w:t>
      </w:r>
      <w:r w:rsidRPr="00D37FDA">
        <w:fldChar w:fldCharType="end"/>
      </w:r>
      <w:r w:rsidRPr="00D37FDA">
        <w:t xml:space="preserve"> . </w:t>
      </w:r>
      <w:r>
        <w:t>»</w:t>
      </w:r>
      <w:r w:rsidR="00B94239">
        <w:t xml:space="preserve"> </w:t>
      </w:r>
      <w:r w:rsidRPr="00B9568C">
        <w:t>[</w:t>
      </w:r>
      <w:r>
        <w:rPr>
          <w:color w:val="FF0000"/>
        </w:rPr>
        <w:t>CSAF-4.6</w:t>
      </w:r>
      <w:r w:rsidRPr="00B9568C">
        <w:rPr>
          <w:color w:val="FF0000"/>
        </w:rPr>
        <w:t>.1-4</w:t>
      </w:r>
      <w:r w:rsidRPr="00B9568C">
        <w:t>]</w:t>
      </w:r>
    </w:p>
    <w:p w14:paraId="7ECC8260" w14:textId="77777777" w:rsidR="00F44BA0" w:rsidRDefault="00F44BA0" w:rsidP="006D1BAD">
      <w:pPr>
        <w:pStyle w:val="MemberHeading"/>
        <w:keepNext w:val="0"/>
      </w:pPr>
      <w:bookmarkStart w:id="1673" w:name="_Toc493508682"/>
      <w:r>
        <w:t>Attribute Ordinal</w:t>
      </w:r>
      <w:bookmarkEnd w:id="1673"/>
    </w:p>
    <w:p w14:paraId="06B294EA" w14:textId="3CDB4335"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required </w:t>
      </w:r>
      <w:r w:rsidRPr="00D37FDA">
        <w:rPr>
          <w:rStyle w:val="Datatype"/>
        </w:rPr>
        <w:t>Ordinal</w:t>
      </w:r>
      <w:r w:rsidRPr="00D37FDA">
        <w:t xml:space="preserve"> attribute MUST hold a </w:t>
      </w:r>
      <w:r w:rsidRPr="00D37FDA">
        <w:rPr>
          <w:b/>
        </w:rPr>
        <w:t>Positive Integer</w:t>
      </w:r>
      <w:r w:rsidRPr="00D37FDA">
        <w:t xml:space="preserve">. </w:t>
      </w:r>
      <w:r>
        <w:t>»</w:t>
      </w:r>
      <w:r w:rsidR="00B94239">
        <w:t xml:space="preserve"> </w:t>
      </w:r>
      <w:r w:rsidRPr="00B9568C">
        <w:t>[</w:t>
      </w:r>
      <w:r>
        <w:rPr>
          <w:color w:val="FF0000"/>
        </w:rPr>
        <w:t>CSAF-4.6</w:t>
      </w:r>
      <w:r w:rsidRPr="00B9568C">
        <w:rPr>
          <w:color w:val="FF0000"/>
        </w:rPr>
        <w:t>.1-5</w:t>
      </w:r>
      <w:r w:rsidRPr="00B9568C">
        <w:t>]</w:t>
      </w:r>
    </w:p>
    <w:p w14:paraId="0C078830" w14:textId="77777777" w:rsidR="00F44BA0" w:rsidRDefault="00F44BA0" w:rsidP="006D1BAD">
      <w:pPr>
        <w:pStyle w:val="Member"/>
        <w:keepNext w:val="0"/>
      </w:pPr>
      <w:r>
        <w:t xml:space="preserve">In addition to its domain the attribute value represents </w:t>
      </w:r>
      <w:r w:rsidRPr="003913CC">
        <w:t xml:space="preserve">a mandatory, locally significant value used to track notes inside a </w:t>
      </w:r>
      <w:r>
        <w:t xml:space="preserve">CSAF </w:t>
      </w:r>
      <w:r w:rsidRPr="003913CC">
        <w:t xml:space="preserve">CVRF document at the root (document) level. </w:t>
      </w:r>
    </w:p>
    <w:p w14:paraId="18004F3D" w14:textId="77777777" w:rsidR="00F44BA0" w:rsidRDefault="00F44BA0" w:rsidP="006D1BAD">
      <w:pPr>
        <w:pStyle w:val="Member"/>
        <w:keepNext w:val="0"/>
      </w:pPr>
      <w:r>
        <w:t xml:space="preserve">Every </w:t>
      </w:r>
      <w:r w:rsidRPr="008C7017">
        <w:rPr>
          <w:rStyle w:val="Datatype"/>
        </w:rPr>
        <w:t>Ordinal</w:t>
      </w:r>
      <w:r w:rsidRPr="003913CC">
        <w:t xml:space="preserve"> that tracks a </w:t>
      </w:r>
      <w:r w:rsidRPr="008C7017">
        <w:rPr>
          <w:rStyle w:val="Datatype"/>
        </w:rPr>
        <w:t>cvrf:Note</w:t>
      </w:r>
      <w:r w:rsidRPr="003913CC">
        <w:t xml:space="preserve"> inside </w:t>
      </w:r>
      <w:r>
        <w:t xml:space="preserve">the </w:t>
      </w:r>
      <w:r w:rsidRPr="008C7017">
        <w:rPr>
          <w:rStyle w:val="Datatype"/>
        </w:rPr>
        <w:t>cvrf:Note</w:t>
      </w:r>
      <w:r>
        <w:rPr>
          <w:rStyle w:val="Datatype"/>
        </w:rPr>
        <w:t>s</w:t>
      </w:r>
      <w:r w:rsidRPr="008C7017">
        <w:t xml:space="preserve"> </w:t>
      </w:r>
      <w:r w:rsidRPr="003913CC">
        <w:t xml:space="preserve">is completely independent from an </w:t>
      </w:r>
      <w:r w:rsidRPr="008C7017">
        <w:rPr>
          <w:rStyle w:val="Datatype"/>
        </w:rPr>
        <w:t>Ordinal</w:t>
      </w:r>
      <w:r w:rsidRPr="003913CC">
        <w:t xml:space="preserve"> tracking a </w:t>
      </w:r>
      <w:r w:rsidRPr="008C7017">
        <w:rPr>
          <w:rStyle w:val="Datatype"/>
        </w:rPr>
        <w:t>Note</w:t>
      </w:r>
      <w:r w:rsidRPr="003913CC">
        <w:t xml:space="preserve"> </w:t>
      </w:r>
      <w:r>
        <w:t xml:space="preserve">in a different namespace e.g. </w:t>
      </w:r>
      <w:r w:rsidRPr="003913CC">
        <w:t xml:space="preserve">inside </w:t>
      </w:r>
      <w:r>
        <w:rPr>
          <w:rStyle w:val="Datatype"/>
        </w:rPr>
        <w:t>vuln</w:t>
      </w:r>
      <w:r w:rsidRPr="008C7017">
        <w:rPr>
          <w:rStyle w:val="Datatype"/>
        </w:rPr>
        <w:t>:Note</w:t>
      </w:r>
      <w:r>
        <w:rPr>
          <w:rStyle w:val="Datatype"/>
        </w:rPr>
        <w:t>s</w:t>
      </w:r>
      <w:r w:rsidRPr="008C7017">
        <w:t>.</w:t>
      </w:r>
    </w:p>
    <w:p w14:paraId="5EEC9AAB" w14:textId="77777777" w:rsidR="00F44BA0" w:rsidRDefault="00F44BA0" w:rsidP="006D1BAD">
      <w:pPr>
        <w:pStyle w:val="Member"/>
        <w:keepNext w:val="0"/>
      </w:pPr>
      <w:r w:rsidRPr="003913CC">
        <w:t xml:space="preserve">It is provided to uniquely identify a Note. There should be </w:t>
      </w:r>
      <w:r>
        <w:t>exactly one</w:t>
      </w:r>
      <w:r w:rsidRPr="003913CC">
        <w:t xml:space="preserve"> of these values </w:t>
      </w:r>
      <w:r>
        <w:t>per</w:t>
      </w:r>
      <w:r w:rsidRPr="003913CC">
        <w:t xml:space="preserve"> every </w:t>
      </w:r>
      <w:r w:rsidRPr="008C7017">
        <w:rPr>
          <w:rStyle w:val="Datatype"/>
        </w:rPr>
        <w:t>cvrf:Note</w:t>
      </w:r>
      <w:r w:rsidRPr="003913CC">
        <w:t xml:space="preserve"> inside </w:t>
      </w:r>
      <w:r>
        <w:t xml:space="preserve">the </w:t>
      </w:r>
      <w:r w:rsidRPr="008C7017">
        <w:rPr>
          <w:rStyle w:val="Datatype"/>
        </w:rPr>
        <w:t>cvrf:Note</w:t>
      </w:r>
      <w:r>
        <w:rPr>
          <w:rStyle w:val="Datatype"/>
        </w:rPr>
        <w:t>s</w:t>
      </w:r>
      <w:r w:rsidRPr="00D37FDA">
        <w:t xml:space="preserve"> container element.</w:t>
      </w:r>
    </w:p>
    <w:p w14:paraId="35F68536" w14:textId="77777777" w:rsidR="00F44BA0" w:rsidRPr="008C7017" w:rsidRDefault="00F44BA0" w:rsidP="006D1BAD">
      <w:pPr>
        <w:pStyle w:val="Member"/>
        <w:keepNext w:val="0"/>
      </w:pPr>
      <w:r>
        <w:t xml:space="preserve">The ascendingly ordered set of all such </w:t>
      </w:r>
      <w:r w:rsidRPr="008C7017">
        <w:rPr>
          <w:rStyle w:val="Datatype"/>
        </w:rPr>
        <w:t>Ordinal</w:t>
      </w:r>
      <w:r w:rsidRPr="003913CC">
        <w:t xml:space="preserve"> </w:t>
      </w:r>
      <w:r>
        <w:t>values SHOULD be identical to the subset of Positive Integers smaller or equal to the length of the set.</w:t>
      </w:r>
    </w:p>
    <w:p w14:paraId="4D614275" w14:textId="77777777" w:rsidR="00F44BA0" w:rsidRPr="00CD6F04" w:rsidRDefault="00F44BA0" w:rsidP="006D1BAD">
      <w:pPr>
        <w:pStyle w:val="None-normativeCommentHeading"/>
        <w:keepNext w:val="0"/>
      </w:pPr>
      <w:r>
        <w:t>Non-normative comment:</w:t>
      </w:r>
    </w:p>
    <w:p w14:paraId="273F542D" w14:textId="77777777" w:rsidR="00F44BA0" w:rsidRDefault="00F44BA0" w:rsidP="006D1BAD">
      <w:pPr>
        <w:pStyle w:val="Non-normativeComment"/>
        <w:keepNext w:val="0"/>
      </w:pPr>
      <w:r w:rsidRPr="003913CC">
        <w:t>For example, when Type is “General”, Title is “executive summary”, and Audience is “executives”, the note is a high-level overview designed for consumption by C-level decision makers. It should be brief and devoid of any technical details and jargon.</w:t>
      </w:r>
    </w:p>
    <w:p w14:paraId="438D1BBD" w14:textId="77777777" w:rsidR="00F44BA0" w:rsidRPr="00554B41" w:rsidRDefault="00F44BA0" w:rsidP="006D1BAD">
      <w:pPr>
        <w:pStyle w:val="Non-normativeComment"/>
        <w:keepNext w:val="0"/>
      </w:pPr>
      <w:r w:rsidRPr="003913CC">
        <w:t>On the other hand, when Type is “Details”, Title is “technical summary”, and Audience is “operational management and system administrators”, the note will be more detailed in nature and will contain more operational information.</w:t>
      </w:r>
    </w:p>
    <w:p w14:paraId="176DEFE3" w14:textId="77777777" w:rsidR="00F44BA0" w:rsidRPr="00F32D93" w:rsidRDefault="00F44BA0" w:rsidP="00F44BA0"/>
    <w:p w14:paraId="6F98A337" w14:textId="77777777" w:rsidR="00F44BA0" w:rsidRDefault="00F44BA0" w:rsidP="006D1BAD">
      <w:pPr>
        <w:pStyle w:val="Caption"/>
      </w:pPr>
      <w:r w:rsidRPr="004D7D18">
        <w:t>Example</w:t>
      </w:r>
      <w:r w:rsidRPr="003F1FAD">
        <w:t xml:space="preserve"> </w:t>
      </w:r>
      <w:fldSimple w:instr=" SEQ Example \* ARABIC ">
        <w:r>
          <w:rPr>
            <w:noProof/>
          </w:rPr>
          <w:t>32</w:t>
        </w:r>
      </w:fldSimple>
      <w:r w:rsidRPr="003F1FAD">
        <w:t>:</w:t>
      </w:r>
      <w:r>
        <w:t xml:space="preserve"> A </w:t>
      </w:r>
      <w:r w:rsidRPr="008C7017">
        <w:rPr>
          <w:rStyle w:val="Datatype"/>
        </w:rPr>
        <w:t>cvrf:Note</w:t>
      </w:r>
      <w:r w:rsidRPr="007E7B19">
        <w:t xml:space="preserve"> </w:t>
      </w:r>
      <w:r>
        <w:t xml:space="preserve">with all attributes provided and adhering to value convention for </w:t>
      </w:r>
      <w:r w:rsidRPr="00D37FDA">
        <w:rPr>
          <w:rStyle w:val="Datatype"/>
        </w:rPr>
        <w:t>Ordinal</w:t>
      </w:r>
      <w:r>
        <w:t>:</w:t>
      </w:r>
    </w:p>
    <w:p w14:paraId="4DBA6752" w14:textId="77777777" w:rsidR="00F44BA0" w:rsidRPr="00D37FDA" w:rsidRDefault="00F44BA0" w:rsidP="00F44BA0">
      <w:pPr>
        <w:pStyle w:val="Code"/>
      </w:pPr>
      <w:r>
        <w:t>&lt;DocumentNotes&gt;</w:t>
      </w:r>
      <w:r>
        <w:br/>
        <w:t xml:space="preserve">  &lt;Note Type="General" Ordinal="1" Title="Details" Audience="All"&gt;</w:t>
      </w:r>
      <w:r>
        <w:br/>
        <w:t xml:space="preserve">    These are some details about a CVRF document intended for</w:t>
      </w:r>
      <w:r>
        <w:br/>
        <w:t xml:space="preserve">    all stakeholders.</w:t>
      </w:r>
      <w:r>
        <w:br/>
        <w:t xml:space="preserve">  &lt;/Note&gt;</w:t>
      </w:r>
      <w:r>
        <w:br/>
        <w:t>&lt;/DocumentNotes&gt;</w:t>
      </w:r>
    </w:p>
    <w:p w14:paraId="031A95D3" w14:textId="77777777" w:rsidR="00F44BA0" w:rsidRDefault="00F44BA0" w:rsidP="006D1BAD">
      <w:pPr>
        <w:pStyle w:val="Heading2"/>
        <w:keepNext w:val="0"/>
      </w:pPr>
      <w:bookmarkStart w:id="1674" w:name="_Toc483138435"/>
      <w:bookmarkStart w:id="1675" w:name="_Toc491844632"/>
      <w:bookmarkStart w:id="1676" w:name="_Toc493508890"/>
      <w:r w:rsidRPr="00D37FDA">
        <w:t>Document Distribution</w:t>
      </w:r>
      <w:bookmarkStart w:id="1677" w:name="_Toc477346461"/>
      <w:bookmarkStart w:id="1678" w:name="_Toc477382692"/>
      <w:bookmarkStart w:id="1679" w:name="_Toc477425134"/>
      <w:bookmarkStart w:id="1680" w:name="_Toc477429088"/>
      <w:bookmarkStart w:id="1681" w:name="_Toc477429416"/>
      <w:bookmarkStart w:id="1682" w:name="_Toc477448387"/>
      <w:bookmarkStart w:id="1683" w:name="_Toc477448745"/>
      <w:bookmarkStart w:id="1684" w:name="_Toc477902438"/>
      <w:bookmarkStart w:id="1685" w:name="_Toc477968690"/>
      <w:bookmarkStart w:id="1686" w:name="_Toc478023796"/>
      <w:bookmarkStart w:id="1687" w:name="_Toc478024231"/>
      <w:bookmarkStart w:id="1688" w:name="_Toc47807470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14:paraId="2DF27BBF" w14:textId="77777777" w:rsidR="00F44BA0" w:rsidRPr="00D37FDA" w:rsidRDefault="00F44BA0" w:rsidP="006D1BAD">
      <w:pPr>
        <w:pStyle w:val="ObjectHeading"/>
        <w:keepNext w:val="0"/>
      </w:pPr>
      <w:bookmarkStart w:id="1689" w:name="_Toc477193173"/>
      <w:bookmarkStart w:id="1690" w:name="_Toc477193827"/>
      <w:bookmarkStart w:id="1691" w:name="_Toc477194116"/>
      <w:bookmarkStart w:id="1692" w:name="_Toc493508683"/>
      <w:r>
        <w:t>Element</w:t>
      </w:r>
      <w:r w:rsidRPr="00755ABD">
        <w:t xml:space="preserve"> </w:t>
      </w:r>
      <w:r w:rsidRPr="00D37FDA">
        <w:rPr>
          <w:rStyle w:val="Datatype"/>
        </w:rPr>
        <w:t>cvrf:DocumentDistribution</w:t>
      </w:r>
      <w:bookmarkEnd w:id="1689"/>
      <w:bookmarkEnd w:id="1690"/>
      <w:bookmarkEnd w:id="1691"/>
      <w:bookmarkEnd w:id="1692"/>
    </w:p>
    <w:p w14:paraId="4A821BCA" w14:textId="62FCE6CE"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cvrf:DocumentDistribution</w:t>
      </w:r>
      <w:r w:rsidRPr="00D37FDA">
        <w:t xml:space="preserve"> element MUST be present zero times or once as a child of </w:t>
      </w:r>
      <w:r w:rsidRPr="00D37FDA">
        <w:rPr>
          <w:rStyle w:val="Datatype"/>
        </w:rPr>
        <w:t>cvrf:cvrfdoc</w:t>
      </w:r>
      <w:r w:rsidRPr="00D37FDA">
        <w:t xml:space="preserve"> and its value MUST be a non-empty string.</w:t>
      </w:r>
      <w:r>
        <w:t xml:space="preserve"> »</w:t>
      </w:r>
      <w:r w:rsidR="00B94239">
        <w:t xml:space="preserve"> </w:t>
      </w:r>
      <w:r>
        <w:t>[</w:t>
      </w:r>
      <w:r>
        <w:rPr>
          <w:color w:val="FF0000"/>
        </w:rPr>
        <w:t>CSAF-4.7</w:t>
      </w:r>
      <w:r w:rsidRPr="008C7017">
        <w:rPr>
          <w:color w:val="FF0000"/>
        </w:rPr>
        <w:t>-1</w:t>
      </w:r>
      <w:r>
        <w:t>]</w:t>
      </w:r>
    </w:p>
    <w:p w14:paraId="7C70F736" w14:textId="77777777" w:rsidR="00F44BA0" w:rsidRDefault="00F44BA0" w:rsidP="006D1BAD">
      <w:pPr>
        <w:pStyle w:val="Member"/>
        <w:keepNext w:val="0"/>
      </w:pPr>
      <w:r>
        <w:t xml:space="preserve">It </w:t>
      </w:r>
      <w:r w:rsidRPr="00F2729F">
        <w:t xml:space="preserve">should contain details about constraints, if any, for sharing the CSAF CVRF document with additional recipients. </w:t>
      </w:r>
    </w:p>
    <w:p w14:paraId="14C8C2DD" w14:textId="77777777" w:rsidR="00F44BA0" w:rsidRPr="005D4C8E" w:rsidRDefault="00F44BA0" w:rsidP="006D1BAD">
      <w:pPr>
        <w:pStyle w:val="Member"/>
        <w:keepNext w:val="0"/>
      </w:pPr>
      <w:r>
        <w:t>These c</w:t>
      </w:r>
      <w:r w:rsidRPr="00F2729F">
        <w:t>onstraints MAY include instructions on how to reproduce, share, copy, or otherwise distribute the document.</w:t>
      </w:r>
    </w:p>
    <w:p w14:paraId="74E84FA7" w14:textId="77777777" w:rsidR="00F44BA0" w:rsidRPr="00D37FDA" w:rsidRDefault="00F44BA0" w:rsidP="006D1BAD">
      <w:pPr>
        <w:pStyle w:val="Caption"/>
        <w:rPr>
          <w:lang w:val="de-DE"/>
        </w:rPr>
      </w:pPr>
      <w:r w:rsidRPr="00D37FDA">
        <w:rPr>
          <w:lang w:val="de-DE"/>
        </w:rPr>
        <w:t xml:space="preserve">Example </w:t>
      </w:r>
      <w:r>
        <w:fldChar w:fldCharType="begin"/>
      </w:r>
      <w:r w:rsidRPr="00D37FDA">
        <w:rPr>
          <w:lang w:val="de-DE"/>
        </w:rPr>
        <w:instrText xml:space="preserve"> SEQ Example \* ARABIC </w:instrText>
      </w:r>
      <w:r>
        <w:fldChar w:fldCharType="separate"/>
      </w:r>
      <w:r>
        <w:rPr>
          <w:noProof/>
          <w:lang w:val="de-DE"/>
        </w:rPr>
        <w:t>33</w:t>
      </w:r>
      <w:r>
        <w:rPr>
          <w:noProof/>
        </w:rPr>
        <w:fldChar w:fldCharType="end"/>
      </w:r>
      <w:r w:rsidRPr="00D37FDA">
        <w:rPr>
          <w:lang w:val="de-DE"/>
        </w:rPr>
        <w:t>:</w:t>
      </w:r>
    </w:p>
    <w:p w14:paraId="0F44C2CA" w14:textId="77777777" w:rsidR="00F44BA0" w:rsidRPr="00D37FDA" w:rsidRDefault="00F44BA0" w:rsidP="00F44BA0">
      <w:pPr>
        <w:pStyle w:val="Code"/>
        <w:rPr>
          <w:lang w:val="de-DE"/>
        </w:rPr>
      </w:pPr>
      <w:r w:rsidRPr="00D37FDA">
        <w:rPr>
          <w:lang w:val="de-DE"/>
        </w:rPr>
        <w:t>&lt;DocumentDistribution xml:lang="de"&gt;</w:t>
      </w:r>
      <w:r w:rsidRPr="00CD6F04">
        <w:rPr>
          <w:lang w:val="de-DE"/>
        </w:rPr>
        <w:br/>
        <w:t xml:space="preserve">  </w:t>
      </w:r>
      <w:r w:rsidRPr="00D37FDA">
        <w:rPr>
          <w:lang w:val="de-DE"/>
        </w:rPr>
        <w:t>Urheberrechtlich geschützt, 2017</w:t>
      </w:r>
      <w:r w:rsidRPr="00CD6F04">
        <w:rPr>
          <w:lang w:val="de-DE"/>
        </w:rPr>
        <w:t>,</w:t>
      </w:r>
      <w:r w:rsidRPr="00D37FDA">
        <w:rPr>
          <w:lang w:val="de-DE"/>
        </w:rPr>
        <w:t xml:space="preserve"> </w:t>
      </w:r>
      <w:r w:rsidRPr="00CD6F04">
        <w:rPr>
          <w:lang w:val="de-DE"/>
        </w:rPr>
        <w:t>Fiktive GmbH</w:t>
      </w:r>
      <w:r>
        <w:rPr>
          <w:lang w:val="de-DE"/>
        </w:rPr>
        <w:t>.</w:t>
      </w:r>
      <w:r>
        <w:rPr>
          <w:lang w:val="de-DE"/>
        </w:rPr>
        <w:br/>
        <w:t xml:space="preserve">  Keine Weitergabe ohne vorherige schriftliche Zustimmung;</w:t>
      </w:r>
      <w:r>
        <w:rPr>
          <w:lang w:val="de-DE"/>
        </w:rPr>
        <w:br/>
        <w:t xml:space="preserve">  Anzufragen via E-Mail unter cert@fg.example.com</w:t>
      </w:r>
      <w:r>
        <w:rPr>
          <w:lang w:val="de-DE"/>
        </w:rPr>
        <w:br/>
        <w:t xml:space="preserve">  Quelle für dieses Dokument: https://fg.example.com/sa/fg-sa-2017-123</w:t>
      </w:r>
      <w:r w:rsidRPr="00CD6F04">
        <w:rPr>
          <w:lang w:val="de-DE"/>
        </w:rPr>
        <w:br/>
      </w:r>
      <w:r w:rsidRPr="00D37FDA">
        <w:rPr>
          <w:lang w:val="de-DE"/>
        </w:rPr>
        <w:t>&lt;/DocumentDistribution&gt;</w:t>
      </w:r>
    </w:p>
    <w:p w14:paraId="5BF18271" w14:textId="77777777" w:rsidR="00F44BA0" w:rsidRPr="0003162A" w:rsidRDefault="00F44BA0" w:rsidP="006D1BAD">
      <w:pPr>
        <w:pStyle w:val="Caption"/>
      </w:pPr>
      <w:r w:rsidRPr="0003162A">
        <w:lastRenderedPageBreak/>
        <w:t xml:space="preserve">Example </w:t>
      </w:r>
      <w:r>
        <w:fldChar w:fldCharType="begin"/>
      </w:r>
      <w:r w:rsidRPr="0003162A">
        <w:instrText xml:space="preserve"> SEQ Example \* ARABIC </w:instrText>
      </w:r>
      <w:r>
        <w:fldChar w:fldCharType="separate"/>
      </w:r>
      <w:r>
        <w:rPr>
          <w:noProof/>
        </w:rPr>
        <w:t>34</w:t>
      </w:r>
      <w:r>
        <w:rPr>
          <w:noProof/>
        </w:rPr>
        <w:fldChar w:fldCharType="end"/>
      </w:r>
      <w:r w:rsidRPr="0003162A">
        <w:t>:</w:t>
      </w:r>
    </w:p>
    <w:p w14:paraId="5B2618B1" w14:textId="77777777" w:rsidR="00F44BA0" w:rsidRPr="00CD6F04" w:rsidRDefault="00F44BA0" w:rsidP="00F44BA0">
      <w:pPr>
        <w:pStyle w:val="Code"/>
      </w:pPr>
      <w:r w:rsidRPr="00D37FDA">
        <w:t>&lt;DocumentDistribution xml:lang="en"&gt;</w:t>
      </w:r>
      <w:r w:rsidRPr="00D37FDA">
        <w:br/>
        <w:t xml:space="preserve">  Copyright © 2016 Previou</w:t>
      </w:r>
      <w:r>
        <w:t>s Year Again</w:t>
      </w:r>
      <w:r w:rsidRPr="00D37FDA">
        <w:t>, Inc. All rights reserved.</w:t>
      </w:r>
      <w:r>
        <w:br/>
      </w:r>
      <w:r w:rsidRPr="00D37FDA">
        <w:t>&lt;/DocumentDistribution&gt;</w:t>
      </w:r>
    </w:p>
    <w:p w14:paraId="5F8E30DD" w14:textId="77777777" w:rsidR="00F44BA0" w:rsidRDefault="00F44BA0" w:rsidP="006D1BAD">
      <w:pPr>
        <w:pStyle w:val="Heading2"/>
        <w:keepNext w:val="0"/>
      </w:pPr>
      <w:bookmarkStart w:id="1693" w:name="_Toc483138436"/>
      <w:bookmarkStart w:id="1694" w:name="_Toc491844633"/>
      <w:bookmarkStart w:id="1695" w:name="_Toc493508891"/>
      <w:r>
        <w:t>Aggregate Severity</w:t>
      </w:r>
      <w:bookmarkEnd w:id="1693"/>
      <w:bookmarkEnd w:id="1694"/>
      <w:bookmarkEnd w:id="1695"/>
    </w:p>
    <w:p w14:paraId="6CF58412" w14:textId="77777777" w:rsidR="00F44BA0" w:rsidRPr="00D37FDA" w:rsidRDefault="00F44BA0" w:rsidP="006D1BAD">
      <w:pPr>
        <w:pStyle w:val="ObjectHeading"/>
        <w:keepNext w:val="0"/>
      </w:pPr>
      <w:bookmarkStart w:id="1696" w:name="_Toc477193174"/>
      <w:bookmarkStart w:id="1697" w:name="_Toc477193828"/>
      <w:bookmarkStart w:id="1698" w:name="_Toc477194117"/>
      <w:bookmarkStart w:id="1699" w:name="_Toc493508684"/>
      <w:r>
        <w:t>Element</w:t>
      </w:r>
      <w:r w:rsidRPr="00755ABD">
        <w:t xml:space="preserve"> </w:t>
      </w:r>
      <w:r w:rsidRPr="00D37FDA">
        <w:rPr>
          <w:rStyle w:val="Datatype"/>
        </w:rPr>
        <w:t>cvrf:AggregateSeverity</w:t>
      </w:r>
      <w:bookmarkEnd w:id="1696"/>
      <w:bookmarkEnd w:id="1697"/>
      <w:bookmarkEnd w:id="1698"/>
      <w:bookmarkEnd w:id="1699"/>
    </w:p>
    <w:p w14:paraId="21D8950F" w14:textId="77A3A15D"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optional </w:t>
      </w:r>
      <w:r w:rsidRPr="00D37FDA">
        <w:rPr>
          <w:rStyle w:val="Datatype"/>
        </w:rPr>
        <w:t>cvrf:AggregateSeverity</w:t>
      </w:r>
      <w:r w:rsidRPr="00D37FDA">
        <w:t xml:space="preserve"> element if present MUST </w:t>
      </w:r>
      <w:r>
        <w:t>be</w:t>
      </w:r>
      <w:r w:rsidRPr="00D37FDA">
        <w:t xml:space="preserve"> </w:t>
      </w:r>
      <w:r>
        <w:t>in</w:t>
      </w:r>
      <w:r w:rsidRPr="00D37FDA">
        <w:t xml:space="preserve"> </w:t>
      </w:r>
      <w:r w:rsidRPr="00D37FDA">
        <w:rPr>
          <w:rStyle w:val="Datatype"/>
        </w:rPr>
        <w:t>cvrf:</w:t>
      </w:r>
      <w:r w:rsidRPr="00B9568C">
        <w:rPr>
          <w:rStyle w:val="Datatype"/>
        </w:rPr>
        <w:t>cvrfdoc</w:t>
      </w:r>
      <w:r w:rsidRPr="00D37FDA">
        <w:t xml:space="preserve">. </w:t>
      </w:r>
      <w:r>
        <w:br/>
        <w:t>»</w:t>
      </w:r>
      <w:r w:rsidR="00B94239">
        <w:t xml:space="preserve"> </w:t>
      </w:r>
      <w:r w:rsidRPr="00B9568C">
        <w:t>[</w:t>
      </w:r>
      <w:r>
        <w:rPr>
          <w:color w:val="FF0000"/>
        </w:rPr>
        <w:t>CSAF-4.8</w:t>
      </w:r>
      <w:r w:rsidRPr="00B9568C">
        <w:rPr>
          <w:color w:val="FF0000"/>
        </w:rPr>
        <w:t>-1</w:t>
      </w:r>
      <w:r w:rsidRPr="00B9568C">
        <w:t>]</w:t>
      </w:r>
    </w:p>
    <w:p w14:paraId="0CDB374B" w14:textId="2DE196F3" w:rsidR="00F44BA0" w:rsidRPr="00D37FDA" w:rsidRDefault="00F44BA0" w:rsidP="006D1BAD">
      <w:pPr>
        <w:pStyle w:val="Member"/>
        <w:keepNext w:val="0"/>
        <w:rPr>
          <w:b/>
        </w:rPr>
      </w:pPr>
      <w:r w:rsidRPr="000814AD">
        <w:rPr>
          <w:rFonts w:eastAsia="MS Mincho" w:cs="MS Mincho"/>
        </w:rPr>
        <w:t>«</w:t>
      </w:r>
      <w:r w:rsidR="00B94239">
        <w:rPr>
          <w:rFonts w:ascii="MS Mincho" w:eastAsia="MS Mincho" w:hAnsi="MS Mincho" w:cs="MS Mincho"/>
        </w:rPr>
        <w:t xml:space="preserve"> </w:t>
      </w:r>
      <w:r w:rsidRPr="00D37FDA">
        <w:t>Any instance MUST contain a non-empty string.</w:t>
      </w:r>
      <w:r w:rsidRPr="00B9568C">
        <w:t xml:space="preserve"> </w:t>
      </w:r>
      <w:r>
        <w:t>»</w:t>
      </w:r>
      <w:r w:rsidR="00B94239">
        <w:t xml:space="preserve"> </w:t>
      </w:r>
      <w:r w:rsidRPr="00B9568C">
        <w:t>[</w:t>
      </w:r>
      <w:r w:rsidRPr="00B9568C">
        <w:rPr>
          <w:color w:val="FF0000"/>
        </w:rPr>
        <w:t>CS</w:t>
      </w:r>
      <w:r>
        <w:rPr>
          <w:color w:val="FF0000"/>
        </w:rPr>
        <w:t>AF-4.8</w:t>
      </w:r>
      <w:r w:rsidRPr="00B9568C">
        <w:rPr>
          <w:color w:val="FF0000"/>
        </w:rPr>
        <w:t>-2</w:t>
      </w:r>
      <w:r w:rsidRPr="00B9568C">
        <w:t>]</w:t>
      </w:r>
    </w:p>
    <w:p w14:paraId="50E4FFBA" w14:textId="77777777" w:rsidR="00F44BA0" w:rsidRDefault="00F44BA0" w:rsidP="006D1BAD">
      <w:pPr>
        <w:pStyle w:val="Member"/>
        <w:keepNext w:val="0"/>
      </w:pPr>
      <w:r w:rsidRPr="008C7017">
        <w:t>It MAY provide</w:t>
      </w:r>
      <w:r>
        <w:t xml:space="preserve"> a</w:t>
      </w:r>
      <w:r w:rsidRPr="008C7017">
        <w:t xml:space="preserve"> </w:t>
      </w:r>
      <w:r>
        <w:rPr>
          <w:rStyle w:val="Datatype"/>
        </w:rPr>
        <w:t>Namespace</w:t>
      </w:r>
      <w:r w:rsidRPr="008C7017">
        <w:t xml:space="preserve"> attribute.</w:t>
      </w:r>
    </w:p>
    <w:p w14:paraId="7C336758" w14:textId="77777777" w:rsidR="00F44BA0" w:rsidRDefault="00F44BA0" w:rsidP="006D1BAD">
      <w:pPr>
        <w:pStyle w:val="Member"/>
        <w:keepNext w:val="0"/>
      </w:pPr>
      <w:r w:rsidRPr="004F21D8">
        <w:t xml:space="preserve">The element </w:t>
      </w:r>
      <w:r w:rsidRPr="008C7017">
        <w:rPr>
          <w:rStyle w:val="Datatype"/>
        </w:rPr>
        <w:t>cvrf:</w:t>
      </w:r>
      <w:r>
        <w:rPr>
          <w:rStyle w:val="Datatype"/>
        </w:rPr>
        <w:t>AggregateSeverity</w:t>
      </w:r>
      <w:r w:rsidRPr="004F21D8">
        <w:t xml:space="preserve"> is a </w:t>
      </w:r>
      <w:r>
        <w:t xml:space="preserve">vehicle </w:t>
      </w:r>
      <w:r w:rsidRPr="00C05D49">
        <w:t xml:space="preserve">that is provided by the document producer to convey the urgency and criticality with which the </w:t>
      </w:r>
      <w:r>
        <w:t xml:space="preserve">one or more </w:t>
      </w:r>
      <w:r w:rsidRPr="00C05D49">
        <w:t xml:space="preserve">vulnerabilities </w:t>
      </w:r>
      <w:r>
        <w:t xml:space="preserve">reported </w:t>
      </w:r>
      <w:r w:rsidRPr="00C05D49">
        <w:t>should be addressed.</w:t>
      </w:r>
    </w:p>
    <w:p w14:paraId="5B10A6EF" w14:textId="77777777" w:rsidR="00F44BA0" w:rsidRPr="008C7017" w:rsidRDefault="00F44BA0" w:rsidP="006D1BAD">
      <w:pPr>
        <w:pStyle w:val="Member"/>
        <w:keepNext w:val="0"/>
        <w:rPr>
          <w:highlight w:val="green"/>
        </w:rPr>
      </w:pPr>
      <w:r w:rsidRPr="00C05D49">
        <w:t>It is a document-level metric and applied to the document as a whole</w:t>
      </w:r>
      <w:r>
        <w:t xml:space="preserve"> </w:t>
      </w:r>
      <w:r w:rsidRPr="00C05D49">
        <w:t>—</w:t>
      </w:r>
      <w:r>
        <w:t xml:space="preserve"> </w:t>
      </w:r>
      <w:r w:rsidRPr="00C05D49">
        <w:t>not any specific vulnerability. The range of values in this field is defined according to the document producer's policies and procedures.</w:t>
      </w:r>
    </w:p>
    <w:p w14:paraId="28E1045B" w14:textId="77777777" w:rsidR="00F44BA0" w:rsidRDefault="00F44BA0" w:rsidP="006D1BAD">
      <w:pPr>
        <w:pStyle w:val="MemberHeading"/>
        <w:keepNext w:val="0"/>
      </w:pPr>
      <w:bookmarkStart w:id="1700" w:name="_Toc493508685"/>
      <w:r>
        <w:t>Attribute Namespace</w:t>
      </w:r>
      <w:bookmarkEnd w:id="1700"/>
    </w:p>
    <w:p w14:paraId="5B70CF41" w14:textId="77777777" w:rsidR="00F44BA0" w:rsidRDefault="00F44BA0" w:rsidP="006D1BAD">
      <w:pPr>
        <w:pStyle w:val="Member"/>
        <w:keepNext w:val="0"/>
      </w:pPr>
      <w:r w:rsidRPr="008C7017">
        <w:t xml:space="preserve">The optional </w:t>
      </w:r>
      <w:r>
        <w:rPr>
          <w:rStyle w:val="Datatype"/>
        </w:rPr>
        <w:t>Namespace</w:t>
      </w:r>
      <w:r w:rsidRPr="008C7017">
        <w:t xml:space="preserve"> </w:t>
      </w:r>
      <w:r>
        <w:t>attribute’s value SHOULD be a URL</w:t>
      </w:r>
      <w:r w:rsidRPr="00C05D49">
        <w:t xml:space="preserve"> </w:t>
      </w:r>
      <w:r>
        <w:t>(</w:t>
      </w:r>
      <w:r w:rsidRPr="00D37FDA">
        <w:rPr>
          <w:rStyle w:val="Datatype"/>
        </w:rPr>
        <w:t>xs:anyURI</w:t>
      </w:r>
      <w:r>
        <w:t xml:space="preserve">) </w:t>
      </w:r>
      <w:r w:rsidRPr="00C05D49">
        <w:t>pointing to the namespace so referenced.</w:t>
      </w:r>
    </w:p>
    <w:p w14:paraId="11CBD34C" w14:textId="77777777" w:rsidR="00F44BA0" w:rsidRDefault="00F44BA0" w:rsidP="006D1BAD">
      <w:pPr>
        <w:pStyle w:val="None-normativeCommentHeading"/>
        <w:keepNext w:val="0"/>
      </w:pPr>
      <w:r>
        <w:t>Non-normative comment:</w:t>
      </w:r>
    </w:p>
    <w:p w14:paraId="5375C68D" w14:textId="77777777" w:rsidR="00F44BA0" w:rsidRPr="00D37FDA" w:rsidRDefault="00F44BA0" w:rsidP="006D1BAD">
      <w:pPr>
        <w:pStyle w:val="Non-normativeComment"/>
        <w:keepNext w:val="0"/>
      </w:pPr>
      <w:r w:rsidRPr="00C05D49">
        <w:t>These values can be understood only in the context of the document producer's stated practices. Therefore, the values may vary widely depending on the source of the document. The field is independent of—and in addition to—any other standard metric for determining the impact or severity of a given vulnerability (such as CVSS).</w:t>
      </w:r>
    </w:p>
    <w:p w14:paraId="684EF50C" w14:textId="77777777" w:rsidR="00F44BA0" w:rsidRDefault="00F44BA0" w:rsidP="006D1BAD">
      <w:pPr>
        <w:pStyle w:val="Caption"/>
      </w:pPr>
      <w:r w:rsidRPr="004D7D18">
        <w:t>Example</w:t>
      </w:r>
      <w:r w:rsidRPr="003F1FAD">
        <w:t xml:space="preserve"> </w:t>
      </w:r>
      <w:fldSimple w:instr=" SEQ Example \* ARABIC ">
        <w:r>
          <w:rPr>
            <w:noProof/>
          </w:rPr>
          <w:t>35</w:t>
        </w:r>
      </w:fldSimple>
      <w:r w:rsidRPr="003F1FAD">
        <w:t>:</w:t>
      </w:r>
    </w:p>
    <w:p w14:paraId="381BC7CB" w14:textId="77777777" w:rsidR="00F44BA0" w:rsidRPr="001362DE" w:rsidRDefault="00F44BA0" w:rsidP="00F44BA0">
      <w:pPr>
        <w:pStyle w:val="Codesmall"/>
      </w:pPr>
      <w:r w:rsidRPr="001362DE">
        <w:t>&lt;AggregateSeverity Namespace="https://</w:t>
      </w:r>
      <w:r>
        <w:t>example.com/se/c</w:t>
      </w:r>
      <w:r w:rsidRPr="001362DE">
        <w:t>/"&gt;Important&lt;/AggregateSeverity&gt;</w:t>
      </w:r>
    </w:p>
    <w:p w14:paraId="1CCC88F2" w14:textId="77777777" w:rsidR="00F44BA0" w:rsidRDefault="00F44BA0" w:rsidP="006D1BAD">
      <w:pPr>
        <w:pStyle w:val="Heading2"/>
        <w:keepNext w:val="0"/>
      </w:pPr>
      <w:bookmarkStart w:id="1701" w:name="_Toc477038012"/>
      <w:bookmarkStart w:id="1702" w:name="_Toc477080897"/>
      <w:bookmarkStart w:id="1703" w:name="_Toc477103380"/>
      <w:bookmarkStart w:id="1704" w:name="_Toc477106583"/>
      <w:bookmarkStart w:id="1705" w:name="_Toc477112131"/>
      <w:bookmarkStart w:id="1706" w:name="_Toc477120923"/>
      <w:bookmarkStart w:id="1707" w:name="_Toc477121269"/>
      <w:bookmarkStart w:id="1708" w:name="_Toc477122275"/>
      <w:bookmarkStart w:id="1709" w:name="_Toc477207155"/>
      <w:bookmarkStart w:id="1710" w:name="_Toc477245681"/>
      <w:bookmarkStart w:id="1711" w:name="_Toc477257784"/>
      <w:bookmarkStart w:id="1712" w:name="_Toc477260137"/>
      <w:bookmarkStart w:id="1713" w:name="_Toc477267550"/>
      <w:bookmarkStart w:id="1714" w:name="_Toc477298532"/>
      <w:bookmarkStart w:id="1715" w:name="_Toc477298805"/>
      <w:bookmarkStart w:id="1716" w:name="_Toc477299255"/>
      <w:bookmarkStart w:id="1717" w:name="_Toc477346464"/>
      <w:bookmarkStart w:id="1718" w:name="_Toc477382695"/>
      <w:bookmarkStart w:id="1719" w:name="_Toc477425137"/>
      <w:bookmarkStart w:id="1720" w:name="_Toc477429091"/>
      <w:bookmarkStart w:id="1721" w:name="_Toc477429419"/>
      <w:bookmarkStart w:id="1722" w:name="_Toc477448390"/>
      <w:bookmarkStart w:id="1723" w:name="_Toc477448748"/>
      <w:bookmarkStart w:id="1724" w:name="_Toc477902441"/>
      <w:bookmarkStart w:id="1725" w:name="_Toc477968693"/>
      <w:bookmarkStart w:id="1726" w:name="_Toc478023799"/>
      <w:bookmarkStart w:id="1727" w:name="_Toc478024234"/>
      <w:bookmarkStart w:id="1728" w:name="_Toc478074706"/>
      <w:bookmarkStart w:id="1729" w:name="_Toc483138437"/>
      <w:bookmarkStart w:id="1730" w:name="_Toc491844634"/>
      <w:bookmarkStart w:id="1731" w:name="_Toc493508892"/>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t>Document References</w:t>
      </w:r>
      <w:bookmarkEnd w:id="1729"/>
      <w:bookmarkEnd w:id="1730"/>
      <w:bookmarkEnd w:id="1731"/>
    </w:p>
    <w:p w14:paraId="6DAE695A" w14:textId="77777777" w:rsidR="00F44BA0" w:rsidRPr="00D37FDA" w:rsidRDefault="00F44BA0" w:rsidP="006D1BAD">
      <w:pPr>
        <w:pStyle w:val="ObjectHeading"/>
        <w:keepNext w:val="0"/>
      </w:pPr>
      <w:bookmarkStart w:id="1732" w:name="_Toc477193175"/>
      <w:bookmarkStart w:id="1733" w:name="_Toc477193829"/>
      <w:bookmarkStart w:id="1734" w:name="_Toc477194118"/>
      <w:bookmarkStart w:id="1735" w:name="_Toc493508686"/>
      <w:r>
        <w:t>Element</w:t>
      </w:r>
      <w:r w:rsidRPr="00755ABD">
        <w:t xml:space="preserve"> </w:t>
      </w:r>
      <w:r w:rsidRPr="00D37FDA">
        <w:rPr>
          <w:rStyle w:val="Datatype"/>
        </w:rPr>
        <w:t>cvrf:DocumentReferences</w:t>
      </w:r>
      <w:bookmarkEnd w:id="1732"/>
      <w:bookmarkEnd w:id="1733"/>
      <w:bookmarkEnd w:id="1734"/>
      <w:bookmarkEnd w:id="1735"/>
    </w:p>
    <w:p w14:paraId="570C9FCC" w14:textId="7C68A049"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optional </w:t>
      </w:r>
      <w:r w:rsidRPr="00D37FDA">
        <w:rPr>
          <w:rStyle w:val="Datatype"/>
        </w:rPr>
        <w:t>cvrf:DocumentReferences</w:t>
      </w:r>
      <w:r w:rsidRPr="00D37FDA">
        <w:t xml:space="preserve"> element if present MUST occur as if appended to the position that a </w:t>
      </w:r>
      <w:r w:rsidRPr="00D37FDA">
        <w:rPr>
          <w:rStyle w:val="Datatype"/>
        </w:rPr>
        <w:t>cvrf:AggregateSeverity</w:t>
      </w:r>
      <w:r w:rsidRPr="00D37FDA">
        <w:t xml:space="preserve"> element will take inside the </w:t>
      </w:r>
      <w:r w:rsidRPr="00D37FDA">
        <w:rPr>
          <w:rStyle w:val="Datatype"/>
        </w:rPr>
        <w:t>cvrf:cvrfdoc root</w:t>
      </w:r>
      <w:r w:rsidRPr="00D37FDA">
        <w:t xml:space="preserve"> element. </w:t>
      </w:r>
      <w:r>
        <w:t>»</w:t>
      </w:r>
      <w:r w:rsidR="00B94239">
        <w:t xml:space="preserve"> </w:t>
      </w:r>
      <w:r w:rsidRPr="00B9568C">
        <w:t>[</w:t>
      </w:r>
      <w:r>
        <w:rPr>
          <w:color w:val="FF0000"/>
        </w:rPr>
        <w:t>CSAF-4.9</w:t>
      </w:r>
      <w:r w:rsidRPr="00B9568C">
        <w:rPr>
          <w:color w:val="FF0000"/>
        </w:rPr>
        <w:t>-1</w:t>
      </w:r>
      <w:r w:rsidRPr="00B9568C">
        <w:t>]</w:t>
      </w:r>
    </w:p>
    <w:p w14:paraId="1A5B49ED" w14:textId="4118D210" w:rsidR="00F44BA0" w:rsidRPr="00D37FDA" w:rsidRDefault="00F44BA0" w:rsidP="006D1BAD">
      <w:pPr>
        <w:pStyle w:val="Member"/>
        <w:keepNext w:val="0"/>
        <w:rPr>
          <w:b/>
        </w:rPr>
      </w:pPr>
      <w:r w:rsidRPr="000814AD">
        <w:rPr>
          <w:rFonts w:eastAsia="MS Mincho" w:cs="MS Mincho"/>
        </w:rPr>
        <w:t>«</w:t>
      </w:r>
      <w:r w:rsidR="00B94239">
        <w:rPr>
          <w:rFonts w:ascii="MS Mincho" w:eastAsia="MS Mincho" w:hAnsi="MS Mincho" w:cs="MS Mincho"/>
        </w:rPr>
        <w:t xml:space="preserve"> </w:t>
      </w:r>
      <w:r w:rsidRPr="00D37FDA">
        <w:t xml:space="preserve">If present, </w:t>
      </w:r>
      <w:r w:rsidRPr="00D37FDA">
        <w:rPr>
          <w:rStyle w:val="Datatype"/>
        </w:rPr>
        <w:t>cvrf:DocumentReferences</w:t>
      </w:r>
      <w:r w:rsidRPr="00D37FDA">
        <w:t xml:space="preserve"> MUST contain [1, ∞] instances of the element  </w:t>
      </w:r>
      <w:r w:rsidRPr="00D37FDA">
        <w:rPr>
          <w:rStyle w:val="Datatype"/>
        </w:rPr>
        <w:t>cvrf:DocumentReference</w:t>
      </w:r>
      <w:r w:rsidRPr="00D37FDA">
        <w:rPr>
          <w:b/>
        </w:rPr>
        <w:t>.</w:t>
      </w:r>
      <w:r w:rsidRPr="00B9568C">
        <w:t xml:space="preserve"> </w:t>
      </w:r>
      <w:r>
        <w:t>»</w:t>
      </w:r>
      <w:r w:rsidR="00B94239">
        <w:t xml:space="preserve"> </w:t>
      </w:r>
      <w:r w:rsidRPr="00B9568C">
        <w:t>[</w:t>
      </w:r>
      <w:r>
        <w:rPr>
          <w:color w:val="FF0000"/>
        </w:rPr>
        <w:t>CSAF-4.9</w:t>
      </w:r>
      <w:r w:rsidRPr="00B9568C">
        <w:rPr>
          <w:color w:val="FF0000"/>
        </w:rPr>
        <w:t>-2</w:t>
      </w:r>
      <w:r w:rsidRPr="00B9568C">
        <w:t>]</w:t>
      </w:r>
    </w:p>
    <w:p w14:paraId="3267B94F" w14:textId="718D335D" w:rsidR="00F44BA0" w:rsidRPr="00833E5C" w:rsidRDefault="00F44BA0" w:rsidP="00DF2B50">
      <w:pPr>
        <w:pStyle w:val="Member"/>
        <w:keepNext w:val="0"/>
        <w:ind w:left="432" w:right="432"/>
      </w:pPr>
      <w:r>
        <w:t>The</w:t>
      </w:r>
      <w:r w:rsidRPr="008C7017">
        <w:t xml:space="preserve"> </w:t>
      </w:r>
      <w:r w:rsidRPr="00F32D93">
        <w:rPr>
          <w:rStyle w:val="Element"/>
        </w:rPr>
        <w:t>cvrf:</w:t>
      </w:r>
      <w:r>
        <w:rPr>
          <w:rStyle w:val="Element"/>
        </w:rPr>
        <w:t>DocumentReferences</w:t>
      </w:r>
      <w:r>
        <w:t xml:space="preserve"> element is a container that SHOULD provide a place in its children </w:t>
      </w:r>
      <w:r w:rsidRPr="00D37FDA">
        <w:rPr>
          <w:rStyle w:val="Element"/>
        </w:rPr>
        <w:t>cvrf:DocumentReference</w:t>
      </w:r>
      <w:r>
        <w:t xml:space="preserve"> elements to </w:t>
      </w:r>
      <w:r w:rsidRPr="00833E5C">
        <w:t>include references to any conferences, papers, advisories, and other resources that are related and considered to be of</w:t>
      </w:r>
      <w:r>
        <w:t xml:space="preserve"> value to the document consumer</w:t>
      </w:r>
      <w:r w:rsidRPr="008C7017">
        <w:t>.</w:t>
      </w:r>
      <w:bookmarkStart w:id="1736" w:name="_Toc477245683"/>
      <w:bookmarkStart w:id="1737" w:name="_Toc477257786"/>
      <w:bookmarkStart w:id="1738" w:name="_Toc477260139"/>
      <w:bookmarkStart w:id="1739" w:name="_Toc477267552"/>
      <w:bookmarkStart w:id="1740" w:name="_Toc477298534"/>
      <w:bookmarkStart w:id="1741" w:name="_Toc477298807"/>
      <w:bookmarkStart w:id="1742" w:name="_Toc477299257"/>
      <w:bookmarkEnd w:id="1736"/>
      <w:bookmarkEnd w:id="1737"/>
      <w:bookmarkEnd w:id="1738"/>
      <w:bookmarkEnd w:id="1739"/>
      <w:bookmarkEnd w:id="1740"/>
      <w:bookmarkEnd w:id="1741"/>
      <w:bookmarkEnd w:id="1742"/>
    </w:p>
    <w:p w14:paraId="503CC757" w14:textId="77777777" w:rsidR="00F44BA0" w:rsidRDefault="00F44BA0" w:rsidP="006D1BAD">
      <w:pPr>
        <w:pStyle w:val="Heading3"/>
        <w:keepNext w:val="0"/>
      </w:pPr>
      <w:bookmarkStart w:id="1743" w:name="_Toc477245684"/>
      <w:bookmarkStart w:id="1744" w:name="_Toc477257787"/>
      <w:bookmarkStart w:id="1745" w:name="_Toc477260140"/>
      <w:bookmarkStart w:id="1746" w:name="_Toc477267553"/>
      <w:bookmarkStart w:id="1747" w:name="_Toc477298535"/>
      <w:bookmarkStart w:id="1748" w:name="_Toc477298808"/>
      <w:bookmarkStart w:id="1749" w:name="_Toc477299258"/>
      <w:bookmarkStart w:id="1750" w:name="_Toc477346466"/>
      <w:bookmarkStart w:id="1751" w:name="_Toc477382697"/>
      <w:bookmarkStart w:id="1752" w:name="_Toc477425139"/>
      <w:bookmarkStart w:id="1753" w:name="_Toc477429093"/>
      <w:bookmarkStart w:id="1754" w:name="_Toc477429421"/>
      <w:bookmarkStart w:id="1755" w:name="_Toc477448392"/>
      <w:bookmarkStart w:id="1756" w:name="_Toc477448750"/>
      <w:bookmarkStart w:id="1757" w:name="_Toc477902443"/>
      <w:bookmarkStart w:id="1758" w:name="_Toc477968695"/>
      <w:bookmarkStart w:id="1759" w:name="_Toc478023801"/>
      <w:bookmarkStart w:id="1760" w:name="_Toc478024236"/>
      <w:bookmarkStart w:id="1761" w:name="_Toc478074708"/>
      <w:bookmarkStart w:id="1762" w:name="_Toc477245685"/>
      <w:bookmarkStart w:id="1763" w:name="_Toc477257788"/>
      <w:bookmarkStart w:id="1764" w:name="_Toc477260141"/>
      <w:bookmarkStart w:id="1765" w:name="_Toc477267554"/>
      <w:bookmarkStart w:id="1766" w:name="_Toc477298536"/>
      <w:bookmarkStart w:id="1767" w:name="_Toc477298809"/>
      <w:bookmarkStart w:id="1768" w:name="_Toc477299259"/>
      <w:bookmarkStart w:id="1769" w:name="_Toc477346467"/>
      <w:bookmarkStart w:id="1770" w:name="_Toc477382698"/>
      <w:bookmarkStart w:id="1771" w:name="_Toc477425140"/>
      <w:bookmarkStart w:id="1772" w:name="_Toc477429094"/>
      <w:bookmarkStart w:id="1773" w:name="_Toc477429422"/>
      <w:bookmarkStart w:id="1774" w:name="_Toc477448393"/>
      <w:bookmarkStart w:id="1775" w:name="_Toc477448751"/>
      <w:bookmarkStart w:id="1776" w:name="_Toc477902444"/>
      <w:bookmarkStart w:id="1777" w:name="_Toc477968696"/>
      <w:bookmarkStart w:id="1778" w:name="_Toc478023802"/>
      <w:bookmarkStart w:id="1779" w:name="_Toc478024237"/>
      <w:bookmarkStart w:id="1780" w:name="_Toc478074709"/>
      <w:bookmarkStart w:id="1781" w:name="_Toc477245686"/>
      <w:bookmarkStart w:id="1782" w:name="_Toc477257789"/>
      <w:bookmarkStart w:id="1783" w:name="_Toc477260142"/>
      <w:bookmarkStart w:id="1784" w:name="_Toc477267555"/>
      <w:bookmarkStart w:id="1785" w:name="_Toc477298537"/>
      <w:bookmarkStart w:id="1786" w:name="_Toc477298810"/>
      <w:bookmarkStart w:id="1787" w:name="_Toc477299260"/>
      <w:bookmarkStart w:id="1788" w:name="_Toc477346468"/>
      <w:bookmarkStart w:id="1789" w:name="_Toc477382699"/>
      <w:bookmarkStart w:id="1790" w:name="_Toc477425141"/>
      <w:bookmarkStart w:id="1791" w:name="_Toc477429095"/>
      <w:bookmarkStart w:id="1792" w:name="_Toc477429423"/>
      <w:bookmarkStart w:id="1793" w:name="_Toc477448394"/>
      <w:bookmarkStart w:id="1794" w:name="_Toc477448752"/>
      <w:bookmarkStart w:id="1795" w:name="_Toc477902445"/>
      <w:bookmarkStart w:id="1796" w:name="_Toc477968697"/>
      <w:bookmarkStart w:id="1797" w:name="_Toc478023803"/>
      <w:bookmarkStart w:id="1798" w:name="_Toc478024238"/>
      <w:bookmarkStart w:id="1799" w:name="_Toc478074710"/>
      <w:bookmarkStart w:id="1800" w:name="_Toc477245687"/>
      <w:bookmarkStart w:id="1801" w:name="_Toc477257790"/>
      <w:bookmarkStart w:id="1802" w:name="_Toc477260143"/>
      <w:bookmarkStart w:id="1803" w:name="_Toc477267556"/>
      <w:bookmarkStart w:id="1804" w:name="_Toc477298538"/>
      <w:bookmarkStart w:id="1805" w:name="_Toc477298811"/>
      <w:bookmarkStart w:id="1806" w:name="_Toc477299261"/>
      <w:bookmarkStart w:id="1807" w:name="_Toc477346469"/>
      <w:bookmarkStart w:id="1808" w:name="_Toc477382700"/>
      <w:bookmarkStart w:id="1809" w:name="_Toc477425142"/>
      <w:bookmarkStart w:id="1810" w:name="_Toc477429096"/>
      <w:bookmarkStart w:id="1811" w:name="_Toc477429424"/>
      <w:bookmarkStart w:id="1812" w:name="_Toc477448395"/>
      <w:bookmarkStart w:id="1813" w:name="_Toc477448753"/>
      <w:bookmarkStart w:id="1814" w:name="_Toc477902446"/>
      <w:bookmarkStart w:id="1815" w:name="_Toc477968698"/>
      <w:bookmarkStart w:id="1816" w:name="_Toc478023804"/>
      <w:bookmarkStart w:id="1817" w:name="_Toc478024239"/>
      <w:bookmarkStart w:id="1818" w:name="_Toc478074711"/>
      <w:bookmarkStart w:id="1819" w:name="_Toc483138438"/>
      <w:bookmarkStart w:id="1820" w:name="_Toc491844635"/>
      <w:bookmarkStart w:id="1821" w:name="_Toc493508893"/>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t>Document References – Reference</w:t>
      </w:r>
      <w:bookmarkEnd w:id="1819"/>
      <w:bookmarkEnd w:id="1820"/>
      <w:bookmarkEnd w:id="1821"/>
    </w:p>
    <w:p w14:paraId="46B844EC" w14:textId="77777777" w:rsidR="00F44BA0" w:rsidRDefault="00F44BA0" w:rsidP="006D1BAD">
      <w:pPr>
        <w:pStyle w:val="ObjectHeading"/>
        <w:keepNext w:val="0"/>
        <w:rPr>
          <w:rStyle w:val="Datatype"/>
          <w:iCs/>
          <w:sz w:val="26"/>
        </w:rPr>
      </w:pPr>
      <w:bookmarkStart w:id="1822" w:name="_Toc477193176"/>
      <w:bookmarkStart w:id="1823" w:name="_Toc477193830"/>
      <w:bookmarkStart w:id="1824" w:name="_Toc477194119"/>
      <w:bookmarkStart w:id="1825" w:name="_Toc493508687"/>
      <w:r>
        <w:t>Element</w:t>
      </w:r>
      <w:r w:rsidRPr="00D37FDA">
        <w:t xml:space="preserve"> </w:t>
      </w:r>
      <w:r w:rsidRPr="00D37FDA">
        <w:rPr>
          <w:rStyle w:val="Datatype"/>
        </w:rPr>
        <w:t>cvrf:Reference</w:t>
      </w:r>
      <w:bookmarkEnd w:id="1822"/>
      <w:bookmarkEnd w:id="1823"/>
      <w:bookmarkEnd w:id="1824"/>
      <w:bookmarkEnd w:id="1825"/>
    </w:p>
    <w:p w14:paraId="2638F64A" w14:textId="0D5F8D73"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cvrf:Reference</w:t>
      </w:r>
      <w:r w:rsidRPr="00D37FDA">
        <w:t xml:space="preserve"> element MUST occur one or more times inside the element </w:t>
      </w:r>
      <w:r w:rsidRPr="00D37FDA">
        <w:rPr>
          <w:rStyle w:val="Datatype"/>
        </w:rPr>
        <w:t>cvrf:References</w:t>
      </w:r>
      <w:r w:rsidRPr="00B9568C">
        <w:t xml:space="preserve">. </w:t>
      </w:r>
      <w:r>
        <w:t>»</w:t>
      </w:r>
      <w:r w:rsidR="00B94239">
        <w:t xml:space="preserve"> </w:t>
      </w:r>
      <w:r w:rsidRPr="00B9568C">
        <w:t>[</w:t>
      </w:r>
      <w:r>
        <w:rPr>
          <w:color w:val="FF0000"/>
        </w:rPr>
        <w:t>CSAF-4.9</w:t>
      </w:r>
      <w:r w:rsidRPr="00B9568C">
        <w:rPr>
          <w:color w:val="FF0000"/>
        </w:rPr>
        <w:t>.1-1</w:t>
      </w:r>
      <w:r w:rsidRPr="00B9568C">
        <w:t>]</w:t>
      </w:r>
    </w:p>
    <w:p w14:paraId="724D4594" w14:textId="7539F3CC" w:rsidR="00F44BA0" w:rsidRPr="00D37FDA" w:rsidRDefault="00F44BA0" w:rsidP="006D1BAD">
      <w:pPr>
        <w:pStyle w:val="Member"/>
        <w:keepNext w:val="0"/>
        <w:rPr>
          <w:b/>
        </w:rPr>
      </w:pPr>
      <w:r w:rsidRPr="000814AD">
        <w:rPr>
          <w:rFonts w:eastAsia="MS Mincho" w:cs="MS Mincho"/>
        </w:rPr>
        <w:lastRenderedPageBreak/>
        <w:t>«</w:t>
      </w:r>
      <w:r w:rsidR="00B94239">
        <w:rPr>
          <w:rFonts w:ascii="MS Mincho" w:eastAsia="MS Mincho" w:hAnsi="MS Mincho" w:cs="MS Mincho"/>
        </w:rPr>
        <w:t xml:space="preserve"> </w:t>
      </w:r>
      <w:r w:rsidRPr="00D37FDA">
        <w:t xml:space="preserve">Any instance MUST contain the elements </w:t>
      </w:r>
      <w:r w:rsidRPr="00D37FDA">
        <w:rPr>
          <w:rStyle w:val="Datatype"/>
        </w:rPr>
        <w:t>cvrf:URL</w:t>
      </w:r>
      <w:r w:rsidRPr="00D37FDA">
        <w:t xml:space="preserve"> and </w:t>
      </w:r>
      <w:r w:rsidRPr="00D37FDA">
        <w:rPr>
          <w:rStyle w:val="Datatype"/>
        </w:rPr>
        <w:t>cvrf:Description</w:t>
      </w:r>
      <w:r w:rsidRPr="00D37FDA">
        <w:t xml:space="preserve"> </w:t>
      </w:r>
      <w:r>
        <w:t xml:space="preserve">all </w:t>
      </w:r>
      <w:r w:rsidRPr="00D37FDA">
        <w:t>exactly once and in that order</w:t>
      </w:r>
      <w:r w:rsidRPr="00D37FDA">
        <w:rPr>
          <w:b/>
        </w:rPr>
        <w:t>.</w:t>
      </w:r>
      <w:r w:rsidRPr="00B9568C">
        <w:t xml:space="preserve"> </w:t>
      </w:r>
      <w:r>
        <w:t>»</w:t>
      </w:r>
      <w:r w:rsidR="00B94239">
        <w:t xml:space="preserve"> </w:t>
      </w:r>
      <w:r w:rsidRPr="00B9568C">
        <w:t>[</w:t>
      </w:r>
      <w:r>
        <w:rPr>
          <w:color w:val="FF0000"/>
        </w:rPr>
        <w:t>CSAF-4.9</w:t>
      </w:r>
      <w:r w:rsidRPr="00B9568C">
        <w:rPr>
          <w:color w:val="FF0000"/>
        </w:rPr>
        <w:t>.1-2</w:t>
      </w:r>
      <w:r w:rsidRPr="00B9568C">
        <w:t>]</w:t>
      </w:r>
    </w:p>
    <w:p w14:paraId="197330A9" w14:textId="20D1A4DE"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It MUST provide either a </w:t>
      </w:r>
      <w:r w:rsidRPr="00D37FDA">
        <w:rPr>
          <w:rStyle w:val="Datatype"/>
        </w:rPr>
        <w:t>Type</w:t>
      </w:r>
      <w:r w:rsidRPr="00D37FDA">
        <w:t xml:space="preserve"> attribute or a default will be taken instead. </w:t>
      </w:r>
      <w:r>
        <w:t>»</w:t>
      </w:r>
      <w:r w:rsidR="00B94239">
        <w:t xml:space="preserve"> </w:t>
      </w:r>
      <w:r w:rsidRPr="00B9568C">
        <w:t>[</w:t>
      </w:r>
      <w:r>
        <w:rPr>
          <w:color w:val="FF0000"/>
        </w:rPr>
        <w:t>CSAF-4.9</w:t>
      </w:r>
      <w:r w:rsidRPr="00B9568C">
        <w:rPr>
          <w:color w:val="FF0000"/>
        </w:rPr>
        <w:t>.1-3</w:t>
      </w:r>
      <w:r w:rsidRPr="00B9568C">
        <w:t>]</w:t>
      </w:r>
    </w:p>
    <w:p w14:paraId="731E7A77" w14:textId="77777777" w:rsidR="00F44BA0" w:rsidRPr="00D82755" w:rsidRDefault="00F44BA0" w:rsidP="006D1BAD">
      <w:pPr>
        <w:pStyle w:val="Member"/>
        <w:keepNext w:val="0"/>
        <w:rPr>
          <w:highlight w:val="green"/>
        </w:rPr>
      </w:pPr>
      <w:r w:rsidRPr="004F21D8">
        <w:t xml:space="preserve">The element </w:t>
      </w:r>
      <w:r w:rsidRPr="00D82755">
        <w:rPr>
          <w:rStyle w:val="Datatype"/>
        </w:rPr>
        <w:t>cvrf:</w:t>
      </w:r>
      <w:r>
        <w:rPr>
          <w:rStyle w:val="Datatype"/>
        </w:rPr>
        <w:t>Reference</w:t>
      </w:r>
      <w:r w:rsidRPr="004F21D8">
        <w:t xml:space="preserve"> </w:t>
      </w:r>
      <w:r w:rsidRPr="006855D8">
        <w:t xml:space="preserve">refers to resources related to the overall </w:t>
      </w:r>
      <w:r>
        <w:t xml:space="preserve">CSAF </w:t>
      </w:r>
      <w:r w:rsidRPr="006855D8">
        <w:t>CVRF document. These may include a plaintext or HTML version of the advisory or other related documentation, such as white pap</w:t>
      </w:r>
      <w:r>
        <w:t>ers or mitigation documentation.</w:t>
      </w:r>
    </w:p>
    <w:p w14:paraId="734D1479" w14:textId="77777777" w:rsidR="00F44BA0" w:rsidRDefault="00F44BA0" w:rsidP="006D1BAD">
      <w:pPr>
        <w:pStyle w:val="MemberHeading"/>
        <w:keepNext w:val="0"/>
      </w:pPr>
      <w:bookmarkStart w:id="1826" w:name="_Toc493508688"/>
      <w:r>
        <w:t>Attribute Type</w:t>
      </w:r>
      <w:bookmarkEnd w:id="1826"/>
    </w:p>
    <w:p w14:paraId="6F175FDD" w14:textId="2CEE0870"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required </w:t>
      </w:r>
      <w:r w:rsidRPr="00D37FDA">
        <w:rPr>
          <w:rStyle w:val="Datatype"/>
        </w:rPr>
        <w:t>Type</w:t>
      </w:r>
      <w:r w:rsidRPr="00D37FDA">
        <w:t xml:space="preserve"> attribute is if not present understood per default as the enumeration value </w:t>
      </w:r>
      <w:r w:rsidRPr="00D37FDA">
        <w:rPr>
          <w:rStyle w:val="Datatype"/>
        </w:rPr>
        <w:t>External</w:t>
      </w:r>
      <w:r w:rsidRPr="00D37FDA">
        <w:t xml:space="preserve"> or if given MUST be a string with a valid enumeration value of the Reference Type model as defined in section</w:t>
      </w:r>
      <w:r w:rsidR="00B94239">
        <w:t xml:space="preserve"> </w:t>
      </w:r>
      <w:r w:rsidRPr="00D37FDA">
        <w:fldChar w:fldCharType="begin"/>
      </w:r>
      <w:r w:rsidRPr="00D37FDA">
        <w:instrText xml:space="preserve"> REF _Ref477362523 \r \h </w:instrText>
      </w:r>
      <w:r>
        <w:instrText xml:space="preserve"> \* MERGEFORMAT </w:instrText>
      </w:r>
      <w:r w:rsidRPr="00D37FDA">
        <w:fldChar w:fldCharType="separate"/>
      </w:r>
      <w:r>
        <w:t>2.2.7</w:t>
      </w:r>
      <w:r w:rsidRPr="00D37FDA">
        <w:fldChar w:fldCharType="end"/>
      </w:r>
      <w:r w:rsidRPr="00D37FDA">
        <w:t xml:space="preserve"> </w:t>
      </w:r>
      <w:r w:rsidRPr="00D37FDA">
        <w:fldChar w:fldCharType="begin"/>
      </w:r>
      <w:r w:rsidRPr="00D37FDA">
        <w:instrText xml:space="preserve"> REF _Ref477362523 \h  \* MERGEFORMAT </w:instrText>
      </w:r>
      <w:r w:rsidRPr="00D37FDA">
        <w:fldChar w:fldCharType="separate"/>
      </w:r>
      <w:r>
        <w:t>Reference Type Model</w:t>
      </w:r>
      <w:r w:rsidRPr="00D37FDA">
        <w:fldChar w:fldCharType="end"/>
      </w:r>
      <w:r w:rsidRPr="00D37FDA">
        <w:t xml:space="preserve">. </w:t>
      </w:r>
      <w:r>
        <w:t>»</w:t>
      </w:r>
      <w:r w:rsidR="00B94239">
        <w:t xml:space="preserve"> </w:t>
      </w:r>
      <w:r w:rsidRPr="00B9568C">
        <w:t>[</w:t>
      </w:r>
      <w:r>
        <w:rPr>
          <w:color w:val="FF0000"/>
        </w:rPr>
        <w:t>CSAF-4.9</w:t>
      </w:r>
      <w:r w:rsidRPr="00B9568C">
        <w:rPr>
          <w:color w:val="FF0000"/>
        </w:rPr>
        <w:t>.1-4</w:t>
      </w:r>
      <w:r w:rsidRPr="00B9568C">
        <w:t>]</w:t>
      </w:r>
    </w:p>
    <w:p w14:paraId="6EC58F81" w14:textId="5621CA30" w:rsidR="00F44BA0" w:rsidRPr="00D82755" w:rsidRDefault="00F44BA0" w:rsidP="006D1BAD">
      <w:pPr>
        <w:pStyle w:val="Member"/>
        <w:keepNext w:val="0"/>
      </w:pPr>
      <w:r w:rsidRPr="006855D8">
        <w:t>The Type attribute denotes the type of the document reference relative to the given document</w:t>
      </w:r>
      <w:r>
        <w:t xml:space="preserve"> and as described in </w:t>
      </w:r>
      <w:r w:rsidRPr="00D37FDA">
        <w:t>section</w:t>
      </w:r>
      <w:r w:rsidR="00B94239">
        <w:t xml:space="preserve"> </w:t>
      </w:r>
      <w:r w:rsidRPr="00D37FDA">
        <w:fldChar w:fldCharType="begin"/>
      </w:r>
      <w:r w:rsidRPr="00D37FDA">
        <w:instrText xml:space="preserve"> REF _Ref477362523 \r \h </w:instrText>
      </w:r>
      <w:r>
        <w:instrText xml:space="preserve"> \* MERGEFORMAT </w:instrText>
      </w:r>
      <w:r w:rsidRPr="00D37FDA">
        <w:fldChar w:fldCharType="separate"/>
      </w:r>
      <w:r>
        <w:t>2.2.7</w:t>
      </w:r>
      <w:r w:rsidRPr="00D37FDA">
        <w:fldChar w:fldCharType="end"/>
      </w:r>
      <w:r>
        <w:t xml:space="preserve"> </w:t>
      </w:r>
      <w:hyperlink w:anchor="_Reference_Type_Model" w:history="1">
        <w:r w:rsidRPr="001A0321">
          <w:rPr>
            <w:rStyle w:val="Hyperlink"/>
          </w:rPr>
          <w:t>Reference Type Model</w:t>
        </w:r>
      </w:hyperlink>
      <w:r>
        <w:t>.</w:t>
      </w:r>
    </w:p>
    <w:p w14:paraId="2C1F2932" w14:textId="77777777" w:rsidR="00F44BA0" w:rsidRPr="006855D8" w:rsidRDefault="00F44BA0" w:rsidP="00F44BA0">
      <w:bookmarkStart w:id="1827" w:name="_Toc477245689"/>
      <w:bookmarkStart w:id="1828" w:name="_Toc477257792"/>
      <w:bookmarkStart w:id="1829" w:name="_Toc477260145"/>
      <w:bookmarkStart w:id="1830" w:name="_Toc477267558"/>
      <w:bookmarkStart w:id="1831" w:name="_Toc477298540"/>
      <w:bookmarkStart w:id="1832" w:name="_Toc477298813"/>
      <w:bookmarkStart w:id="1833" w:name="_Toc477299263"/>
      <w:bookmarkStart w:id="1834" w:name="_Toc477346471"/>
      <w:bookmarkEnd w:id="1827"/>
      <w:bookmarkEnd w:id="1828"/>
      <w:bookmarkEnd w:id="1829"/>
      <w:bookmarkEnd w:id="1830"/>
      <w:bookmarkEnd w:id="1831"/>
      <w:bookmarkEnd w:id="1832"/>
      <w:bookmarkEnd w:id="1833"/>
      <w:bookmarkEnd w:id="1834"/>
    </w:p>
    <w:p w14:paraId="427C3B34" w14:textId="77777777" w:rsidR="00F44BA0" w:rsidRDefault="00F44BA0" w:rsidP="006D1BAD">
      <w:pPr>
        <w:pStyle w:val="Heading4"/>
        <w:keepNext w:val="0"/>
      </w:pPr>
      <w:bookmarkStart w:id="1835" w:name="_Toc477245690"/>
      <w:bookmarkStart w:id="1836" w:name="_Toc477257793"/>
      <w:bookmarkStart w:id="1837" w:name="_Toc477260146"/>
      <w:bookmarkStart w:id="1838" w:name="_Toc477267559"/>
      <w:bookmarkStart w:id="1839" w:name="_Toc477298541"/>
      <w:bookmarkStart w:id="1840" w:name="_Toc477298814"/>
      <w:bookmarkStart w:id="1841" w:name="_Toc477299264"/>
      <w:bookmarkStart w:id="1842" w:name="_Toc477346472"/>
      <w:bookmarkStart w:id="1843" w:name="_Toc477382702"/>
      <w:bookmarkStart w:id="1844" w:name="_Toc477425144"/>
      <w:bookmarkStart w:id="1845" w:name="_Toc477429098"/>
      <w:bookmarkStart w:id="1846" w:name="_Toc477429426"/>
      <w:bookmarkStart w:id="1847" w:name="_Toc477448397"/>
      <w:bookmarkStart w:id="1848" w:name="_Toc477448755"/>
      <w:bookmarkStart w:id="1849" w:name="_Toc477902448"/>
      <w:bookmarkStart w:id="1850" w:name="_Toc477968700"/>
      <w:bookmarkStart w:id="1851" w:name="_Toc478023806"/>
      <w:bookmarkStart w:id="1852" w:name="_Toc478024241"/>
      <w:bookmarkStart w:id="1853" w:name="_Toc478074713"/>
      <w:bookmarkStart w:id="1854" w:name="_Toc477245691"/>
      <w:bookmarkStart w:id="1855" w:name="_Toc477257794"/>
      <w:bookmarkStart w:id="1856" w:name="_Toc477260147"/>
      <w:bookmarkStart w:id="1857" w:name="_Toc477267560"/>
      <w:bookmarkStart w:id="1858" w:name="_Toc477298542"/>
      <w:bookmarkStart w:id="1859" w:name="_Toc477298815"/>
      <w:bookmarkStart w:id="1860" w:name="_Toc477299265"/>
      <w:bookmarkStart w:id="1861" w:name="_Toc477346473"/>
      <w:bookmarkStart w:id="1862" w:name="_Toc477382703"/>
      <w:bookmarkStart w:id="1863" w:name="_Toc477425145"/>
      <w:bookmarkStart w:id="1864" w:name="_Toc477429099"/>
      <w:bookmarkStart w:id="1865" w:name="_Toc477429427"/>
      <w:bookmarkStart w:id="1866" w:name="_Toc477448398"/>
      <w:bookmarkStart w:id="1867" w:name="_Toc477448756"/>
      <w:bookmarkStart w:id="1868" w:name="_Toc477902449"/>
      <w:bookmarkStart w:id="1869" w:name="_Toc477968701"/>
      <w:bookmarkStart w:id="1870" w:name="_Toc478023807"/>
      <w:bookmarkStart w:id="1871" w:name="_Toc478024242"/>
      <w:bookmarkStart w:id="1872" w:name="_Toc478074714"/>
      <w:bookmarkStart w:id="1873" w:name="_Toc477245692"/>
      <w:bookmarkStart w:id="1874" w:name="_Toc477257795"/>
      <w:bookmarkStart w:id="1875" w:name="_Toc477260148"/>
      <w:bookmarkStart w:id="1876" w:name="_Toc477267561"/>
      <w:bookmarkStart w:id="1877" w:name="_Toc477298543"/>
      <w:bookmarkStart w:id="1878" w:name="_Toc477298816"/>
      <w:bookmarkStart w:id="1879" w:name="_Toc477299266"/>
      <w:bookmarkStart w:id="1880" w:name="_Toc477346474"/>
      <w:bookmarkStart w:id="1881" w:name="_Toc477382704"/>
      <w:bookmarkStart w:id="1882" w:name="_Toc477425146"/>
      <w:bookmarkStart w:id="1883" w:name="_Toc477429100"/>
      <w:bookmarkStart w:id="1884" w:name="_Toc477429428"/>
      <w:bookmarkStart w:id="1885" w:name="_Toc477448399"/>
      <w:bookmarkStart w:id="1886" w:name="_Toc477448757"/>
      <w:bookmarkStart w:id="1887" w:name="_Toc477902450"/>
      <w:bookmarkStart w:id="1888" w:name="_Toc477968702"/>
      <w:bookmarkStart w:id="1889" w:name="_Toc478023808"/>
      <w:bookmarkStart w:id="1890" w:name="_Toc478024243"/>
      <w:bookmarkStart w:id="1891" w:name="_Toc478074715"/>
      <w:bookmarkStart w:id="1892" w:name="_Toc477245693"/>
      <w:bookmarkStart w:id="1893" w:name="_Toc477257796"/>
      <w:bookmarkStart w:id="1894" w:name="_Toc477260149"/>
      <w:bookmarkStart w:id="1895" w:name="_Toc477267562"/>
      <w:bookmarkStart w:id="1896" w:name="_Toc477298544"/>
      <w:bookmarkStart w:id="1897" w:name="_Toc477298817"/>
      <w:bookmarkStart w:id="1898" w:name="_Toc477299267"/>
      <w:bookmarkStart w:id="1899" w:name="_Toc477346475"/>
      <w:bookmarkStart w:id="1900" w:name="_Toc477382705"/>
      <w:bookmarkStart w:id="1901" w:name="_Toc477425147"/>
      <w:bookmarkStart w:id="1902" w:name="_Toc477429101"/>
      <w:bookmarkStart w:id="1903" w:name="_Toc477429429"/>
      <w:bookmarkStart w:id="1904" w:name="_Toc477448400"/>
      <w:bookmarkStart w:id="1905" w:name="_Toc477448758"/>
      <w:bookmarkStart w:id="1906" w:name="_Toc477902451"/>
      <w:bookmarkStart w:id="1907" w:name="_Toc477968703"/>
      <w:bookmarkStart w:id="1908" w:name="_Toc478023809"/>
      <w:bookmarkStart w:id="1909" w:name="_Toc478024244"/>
      <w:bookmarkStart w:id="1910" w:name="_Toc478074716"/>
      <w:bookmarkStart w:id="1911" w:name="_Toc483138439"/>
      <w:bookmarkStart w:id="1912" w:name="_Toc491844636"/>
      <w:bookmarkStart w:id="1913" w:name="_Toc49350889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r>
        <w:t>Document References – Reference – URL</w:t>
      </w:r>
      <w:bookmarkEnd w:id="1911"/>
      <w:bookmarkEnd w:id="1912"/>
      <w:bookmarkEnd w:id="1913"/>
    </w:p>
    <w:p w14:paraId="32F82424" w14:textId="77777777" w:rsidR="00F44BA0" w:rsidRDefault="00F44BA0" w:rsidP="006D1BAD">
      <w:pPr>
        <w:pStyle w:val="ObjectHeading"/>
        <w:keepNext w:val="0"/>
        <w:rPr>
          <w:rStyle w:val="Element"/>
          <w:bCs w:val="0"/>
          <w:iCs/>
          <w:szCs w:val="28"/>
        </w:rPr>
      </w:pPr>
      <w:bookmarkStart w:id="1914" w:name="_Toc477193178"/>
      <w:bookmarkStart w:id="1915" w:name="_Toc477193832"/>
      <w:bookmarkStart w:id="1916" w:name="_Toc493508689"/>
      <w:r>
        <w:t>Element</w:t>
      </w:r>
      <w:r w:rsidRPr="00755ABD">
        <w:t xml:space="preserve"> </w:t>
      </w:r>
      <w:r w:rsidRPr="00D37FDA">
        <w:rPr>
          <w:rStyle w:val="Datatype"/>
        </w:rPr>
        <w:t>cvrf:URL</w:t>
      </w:r>
      <w:bookmarkEnd w:id="1914"/>
      <w:bookmarkEnd w:id="1915"/>
      <w:bookmarkEnd w:id="1916"/>
    </w:p>
    <w:p w14:paraId="748F4248" w14:textId="51A27DB6" w:rsidR="00F44BA0" w:rsidRPr="00B9568C" w:rsidRDefault="00F44BA0" w:rsidP="006D1BAD">
      <w:pPr>
        <w:pStyle w:val="Member"/>
        <w:keepNext w:val="0"/>
        <w:rPr>
          <w:b/>
        </w:rPr>
      </w:pPr>
      <w:r w:rsidRPr="000814AD">
        <w:rPr>
          <w:rFonts w:eastAsia="MS Mincho" w:cs="MS Mincho"/>
        </w:rPr>
        <w:t>«</w:t>
      </w:r>
      <w:r w:rsidR="00B94239">
        <w:rPr>
          <w:rFonts w:ascii="MS Mincho" w:eastAsia="MS Mincho" w:hAnsi="MS Mincho" w:cs="MS Mincho"/>
        </w:rPr>
        <w:t xml:space="preserve"> </w:t>
      </w:r>
      <w:r w:rsidRPr="00B9568C">
        <w:t xml:space="preserve">The </w:t>
      </w:r>
      <w:r w:rsidRPr="00B9568C">
        <w:rPr>
          <w:rStyle w:val="Datatype"/>
        </w:rPr>
        <w:t>cvrf:URL</w:t>
      </w:r>
      <w:r w:rsidRPr="00B9568C">
        <w:t xml:space="preserve"> element MUST be present exactly once </w:t>
      </w:r>
      <w:r>
        <w:t>in</w:t>
      </w:r>
      <w:r w:rsidRPr="00B9568C">
        <w:t xml:space="preserve"> </w:t>
      </w:r>
      <w:r w:rsidRPr="00D37FDA">
        <w:rPr>
          <w:rStyle w:val="Datatype"/>
        </w:rPr>
        <w:t>cvrf:Reference</w:t>
      </w:r>
      <w:r w:rsidRPr="00B9568C">
        <w:t xml:space="preserve"> and its content SHOULD be the fixed URL (</w:t>
      </w:r>
      <w:r w:rsidRPr="00B9568C">
        <w:rPr>
          <w:rStyle w:val="Datatype"/>
        </w:rPr>
        <w:t>xs:anyURI</w:t>
      </w:r>
      <w:r w:rsidRPr="00B9568C">
        <w:t xml:space="preserve">) or location of reference. </w:t>
      </w:r>
      <w:r>
        <w:t>»</w:t>
      </w:r>
      <w:r w:rsidR="00B94239">
        <w:t xml:space="preserve"> </w:t>
      </w:r>
      <w:r w:rsidRPr="00B9568C">
        <w:t>[</w:t>
      </w:r>
      <w:r>
        <w:rPr>
          <w:color w:val="FF0000"/>
        </w:rPr>
        <w:t>CSAF-4.9</w:t>
      </w:r>
      <w:r w:rsidRPr="00D37FDA">
        <w:rPr>
          <w:color w:val="FF0000"/>
        </w:rPr>
        <w:t>.1.1-1</w:t>
      </w:r>
      <w:r w:rsidRPr="00B9568C">
        <w:t>]</w:t>
      </w:r>
    </w:p>
    <w:p w14:paraId="36EEAFC1" w14:textId="77777777" w:rsidR="00F44BA0" w:rsidRDefault="00F44BA0" w:rsidP="00F44BA0"/>
    <w:p w14:paraId="7DD952A8" w14:textId="77777777" w:rsidR="00F44BA0" w:rsidRDefault="00F44BA0" w:rsidP="006D1BAD">
      <w:pPr>
        <w:pStyle w:val="Heading4"/>
        <w:keepNext w:val="0"/>
      </w:pPr>
      <w:bookmarkStart w:id="1917" w:name="_Toc477207159"/>
      <w:bookmarkStart w:id="1918" w:name="_Toc477245695"/>
      <w:bookmarkStart w:id="1919" w:name="_Toc477257798"/>
      <w:bookmarkStart w:id="1920" w:name="_Toc477260151"/>
      <w:bookmarkStart w:id="1921" w:name="_Toc477267564"/>
      <w:bookmarkStart w:id="1922" w:name="_Toc477298546"/>
      <w:bookmarkStart w:id="1923" w:name="_Toc477298819"/>
      <w:bookmarkStart w:id="1924" w:name="_Toc477299269"/>
      <w:bookmarkStart w:id="1925" w:name="_Toc477346477"/>
      <w:bookmarkStart w:id="1926" w:name="_Toc477382707"/>
      <w:bookmarkStart w:id="1927" w:name="_Toc477425149"/>
      <w:bookmarkStart w:id="1928" w:name="_Toc477429103"/>
      <w:bookmarkStart w:id="1929" w:name="_Toc477429431"/>
      <w:bookmarkStart w:id="1930" w:name="_Toc477448402"/>
      <w:bookmarkStart w:id="1931" w:name="_Toc477448760"/>
      <w:bookmarkStart w:id="1932" w:name="_Toc477902453"/>
      <w:bookmarkStart w:id="1933" w:name="_Toc477968705"/>
      <w:bookmarkStart w:id="1934" w:name="_Toc478023811"/>
      <w:bookmarkStart w:id="1935" w:name="_Toc478024246"/>
      <w:bookmarkStart w:id="1936" w:name="_Toc478074718"/>
      <w:bookmarkStart w:id="1937" w:name="_Toc477207160"/>
      <w:bookmarkStart w:id="1938" w:name="_Toc477245696"/>
      <w:bookmarkStart w:id="1939" w:name="_Toc477257799"/>
      <w:bookmarkStart w:id="1940" w:name="_Toc477260152"/>
      <w:bookmarkStart w:id="1941" w:name="_Toc477267565"/>
      <w:bookmarkStart w:id="1942" w:name="_Toc477298547"/>
      <w:bookmarkStart w:id="1943" w:name="_Toc477298820"/>
      <w:bookmarkStart w:id="1944" w:name="_Toc477299270"/>
      <w:bookmarkStart w:id="1945" w:name="_Toc477346478"/>
      <w:bookmarkStart w:id="1946" w:name="_Toc477382708"/>
      <w:bookmarkStart w:id="1947" w:name="_Toc477425150"/>
      <w:bookmarkStart w:id="1948" w:name="_Toc477429104"/>
      <w:bookmarkStart w:id="1949" w:name="_Toc477429432"/>
      <w:bookmarkStart w:id="1950" w:name="_Toc477448403"/>
      <w:bookmarkStart w:id="1951" w:name="_Toc477448761"/>
      <w:bookmarkStart w:id="1952" w:name="_Toc477902454"/>
      <w:bookmarkStart w:id="1953" w:name="_Toc477968706"/>
      <w:bookmarkStart w:id="1954" w:name="_Toc478023812"/>
      <w:bookmarkStart w:id="1955" w:name="_Toc478024247"/>
      <w:bookmarkStart w:id="1956" w:name="_Toc478074719"/>
      <w:bookmarkStart w:id="1957" w:name="_Toc477207161"/>
      <w:bookmarkStart w:id="1958" w:name="_Toc477245697"/>
      <w:bookmarkStart w:id="1959" w:name="_Toc477257800"/>
      <w:bookmarkStart w:id="1960" w:name="_Toc477260153"/>
      <w:bookmarkStart w:id="1961" w:name="_Toc477267566"/>
      <w:bookmarkStart w:id="1962" w:name="_Toc477298548"/>
      <w:bookmarkStart w:id="1963" w:name="_Toc477298821"/>
      <w:bookmarkStart w:id="1964" w:name="_Toc477299271"/>
      <w:bookmarkStart w:id="1965" w:name="_Toc477346479"/>
      <w:bookmarkStart w:id="1966" w:name="_Toc477382709"/>
      <w:bookmarkStart w:id="1967" w:name="_Toc477425151"/>
      <w:bookmarkStart w:id="1968" w:name="_Toc477429105"/>
      <w:bookmarkStart w:id="1969" w:name="_Toc477429433"/>
      <w:bookmarkStart w:id="1970" w:name="_Toc477448404"/>
      <w:bookmarkStart w:id="1971" w:name="_Toc477448762"/>
      <w:bookmarkStart w:id="1972" w:name="_Toc477902455"/>
      <w:bookmarkStart w:id="1973" w:name="_Toc477968707"/>
      <w:bookmarkStart w:id="1974" w:name="_Toc478023813"/>
      <w:bookmarkStart w:id="1975" w:name="_Toc478024248"/>
      <w:bookmarkStart w:id="1976" w:name="_Toc478074720"/>
      <w:bookmarkStart w:id="1977" w:name="_Ref476735344"/>
      <w:bookmarkStart w:id="1978" w:name="_Toc483138440"/>
      <w:bookmarkStart w:id="1979" w:name="_Toc491844637"/>
      <w:bookmarkStart w:id="1980" w:name="_Toc493508895"/>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r>
        <w:t xml:space="preserve">Document References – Reference – </w:t>
      </w:r>
      <w:bookmarkEnd w:id="1977"/>
      <w:r>
        <w:t>Description</w:t>
      </w:r>
      <w:bookmarkEnd w:id="1978"/>
      <w:bookmarkEnd w:id="1979"/>
      <w:bookmarkEnd w:id="1980"/>
    </w:p>
    <w:p w14:paraId="1544E52E" w14:textId="77777777" w:rsidR="00F44BA0" w:rsidRDefault="00F44BA0" w:rsidP="006D1BAD">
      <w:pPr>
        <w:pStyle w:val="ObjectHeading"/>
        <w:keepNext w:val="0"/>
        <w:rPr>
          <w:rStyle w:val="Element"/>
          <w:bCs w:val="0"/>
          <w:iCs/>
          <w:szCs w:val="28"/>
        </w:rPr>
      </w:pPr>
      <w:bookmarkStart w:id="1981" w:name="_Toc477193179"/>
      <w:bookmarkStart w:id="1982" w:name="_Toc477193833"/>
      <w:bookmarkStart w:id="1983" w:name="_Toc493508690"/>
      <w:r>
        <w:t>Element</w:t>
      </w:r>
      <w:r w:rsidRPr="00755ABD">
        <w:t xml:space="preserve"> </w:t>
      </w:r>
      <w:r w:rsidRPr="00D37FDA">
        <w:rPr>
          <w:rStyle w:val="Datatype"/>
        </w:rPr>
        <w:t>cvrf:Description</w:t>
      </w:r>
      <w:bookmarkEnd w:id="1981"/>
      <w:bookmarkEnd w:id="1982"/>
      <w:bookmarkEnd w:id="1983"/>
    </w:p>
    <w:p w14:paraId="0F18C9CA" w14:textId="7A6A153B"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cvrf:Description</w:t>
      </w:r>
      <w:r w:rsidRPr="00D37FDA">
        <w:t xml:space="preserve"> element MUST occur exactly once </w:t>
      </w:r>
      <w:r>
        <w:t>in</w:t>
      </w:r>
      <w:r w:rsidRPr="00D37FDA">
        <w:t xml:space="preserve"> </w:t>
      </w:r>
      <w:r w:rsidRPr="00D37FDA">
        <w:rPr>
          <w:rStyle w:val="Datatype"/>
        </w:rPr>
        <w:t>cvrf:Reference</w:t>
      </w:r>
      <w:r w:rsidRPr="00D37FDA">
        <w:t xml:space="preserve">. </w:t>
      </w:r>
      <w:r>
        <w:br/>
        <w:t>»</w:t>
      </w:r>
      <w:r w:rsidR="00B94239">
        <w:t xml:space="preserve"> </w:t>
      </w:r>
      <w:r w:rsidRPr="00B9568C">
        <w:t>[</w:t>
      </w:r>
      <w:r>
        <w:rPr>
          <w:color w:val="FF0000"/>
        </w:rPr>
        <w:t>CSAF-4.9</w:t>
      </w:r>
      <w:r w:rsidRPr="00B9568C">
        <w:rPr>
          <w:color w:val="FF0000"/>
        </w:rPr>
        <w:t>.1.2-1</w:t>
      </w:r>
      <w:r w:rsidRPr="00B9568C">
        <w:t>]</w:t>
      </w:r>
    </w:p>
    <w:p w14:paraId="45020713" w14:textId="72E1DDBB"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Any instance MUST contain a non-empty string representing </w:t>
      </w:r>
      <w:r w:rsidRPr="00B9568C">
        <w:t>the description of the related document</w:t>
      </w:r>
      <w:r w:rsidRPr="00D37FDA">
        <w:rPr>
          <w:b/>
        </w:rPr>
        <w:t>.</w:t>
      </w:r>
      <w:r w:rsidRPr="00B9568C">
        <w:t xml:space="preserve"> </w:t>
      </w:r>
      <w:r>
        <w:t>»</w:t>
      </w:r>
      <w:r w:rsidR="00B94239">
        <w:t xml:space="preserve"> </w:t>
      </w:r>
      <w:r w:rsidRPr="00B9568C">
        <w:t>[</w:t>
      </w:r>
      <w:r>
        <w:rPr>
          <w:color w:val="FF0000"/>
        </w:rPr>
        <w:t>CSAF-4.9</w:t>
      </w:r>
      <w:r w:rsidRPr="00B9568C">
        <w:rPr>
          <w:color w:val="FF0000"/>
        </w:rPr>
        <w:t>.1.2-2</w:t>
      </w:r>
      <w:r w:rsidRPr="00B9568C">
        <w:t>]</w:t>
      </w:r>
    </w:p>
    <w:p w14:paraId="79D642AF" w14:textId="77777777" w:rsidR="00F44BA0" w:rsidRDefault="00F44BA0" w:rsidP="006D1BAD">
      <w:pPr>
        <w:pStyle w:val="None-normativeCommentHeading"/>
        <w:keepNext w:val="0"/>
      </w:pPr>
      <w:r>
        <w:t>Non-normative comment:</w:t>
      </w:r>
    </w:p>
    <w:p w14:paraId="2BC92B29" w14:textId="77777777" w:rsidR="00F44BA0" w:rsidRPr="00D37FDA" w:rsidRDefault="00F44BA0" w:rsidP="006D1BAD">
      <w:pPr>
        <w:pStyle w:val="Non-normativeComment"/>
        <w:keepNext w:val="0"/>
      </w:pPr>
      <w:r>
        <w:t>This can be a descriptive title or the name of the referenced artifact.</w:t>
      </w:r>
    </w:p>
    <w:p w14:paraId="5F8999D6" w14:textId="77777777" w:rsidR="00F44BA0" w:rsidRDefault="00F44BA0" w:rsidP="00F44BA0"/>
    <w:p w14:paraId="3CDF8DB2" w14:textId="77777777" w:rsidR="00F44BA0" w:rsidRDefault="00F44BA0" w:rsidP="006D1BAD">
      <w:pPr>
        <w:pStyle w:val="Caption"/>
      </w:pPr>
      <w:r w:rsidRPr="004D7D18">
        <w:t>Example</w:t>
      </w:r>
      <w:r w:rsidRPr="003F1FAD">
        <w:t xml:space="preserve"> </w:t>
      </w:r>
      <w:fldSimple w:instr=" SEQ Example \* ARABIC ">
        <w:r>
          <w:rPr>
            <w:noProof/>
          </w:rPr>
          <w:t>36</w:t>
        </w:r>
      </w:fldSimple>
      <w:r w:rsidRPr="003F1FAD">
        <w:t>:</w:t>
      </w:r>
    </w:p>
    <w:p w14:paraId="674BAF2B" w14:textId="77777777" w:rsidR="00F44BA0" w:rsidRDefault="00F44BA0" w:rsidP="00F44BA0">
      <w:pPr>
        <w:pStyle w:val="Codesmall"/>
      </w:pPr>
      <w:r>
        <w:t>&lt;References&gt;</w:t>
      </w:r>
      <w:r>
        <w:br/>
        <w:t xml:space="preserve">  &lt;Reference Type="External"&gt;</w:t>
      </w:r>
      <w:r>
        <w:br/>
        <w:t xml:space="preserve">    &lt;URL&gt;http://example.com/bar/&lt;/URL&gt;</w:t>
      </w:r>
      <w:r>
        <w:br/>
        <w:t xml:space="preserve">    &lt;Description xml:lang="fr"&gt;C'est un test de référence&lt;/Description&gt;</w:t>
      </w:r>
      <w:r>
        <w:br/>
        <w:t xml:space="preserve">  &lt;/Reference&gt;</w:t>
      </w:r>
      <w:r>
        <w:br/>
        <w:t>&lt;/References&gt;</w:t>
      </w:r>
    </w:p>
    <w:p w14:paraId="5D8BE5BA" w14:textId="77777777" w:rsidR="00F44BA0" w:rsidRDefault="00F44BA0" w:rsidP="006D1BAD">
      <w:pPr>
        <w:pStyle w:val="Heading2"/>
        <w:keepNext w:val="0"/>
      </w:pPr>
      <w:bookmarkStart w:id="1984" w:name="_Toc483138441"/>
      <w:bookmarkStart w:id="1985" w:name="_Toc491844638"/>
      <w:bookmarkStart w:id="1986" w:name="_Toc493508896"/>
      <w:r>
        <w:t>Acknowledgements</w:t>
      </w:r>
      <w:bookmarkEnd w:id="1984"/>
      <w:bookmarkEnd w:id="1985"/>
      <w:bookmarkEnd w:id="1986"/>
    </w:p>
    <w:p w14:paraId="5AF8F9FE" w14:textId="77777777" w:rsidR="00F44BA0" w:rsidRDefault="00F44BA0" w:rsidP="006D1BAD">
      <w:pPr>
        <w:pStyle w:val="ObjectHeading"/>
        <w:keepNext w:val="0"/>
        <w:rPr>
          <w:rStyle w:val="Element"/>
          <w:bCs w:val="0"/>
          <w:iCs/>
          <w:szCs w:val="28"/>
        </w:rPr>
      </w:pPr>
      <w:bookmarkStart w:id="1987" w:name="_Toc477193180"/>
      <w:bookmarkStart w:id="1988" w:name="_Toc477193834"/>
      <w:bookmarkStart w:id="1989" w:name="_Toc493508691"/>
      <w:r>
        <w:t>Element</w:t>
      </w:r>
      <w:r w:rsidRPr="00755ABD">
        <w:t xml:space="preserve"> </w:t>
      </w:r>
      <w:r w:rsidRPr="00D37FDA">
        <w:rPr>
          <w:rStyle w:val="Datatype"/>
        </w:rPr>
        <w:t>cvrf:Acknowledgements</w:t>
      </w:r>
      <w:bookmarkEnd w:id="1987"/>
      <w:bookmarkEnd w:id="1988"/>
      <w:bookmarkEnd w:id="1989"/>
    </w:p>
    <w:p w14:paraId="1C9B74EB" w14:textId="3D3A4550"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optional </w:t>
      </w:r>
      <w:r w:rsidRPr="00D37FDA">
        <w:rPr>
          <w:rStyle w:val="Datatype"/>
        </w:rPr>
        <w:t>cvrf:Acknowledgements</w:t>
      </w:r>
      <w:r w:rsidRPr="00D37FDA">
        <w:t xml:space="preserve"> element if present MUST </w:t>
      </w:r>
      <w:r>
        <w:t>be in</w:t>
      </w:r>
      <w:r w:rsidRPr="00D37FDA">
        <w:t xml:space="preserve"> </w:t>
      </w:r>
      <w:r>
        <w:rPr>
          <w:rStyle w:val="Datatype"/>
        </w:rPr>
        <w:t>cvrf:cvrfdoc</w:t>
      </w:r>
      <w:r w:rsidRPr="00D37FDA">
        <w:t xml:space="preserve">. </w:t>
      </w:r>
      <w:r>
        <w:br/>
        <w:t>»</w:t>
      </w:r>
      <w:r w:rsidR="00B94239">
        <w:t xml:space="preserve"> </w:t>
      </w:r>
      <w:r w:rsidRPr="00B9568C">
        <w:t>[</w:t>
      </w:r>
      <w:r>
        <w:rPr>
          <w:color w:val="FF0000"/>
        </w:rPr>
        <w:t>CSAF-4.10</w:t>
      </w:r>
      <w:r w:rsidRPr="00B9568C">
        <w:rPr>
          <w:color w:val="FF0000"/>
        </w:rPr>
        <w:t>-1</w:t>
      </w:r>
      <w:r w:rsidRPr="00B9568C">
        <w:t>]</w:t>
      </w:r>
    </w:p>
    <w:p w14:paraId="12E12794" w14:textId="5F8C8510" w:rsidR="00F44BA0" w:rsidRDefault="00F44BA0" w:rsidP="006D1BAD">
      <w:pPr>
        <w:pStyle w:val="Member"/>
        <w:keepNext w:val="0"/>
        <w:rPr>
          <w:b/>
          <w:highlight w:val="green"/>
        </w:rPr>
      </w:pPr>
      <w:r w:rsidRPr="000814AD">
        <w:rPr>
          <w:rFonts w:eastAsia="MS Mincho" w:cs="MS Mincho"/>
        </w:rPr>
        <w:t>«</w:t>
      </w:r>
      <w:r w:rsidR="00B94239">
        <w:rPr>
          <w:rFonts w:ascii="MS Mincho" w:eastAsia="MS Mincho" w:hAnsi="MS Mincho" w:cs="MS Mincho"/>
        </w:rPr>
        <w:t xml:space="preserve"> </w:t>
      </w:r>
      <w:r w:rsidRPr="00D37FDA">
        <w:t xml:space="preserve">An instance MUST contain one or more </w:t>
      </w:r>
      <w:r w:rsidRPr="00D37FDA">
        <w:rPr>
          <w:rStyle w:val="Datatype"/>
        </w:rPr>
        <w:t>cvrf:Acknowledgement</w:t>
      </w:r>
      <w:r w:rsidRPr="00D37FDA">
        <w:t xml:space="preserve"> elements</w:t>
      </w:r>
      <w:r w:rsidRPr="00D37FDA">
        <w:rPr>
          <w:b/>
        </w:rPr>
        <w:t>.</w:t>
      </w:r>
      <w:r>
        <w:t xml:space="preserve"> </w:t>
      </w:r>
      <w:r>
        <w:tab/>
      </w:r>
      <w:r>
        <w:br/>
        <w:t>»</w:t>
      </w:r>
      <w:r w:rsidR="00B94239">
        <w:t xml:space="preserve"> </w:t>
      </w:r>
      <w:r>
        <w:t>[</w:t>
      </w:r>
      <w:r>
        <w:rPr>
          <w:color w:val="FF0000"/>
        </w:rPr>
        <w:t>CSAF-4.10</w:t>
      </w:r>
      <w:r w:rsidRPr="008C7017">
        <w:rPr>
          <w:color w:val="FF0000"/>
        </w:rPr>
        <w:t>-</w:t>
      </w:r>
      <w:r>
        <w:rPr>
          <w:color w:val="FF0000"/>
        </w:rPr>
        <w:t>2</w:t>
      </w:r>
      <w:r>
        <w:t>]</w:t>
      </w:r>
    </w:p>
    <w:p w14:paraId="62B801D3" w14:textId="77777777" w:rsidR="00F44BA0" w:rsidRDefault="00F44BA0" w:rsidP="006D1BAD">
      <w:pPr>
        <w:pStyle w:val="Member"/>
        <w:keepNext w:val="0"/>
      </w:pPr>
      <w:r>
        <w:t>The</w:t>
      </w:r>
      <w:r w:rsidRPr="008C7017">
        <w:t xml:space="preserve"> </w:t>
      </w:r>
      <w:r w:rsidRPr="00F32D93">
        <w:rPr>
          <w:rStyle w:val="Element"/>
        </w:rPr>
        <w:t>cvrf:</w:t>
      </w:r>
      <w:r>
        <w:rPr>
          <w:rStyle w:val="Element"/>
        </w:rPr>
        <w:t>Acknowledgements</w:t>
      </w:r>
      <w:r>
        <w:t xml:space="preserve"> element is a container that SHOULD provide a place in the children </w:t>
      </w:r>
      <w:r w:rsidRPr="008C7017">
        <w:rPr>
          <w:rStyle w:val="Element"/>
        </w:rPr>
        <w:t>cvrf:</w:t>
      </w:r>
      <w:r>
        <w:rPr>
          <w:rStyle w:val="Element"/>
        </w:rPr>
        <w:t>Acknowledgement</w:t>
      </w:r>
      <w:r>
        <w:t xml:space="preserve"> elements to note </w:t>
      </w:r>
      <w:r w:rsidRPr="0009247D">
        <w:t>recognition of external parties</w:t>
      </w:r>
      <w:r w:rsidRPr="008C7017">
        <w:t>.</w:t>
      </w:r>
    </w:p>
    <w:p w14:paraId="482AEA2C" w14:textId="77777777" w:rsidR="00F44BA0" w:rsidRDefault="00F44BA0" w:rsidP="00F44BA0">
      <w:r>
        <w:lastRenderedPageBreak/>
        <w:t xml:space="preserve">Following is a visual representation of some valid </w:t>
      </w:r>
      <w:r w:rsidRPr="00D37FDA">
        <w:rPr>
          <w:b/>
        </w:rPr>
        <w:t xml:space="preserve">Document </w:t>
      </w:r>
      <w:r>
        <w:rPr>
          <w:b/>
        </w:rPr>
        <w:t>Acknowledgements</w:t>
      </w:r>
      <w:r>
        <w:t xml:space="preserve"> configuration including the parent node </w:t>
      </w:r>
      <w:r w:rsidRPr="00D37FDA">
        <w:rPr>
          <w:rStyle w:val="Datatype"/>
        </w:rPr>
        <w:t>cvrf:cvrfdoc</w:t>
      </w:r>
      <w:r>
        <w:t xml:space="preserve"> (</w:t>
      </w:r>
      <w:r w:rsidRPr="00D37FDA">
        <w:rPr>
          <w:b/>
        </w:rPr>
        <w:t>Document</w:t>
      </w:r>
      <w:r>
        <w:t xml:space="preserve"> </w:t>
      </w:r>
      <w:r>
        <w:rPr>
          <w:b/>
        </w:rPr>
        <w:t>Root</w:t>
      </w:r>
      <w:r>
        <w:t xml:space="preserve">) — again with the node labeled {…} indicating further possible </w:t>
      </w:r>
      <w:r>
        <w:rPr>
          <w:b/>
        </w:rPr>
        <w:t>Acknowledgement</w:t>
      </w:r>
      <w:r>
        <w:t xml:space="preserve"> subtrees:</w:t>
      </w:r>
    </w:p>
    <w:p w14:paraId="316670C1" w14:textId="77777777" w:rsidR="00F44BA0" w:rsidRDefault="00F44BA0" w:rsidP="006D1BAD">
      <w:pPr>
        <w:pStyle w:val="Caption"/>
      </w:pPr>
      <w:bookmarkStart w:id="1990" w:name="_Toc493509953"/>
      <w:r>
        <w:t xml:space="preserve">Figure </w:t>
      </w:r>
      <w:fldSimple w:instr=" SEQ Figure \* ARABIC ">
        <w:r>
          <w:rPr>
            <w:noProof/>
          </w:rPr>
          <w:t>6</w:t>
        </w:r>
      </w:fldSimple>
      <w:r>
        <w:t xml:space="preserve">: A topologically valid </w:t>
      </w:r>
      <w:r w:rsidRPr="00D37FDA">
        <w:rPr>
          <w:b/>
        </w:rPr>
        <w:t xml:space="preserve">Document </w:t>
      </w:r>
      <w:r w:rsidRPr="0018799E">
        <w:rPr>
          <w:b/>
        </w:rPr>
        <w:t>Acknowledgements</w:t>
      </w:r>
      <w:r>
        <w:t xml:space="preserve"> configuration.</w:t>
      </w:r>
      <w:bookmarkEnd w:id="1990"/>
      <w:r>
        <w:t xml:space="preserve"> </w:t>
      </w:r>
    </w:p>
    <w:p w14:paraId="42005CA0" w14:textId="77777777" w:rsidR="00F44BA0" w:rsidRDefault="00F44BA0" w:rsidP="006D1BAD">
      <w:r>
        <w:rPr>
          <w:noProof/>
        </w:rPr>
        <w:drawing>
          <wp:inline distT="0" distB="0" distL="0" distR="0" wp14:anchorId="6A354918" wp14:editId="19420D97">
            <wp:extent cx="5746838" cy="5015306"/>
            <wp:effectExtent l="0" t="0" r="0" b="0"/>
            <wp:docPr id="10" name="Picture 10" descr="Visual display of nodes (circles) with their names and cardinalities as well as relations to other nodes depicted via styled lines (edges) connecting them." title="A topologically valid Document Acknowledgemen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46838" cy="5015306"/>
                    </a:xfrm>
                    <a:prstGeom prst="rect">
                      <a:avLst/>
                    </a:prstGeom>
                  </pic:spPr>
                </pic:pic>
              </a:graphicData>
            </a:graphic>
          </wp:inline>
        </w:drawing>
      </w:r>
    </w:p>
    <w:p w14:paraId="22EE4F07" w14:textId="77777777" w:rsidR="00F44BA0" w:rsidRDefault="00F44BA0" w:rsidP="006D1BAD">
      <w:pPr>
        <w:pStyle w:val="None-normativeCommentHeading"/>
        <w:keepNext w:val="0"/>
      </w:pPr>
      <w:r>
        <w:t>Non-normative comment:</w:t>
      </w:r>
    </w:p>
    <w:p w14:paraId="2B5A7E69" w14:textId="4C9B6EA4" w:rsidR="00F44BA0" w:rsidRPr="00F32D93" w:rsidRDefault="00F44BA0" w:rsidP="006D1BAD">
      <w:pPr>
        <w:pStyle w:val="Non-normativeComment"/>
        <w:keepNext w:val="0"/>
      </w:pPr>
      <w:r>
        <w:t xml:space="preserve">This is the direct </w:t>
      </w:r>
      <w:r w:rsidRPr="005D7139">
        <w:rPr>
          <w:rStyle w:val="Element"/>
        </w:rPr>
        <w:t>cvrf:cvrfdoc</w:t>
      </w:r>
      <w:r>
        <w:t xml:space="preserve"> child element. For a sample display of the </w:t>
      </w:r>
      <w:r w:rsidRPr="004A52DA">
        <w:rPr>
          <w:b/>
        </w:rPr>
        <w:t>Acknowledgements</w:t>
      </w:r>
      <w:r w:rsidRPr="005D7139">
        <w:t xml:space="preserve"> container </w:t>
      </w:r>
      <w:r>
        <w:t xml:space="preserve">of a Vulnerability element </w:t>
      </w:r>
      <w:r w:rsidRPr="005D7139">
        <w:t>cf</w:t>
      </w:r>
      <w:r>
        <w:t>.</w:t>
      </w:r>
      <w:r w:rsidR="00B94239">
        <w:t xml:space="preserve"> </w:t>
      </w:r>
      <w:r>
        <w:t>section</w:t>
      </w:r>
      <w:r w:rsidR="00B94239">
        <w:t xml:space="preserve"> </w:t>
      </w:r>
      <w:r>
        <w:fldChar w:fldCharType="begin"/>
      </w:r>
      <w:r>
        <w:instrText xml:space="preserve"> REF _Ref477080224 \r \h  \* MERGEFORMAT </w:instrText>
      </w:r>
      <w:r>
        <w:fldChar w:fldCharType="separate"/>
      </w:r>
      <w:r>
        <w:t>6.15</w:t>
      </w:r>
      <w:r>
        <w:fldChar w:fldCharType="end"/>
      </w:r>
      <w:r>
        <w:t>)</w:t>
      </w:r>
      <w:r>
        <w:rPr>
          <w:noProof/>
        </w:rPr>
        <w:t>.</w:t>
      </w:r>
    </w:p>
    <w:p w14:paraId="49B044D5" w14:textId="77777777" w:rsidR="00F44BA0" w:rsidRDefault="00F44BA0" w:rsidP="006D1BAD">
      <w:pPr>
        <w:pStyle w:val="Heading3"/>
        <w:keepNext w:val="0"/>
      </w:pPr>
      <w:bookmarkStart w:id="1991" w:name="_Toc477207164"/>
      <w:bookmarkStart w:id="1992" w:name="_Toc477245700"/>
      <w:bookmarkStart w:id="1993" w:name="_Toc477257803"/>
      <w:bookmarkStart w:id="1994" w:name="_Toc477260156"/>
      <w:bookmarkStart w:id="1995" w:name="_Toc477267569"/>
      <w:bookmarkStart w:id="1996" w:name="_Toc477298551"/>
      <w:bookmarkStart w:id="1997" w:name="_Toc477298824"/>
      <w:bookmarkStart w:id="1998" w:name="_Toc477299274"/>
      <w:bookmarkStart w:id="1999" w:name="_Toc477346482"/>
      <w:bookmarkStart w:id="2000" w:name="_Toc477382712"/>
      <w:bookmarkStart w:id="2001" w:name="_Toc477425154"/>
      <w:bookmarkStart w:id="2002" w:name="_Toc477429108"/>
      <w:bookmarkStart w:id="2003" w:name="_Toc477429436"/>
      <w:bookmarkStart w:id="2004" w:name="_Toc477448407"/>
      <w:bookmarkStart w:id="2005" w:name="_Toc477448765"/>
      <w:bookmarkStart w:id="2006" w:name="_Toc477902458"/>
      <w:bookmarkStart w:id="2007" w:name="_Toc477968710"/>
      <w:bookmarkStart w:id="2008" w:name="_Toc478023816"/>
      <w:bookmarkStart w:id="2009" w:name="_Toc478024251"/>
      <w:bookmarkStart w:id="2010" w:name="_Toc478074723"/>
      <w:bookmarkStart w:id="2011" w:name="_Toc477207165"/>
      <w:bookmarkStart w:id="2012" w:name="_Toc477245701"/>
      <w:bookmarkStart w:id="2013" w:name="_Toc477257804"/>
      <w:bookmarkStart w:id="2014" w:name="_Toc477260157"/>
      <w:bookmarkStart w:id="2015" w:name="_Toc477267570"/>
      <w:bookmarkStart w:id="2016" w:name="_Toc477298552"/>
      <w:bookmarkStart w:id="2017" w:name="_Toc477298825"/>
      <w:bookmarkStart w:id="2018" w:name="_Toc477299275"/>
      <w:bookmarkStart w:id="2019" w:name="_Toc477346483"/>
      <w:bookmarkStart w:id="2020" w:name="_Toc477382713"/>
      <w:bookmarkStart w:id="2021" w:name="_Toc477425155"/>
      <w:bookmarkStart w:id="2022" w:name="_Toc477429109"/>
      <w:bookmarkStart w:id="2023" w:name="_Toc477429437"/>
      <w:bookmarkStart w:id="2024" w:name="_Toc477448408"/>
      <w:bookmarkStart w:id="2025" w:name="_Toc477448766"/>
      <w:bookmarkStart w:id="2026" w:name="_Toc477902459"/>
      <w:bookmarkStart w:id="2027" w:name="_Toc477968711"/>
      <w:bookmarkStart w:id="2028" w:name="_Toc478023817"/>
      <w:bookmarkStart w:id="2029" w:name="_Toc478024252"/>
      <w:bookmarkStart w:id="2030" w:name="_Toc478074724"/>
      <w:bookmarkStart w:id="2031" w:name="_Toc477207166"/>
      <w:bookmarkStart w:id="2032" w:name="_Toc477245702"/>
      <w:bookmarkStart w:id="2033" w:name="_Toc477257805"/>
      <w:bookmarkStart w:id="2034" w:name="_Toc477260158"/>
      <w:bookmarkStart w:id="2035" w:name="_Toc477267571"/>
      <w:bookmarkStart w:id="2036" w:name="_Toc477298553"/>
      <w:bookmarkStart w:id="2037" w:name="_Toc477298826"/>
      <w:bookmarkStart w:id="2038" w:name="_Toc477299276"/>
      <w:bookmarkStart w:id="2039" w:name="_Toc477346484"/>
      <w:bookmarkStart w:id="2040" w:name="_Toc477382714"/>
      <w:bookmarkStart w:id="2041" w:name="_Toc477425156"/>
      <w:bookmarkStart w:id="2042" w:name="_Toc477429110"/>
      <w:bookmarkStart w:id="2043" w:name="_Toc477429438"/>
      <w:bookmarkStart w:id="2044" w:name="_Toc477448409"/>
      <w:bookmarkStart w:id="2045" w:name="_Toc477448767"/>
      <w:bookmarkStart w:id="2046" w:name="_Toc477902460"/>
      <w:bookmarkStart w:id="2047" w:name="_Toc477968712"/>
      <w:bookmarkStart w:id="2048" w:name="_Toc478023818"/>
      <w:bookmarkStart w:id="2049" w:name="_Toc478024253"/>
      <w:bookmarkStart w:id="2050" w:name="_Toc478074725"/>
      <w:bookmarkStart w:id="2051" w:name="_Toc477207167"/>
      <w:bookmarkStart w:id="2052" w:name="_Toc477245703"/>
      <w:bookmarkStart w:id="2053" w:name="_Toc477257806"/>
      <w:bookmarkStart w:id="2054" w:name="_Toc477260159"/>
      <w:bookmarkStart w:id="2055" w:name="_Toc477267572"/>
      <w:bookmarkStart w:id="2056" w:name="_Toc477298554"/>
      <w:bookmarkStart w:id="2057" w:name="_Toc477298827"/>
      <w:bookmarkStart w:id="2058" w:name="_Toc477299277"/>
      <w:bookmarkStart w:id="2059" w:name="_Toc477346485"/>
      <w:bookmarkStart w:id="2060" w:name="_Toc477382715"/>
      <w:bookmarkStart w:id="2061" w:name="_Toc477425157"/>
      <w:bookmarkStart w:id="2062" w:name="_Toc477429111"/>
      <w:bookmarkStart w:id="2063" w:name="_Toc477429439"/>
      <w:bookmarkStart w:id="2064" w:name="_Toc477448410"/>
      <w:bookmarkStart w:id="2065" w:name="_Toc477448768"/>
      <w:bookmarkStart w:id="2066" w:name="_Toc477902461"/>
      <w:bookmarkStart w:id="2067" w:name="_Toc477968713"/>
      <w:bookmarkStart w:id="2068" w:name="_Toc478023819"/>
      <w:bookmarkStart w:id="2069" w:name="_Toc478024254"/>
      <w:bookmarkStart w:id="2070" w:name="_Toc478074726"/>
      <w:bookmarkStart w:id="2071" w:name="_Toc483138442"/>
      <w:bookmarkStart w:id="2072" w:name="_Toc491844639"/>
      <w:bookmarkStart w:id="2073" w:name="_Toc493508897"/>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r>
        <w:t>Acknowledgements – Acknowledgement</w:t>
      </w:r>
      <w:bookmarkEnd w:id="2071"/>
      <w:bookmarkEnd w:id="2072"/>
      <w:bookmarkEnd w:id="2073"/>
    </w:p>
    <w:p w14:paraId="0A4D6C2F" w14:textId="77777777" w:rsidR="00F44BA0" w:rsidRDefault="00F44BA0" w:rsidP="006D1BAD">
      <w:pPr>
        <w:pStyle w:val="ObjectHeading"/>
        <w:keepNext w:val="0"/>
        <w:rPr>
          <w:rStyle w:val="Element"/>
          <w:iCs/>
        </w:rPr>
      </w:pPr>
      <w:bookmarkStart w:id="2074" w:name="_Toc477193182"/>
      <w:bookmarkStart w:id="2075" w:name="_Toc477193835"/>
      <w:bookmarkStart w:id="2076" w:name="_Toc493508692"/>
      <w:r>
        <w:t>Element</w:t>
      </w:r>
      <w:r w:rsidRPr="00755ABD">
        <w:t xml:space="preserve"> </w:t>
      </w:r>
      <w:r w:rsidRPr="00D37FDA">
        <w:rPr>
          <w:rStyle w:val="Datatype"/>
        </w:rPr>
        <w:t>cvrf:Acknowledgement</w:t>
      </w:r>
      <w:bookmarkEnd w:id="2074"/>
      <w:bookmarkEnd w:id="2075"/>
      <w:bookmarkEnd w:id="2076"/>
    </w:p>
    <w:p w14:paraId="573C0184" w14:textId="0999C9E4"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cvrf:Acknowledgement</w:t>
      </w:r>
      <w:r w:rsidRPr="00D37FDA">
        <w:t xml:space="preserve"> element MUST occur one or more times inside the </w:t>
      </w:r>
      <w:r w:rsidRPr="00D37FDA">
        <w:rPr>
          <w:rStyle w:val="Datatype"/>
        </w:rPr>
        <w:t>cvrf:Acknowledgements</w:t>
      </w:r>
      <w:r w:rsidRPr="00D37FDA">
        <w:t xml:space="preserve"> element. </w:t>
      </w:r>
      <w:r>
        <w:t>»</w:t>
      </w:r>
      <w:r w:rsidR="00B94239">
        <w:t xml:space="preserve"> </w:t>
      </w:r>
      <w:r w:rsidRPr="00B9568C">
        <w:t>[</w:t>
      </w:r>
      <w:r w:rsidRPr="00B9568C">
        <w:rPr>
          <w:color w:val="FF0000"/>
        </w:rPr>
        <w:t>CSAF-4.1</w:t>
      </w:r>
      <w:r>
        <w:rPr>
          <w:color w:val="FF0000"/>
        </w:rPr>
        <w:t>0.1</w:t>
      </w:r>
      <w:r w:rsidRPr="00B9568C">
        <w:rPr>
          <w:color w:val="FF0000"/>
        </w:rPr>
        <w:t>-1</w:t>
      </w:r>
      <w:r w:rsidRPr="00B9568C">
        <w:t>]</w:t>
      </w:r>
    </w:p>
    <w:p w14:paraId="341318DE" w14:textId="7E0B026A" w:rsidR="00F44BA0" w:rsidRPr="00D37FDA" w:rsidRDefault="00F44BA0" w:rsidP="006D1BAD">
      <w:pPr>
        <w:pStyle w:val="Member"/>
        <w:keepNext w:val="0"/>
        <w:rPr>
          <w:b/>
        </w:rPr>
      </w:pPr>
      <w:r w:rsidRPr="000814AD">
        <w:rPr>
          <w:rFonts w:eastAsia="MS Mincho" w:cs="MS Mincho"/>
        </w:rPr>
        <w:t>«</w:t>
      </w:r>
      <w:r w:rsidR="00B94239">
        <w:rPr>
          <w:rFonts w:ascii="MS Mincho" w:eastAsia="MS Mincho" w:hAnsi="MS Mincho" w:cs="MS Mincho"/>
        </w:rPr>
        <w:t xml:space="preserve"> </w:t>
      </w:r>
      <w:r w:rsidRPr="00D37FDA">
        <w:t xml:space="preserve">Any instance MUST contain elements </w:t>
      </w:r>
      <w:r w:rsidRPr="00D37FDA">
        <w:rPr>
          <w:rStyle w:val="Datatype"/>
        </w:rPr>
        <w:t>cvrf:Name [0,</w:t>
      </w:r>
      <w:r w:rsidR="00B94239">
        <w:rPr>
          <w:rStyle w:val="Datatype"/>
        </w:rPr>
        <w:t xml:space="preserve"> </w:t>
      </w:r>
      <w:r w:rsidRPr="00D37FDA">
        <w:rPr>
          <w:rStyle w:val="Datatype"/>
          <w:sz w:val="22"/>
          <w:szCs w:val="22"/>
        </w:rPr>
        <w:t>∞</w:t>
      </w:r>
      <w:r w:rsidRPr="00D37FDA">
        <w:t xml:space="preserve">], </w:t>
      </w:r>
      <w:r w:rsidRPr="00D37FDA">
        <w:rPr>
          <w:rStyle w:val="Datatype"/>
        </w:rPr>
        <w:t>cvrf:Organization [0,</w:t>
      </w:r>
      <w:r w:rsidR="00B94239">
        <w:rPr>
          <w:rStyle w:val="Datatype"/>
        </w:rPr>
        <w:t xml:space="preserve"> </w:t>
      </w:r>
      <w:r w:rsidRPr="00D37FDA">
        <w:rPr>
          <w:rStyle w:val="Datatype"/>
          <w:sz w:val="22"/>
          <w:szCs w:val="22"/>
        </w:rPr>
        <w:t>∞</w:t>
      </w:r>
      <w:r w:rsidRPr="00D37FDA">
        <w:t xml:space="preserve">], </w:t>
      </w:r>
      <w:r w:rsidRPr="00D37FDA">
        <w:rPr>
          <w:rStyle w:val="Datatype"/>
        </w:rPr>
        <w:t>cvrf:Description [0,</w:t>
      </w:r>
      <w:r w:rsidR="00B94239">
        <w:rPr>
          <w:rStyle w:val="Datatype"/>
        </w:rPr>
        <w:t xml:space="preserve"> </w:t>
      </w:r>
      <w:r w:rsidRPr="00D37FDA">
        <w:rPr>
          <w:rStyle w:val="Datatype"/>
          <w:sz w:val="22"/>
          <w:szCs w:val="22"/>
        </w:rPr>
        <w:t>1</w:t>
      </w:r>
      <w:r w:rsidRPr="00D37FDA">
        <w:t xml:space="preserve">], and </w:t>
      </w:r>
      <w:r w:rsidRPr="00D37FDA">
        <w:rPr>
          <w:rStyle w:val="Datatype"/>
        </w:rPr>
        <w:t>cvrf:URL [0,</w:t>
      </w:r>
      <w:r w:rsidR="00B94239">
        <w:rPr>
          <w:rStyle w:val="Datatype"/>
        </w:rPr>
        <w:t xml:space="preserve"> </w:t>
      </w:r>
      <w:r w:rsidRPr="00D37FDA">
        <w:rPr>
          <w:rStyle w:val="Datatype"/>
          <w:sz w:val="22"/>
          <w:szCs w:val="22"/>
        </w:rPr>
        <w:t>∞</w:t>
      </w:r>
      <w:r w:rsidRPr="00D37FDA">
        <w:t xml:space="preserve">] with the given </w:t>
      </w:r>
      <w:r w:rsidRPr="00D37FDA">
        <w:rPr>
          <w:b/>
        </w:rPr>
        <w:t>Cardinality Ranges</w:t>
      </w:r>
      <w:r w:rsidRPr="00D37FDA">
        <w:t xml:space="preserve"> and in that order</w:t>
      </w:r>
      <w:r w:rsidRPr="00D37FDA">
        <w:rPr>
          <w:b/>
        </w:rPr>
        <w:t>.</w:t>
      </w:r>
      <w:r w:rsidRPr="00B9568C">
        <w:t xml:space="preserve"> </w:t>
      </w:r>
      <w:r>
        <w:t>»</w:t>
      </w:r>
      <w:r w:rsidR="00B94239">
        <w:t xml:space="preserve"> </w:t>
      </w:r>
      <w:r w:rsidRPr="00B9568C">
        <w:t>[</w:t>
      </w:r>
      <w:r w:rsidRPr="00B9568C">
        <w:rPr>
          <w:color w:val="FF0000"/>
        </w:rPr>
        <w:t>CSAF-4.1</w:t>
      </w:r>
      <w:r>
        <w:rPr>
          <w:color w:val="FF0000"/>
        </w:rPr>
        <w:t>0.</w:t>
      </w:r>
      <w:r w:rsidRPr="00B9568C">
        <w:rPr>
          <w:color w:val="FF0000"/>
        </w:rPr>
        <w:t>1-2</w:t>
      </w:r>
      <w:r w:rsidRPr="00B9568C">
        <w:t>]</w:t>
      </w:r>
    </w:p>
    <w:p w14:paraId="5BADD669" w14:textId="77777777" w:rsidR="00F44BA0" w:rsidRPr="00D82755" w:rsidRDefault="00F44BA0" w:rsidP="006D1BAD">
      <w:pPr>
        <w:pStyle w:val="Member"/>
        <w:keepNext w:val="0"/>
        <w:rPr>
          <w:highlight w:val="green"/>
        </w:rPr>
      </w:pPr>
      <w:r w:rsidRPr="004F21D8">
        <w:lastRenderedPageBreak/>
        <w:t xml:space="preserve">The element </w:t>
      </w:r>
      <w:r w:rsidRPr="00D82755">
        <w:rPr>
          <w:rStyle w:val="Datatype"/>
        </w:rPr>
        <w:t>cvrf:</w:t>
      </w:r>
      <w:r>
        <w:rPr>
          <w:rStyle w:val="Datatype"/>
        </w:rPr>
        <w:t>Acknowledgement</w:t>
      </w:r>
      <w:r w:rsidRPr="004F21D8">
        <w:t xml:space="preserve"> </w:t>
      </w:r>
      <w:r w:rsidRPr="00045D0F">
        <w:t>contains recognition of external parties that reported noncritical/low- severity security issues or provided information, observations, or suggestions that contributed to improved security or improved documentation in future releases of the document producer's products. This may also contain recognition to external parties that contributed toward producing this document</w:t>
      </w:r>
      <w:r>
        <w:t>.</w:t>
      </w:r>
    </w:p>
    <w:p w14:paraId="37076B36" w14:textId="77777777" w:rsidR="00F44BA0" w:rsidRPr="00C06268" w:rsidRDefault="00F44BA0" w:rsidP="00F44BA0"/>
    <w:p w14:paraId="32A8D421" w14:textId="77777777" w:rsidR="00F44BA0" w:rsidRDefault="00F44BA0" w:rsidP="006D1BAD">
      <w:pPr>
        <w:pStyle w:val="Heading4"/>
        <w:keepNext w:val="0"/>
      </w:pPr>
      <w:bookmarkStart w:id="2077" w:name="_Toc477207169"/>
      <w:bookmarkStart w:id="2078" w:name="_Toc477245705"/>
      <w:bookmarkStart w:id="2079" w:name="_Toc477257808"/>
      <w:bookmarkStart w:id="2080" w:name="_Toc477260161"/>
      <w:bookmarkStart w:id="2081" w:name="_Toc477267574"/>
      <w:bookmarkStart w:id="2082" w:name="_Toc477298556"/>
      <w:bookmarkStart w:id="2083" w:name="_Toc477298829"/>
      <w:bookmarkStart w:id="2084" w:name="_Toc477299279"/>
      <w:bookmarkStart w:id="2085" w:name="_Toc477346487"/>
      <w:bookmarkStart w:id="2086" w:name="_Toc477382717"/>
      <w:bookmarkStart w:id="2087" w:name="_Toc477425159"/>
      <w:bookmarkStart w:id="2088" w:name="_Toc477429113"/>
      <w:bookmarkStart w:id="2089" w:name="_Toc477429441"/>
      <w:bookmarkStart w:id="2090" w:name="_Toc477448412"/>
      <w:bookmarkStart w:id="2091" w:name="_Toc477448770"/>
      <w:bookmarkStart w:id="2092" w:name="_Toc477902463"/>
      <w:bookmarkStart w:id="2093" w:name="_Toc477968715"/>
      <w:bookmarkStart w:id="2094" w:name="_Toc478023821"/>
      <w:bookmarkStart w:id="2095" w:name="_Toc478024256"/>
      <w:bookmarkStart w:id="2096" w:name="_Toc478074728"/>
      <w:bookmarkStart w:id="2097" w:name="_Toc477207170"/>
      <w:bookmarkStart w:id="2098" w:name="_Toc477245706"/>
      <w:bookmarkStart w:id="2099" w:name="_Toc477257809"/>
      <w:bookmarkStart w:id="2100" w:name="_Toc477260162"/>
      <w:bookmarkStart w:id="2101" w:name="_Toc477267575"/>
      <w:bookmarkStart w:id="2102" w:name="_Toc477298557"/>
      <w:bookmarkStart w:id="2103" w:name="_Toc477298830"/>
      <w:bookmarkStart w:id="2104" w:name="_Toc477299280"/>
      <w:bookmarkStart w:id="2105" w:name="_Toc477346488"/>
      <w:bookmarkStart w:id="2106" w:name="_Toc477382718"/>
      <w:bookmarkStart w:id="2107" w:name="_Toc477425160"/>
      <w:bookmarkStart w:id="2108" w:name="_Toc477429114"/>
      <w:bookmarkStart w:id="2109" w:name="_Toc477429442"/>
      <w:bookmarkStart w:id="2110" w:name="_Toc477448413"/>
      <w:bookmarkStart w:id="2111" w:name="_Toc477448771"/>
      <w:bookmarkStart w:id="2112" w:name="_Toc477902464"/>
      <w:bookmarkStart w:id="2113" w:name="_Toc477968716"/>
      <w:bookmarkStart w:id="2114" w:name="_Toc478023822"/>
      <w:bookmarkStart w:id="2115" w:name="_Toc478024257"/>
      <w:bookmarkStart w:id="2116" w:name="_Toc478074729"/>
      <w:bookmarkStart w:id="2117" w:name="_Toc477207171"/>
      <w:bookmarkStart w:id="2118" w:name="_Toc477245707"/>
      <w:bookmarkStart w:id="2119" w:name="_Toc477257810"/>
      <w:bookmarkStart w:id="2120" w:name="_Toc477260163"/>
      <w:bookmarkStart w:id="2121" w:name="_Toc477267576"/>
      <w:bookmarkStart w:id="2122" w:name="_Toc477298558"/>
      <w:bookmarkStart w:id="2123" w:name="_Toc477298831"/>
      <w:bookmarkStart w:id="2124" w:name="_Toc477299281"/>
      <w:bookmarkStart w:id="2125" w:name="_Toc477346489"/>
      <w:bookmarkStart w:id="2126" w:name="_Toc477382719"/>
      <w:bookmarkStart w:id="2127" w:name="_Toc477425161"/>
      <w:bookmarkStart w:id="2128" w:name="_Toc477429115"/>
      <w:bookmarkStart w:id="2129" w:name="_Toc477429443"/>
      <w:bookmarkStart w:id="2130" w:name="_Toc477448414"/>
      <w:bookmarkStart w:id="2131" w:name="_Toc477448772"/>
      <w:bookmarkStart w:id="2132" w:name="_Toc477902465"/>
      <w:bookmarkStart w:id="2133" w:name="_Toc477968717"/>
      <w:bookmarkStart w:id="2134" w:name="_Toc478023823"/>
      <w:bookmarkStart w:id="2135" w:name="_Toc478024258"/>
      <w:bookmarkStart w:id="2136" w:name="_Toc478074730"/>
      <w:bookmarkStart w:id="2137" w:name="_Toc477207172"/>
      <w:bookmarkStart w:id="2138" w:name="_Toc477245708"/>
      <w:bookmarkStart w:id="2139" w:name="_Toc477257811"/>
      <w:bookmarkStart w:id="2140" w:name="_Toc477260164"/>
      <w:bookmarkStart w:id="2141" w:name="_Toc477267577"/>
      <w:bookmarkStart w:id="2142" w:name="_Toc477298559"/>
      <w:bookmarkStart w:id="2143" w:name="_Toc477298832"/>
      <w:bookmarkStart w:id="2144" w:name="_Toc477299282"/>
      <w:bookmarkStart w:id="2145" w:name="_Toc477346490"/>
      <w:bookmarkStart w:id="2146" w:name="_Toc477382720"/>
      <w:bookmarkStart w:id="2147" w:name="_Toc477425162"/>
      <w:bookmarkStart w:id="2148" w:name="_Toc477429116"/>
      <w:bookmarkStart w:id="2149" w:name="_Toc477429444"/>
      <w:bookmarkStart w:id="2150" w:name="_Toc477448415"/>
      <w:bookmarkStart w:id="2151" w:name="_Toc477448773"/>
      <w:bookmarkStart w:id="2152" w:name="_Toc477902466"/>
      <w:bookmarkStart w:id="2153" w:name="_Toc477968718"/>
      <w:bookmarkStart w:id="2154" w:name="_Toc478023824"/>
      <w:bookmarkStart w:id="2155" w:name="_Toc478024259"/>
      <w:bookmarkStart w:id="2156" w:name="_Toc478074731"/>
      <w:bookmarkStart w:id="2157" w:name="_Toc477207173"/>
      <w:bookmarkStart w:id="2158" w:name="_Toc477245709"/>
      <w:bookmarkStart w:id="2159" w:name="_Toc477257812"/>
      <w:bookmarkStart w:id="2160" w:name="_Toc477260165"/>
      <w:bookmarkStart w:id="2161" w:name="_Toc477267578"/>
      <w:bookmarkStart w:id="2162" w:name="_Toc477298560"/>
      <w:bookmarkStart w:id="2163" w:name="_Toc477298833"/>
      <w:bookmarkStart w:id="2164" w:name="_Toc477299283"/>
      <w:bookmarkStart w:id="2165" w:name="_Toc477346491"/>
      <w:bookmarkStart w:id="2166" w:name="_Toc477382721"/>
      <w:bookmarkStart w:id="2167" w:name="_Toc477425163"/>
      <w:bookmarkStart w:id="2168" w:name="_Toc477429117"/>
      <w:bookmarkStart w:id="2169" w:name="_Toc477429445"/>
      <w:bookmarkStart w:id="2170" w:name="_Toc477448416"/>
      <w:bookmarkStart w:id="2171" w:name="_Toc477448774"/>
      <w:bookmarkStart w:id="2172" w:name="_Toc477902467"/>
      <w:bookmarkStart w:id="2173" w:name="_Toc477968719"/>
      <w:bookmarkStart w:id="2174" w:name="_Toc478023825"/>
      <w:bookmarkStart w:id="2175" w:name="_Toc478024260"/>
      <w:bookmarkStart w:id="2176" w:name="_Toc478074732"/>
      <w:bookmarkStart w:id="2177" w:name="_Toc483138443"/>
      <w:bookmarkStart w:id="2178" w:name="_Toc491844640"/>
      <w:bookmarkStart w:id="2179" w:name="_Toc493508898"/>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t>Acknowledgements – Acknowledgement – Name</w:t>
      </w:r>
      <w:bookmarkEnd w:id="2177"/>
      <w:bookmarkEnd w:id="2178"/>
      <w:bookmarkEnd w:id="2179"/>
    </w:p>
    <w:p w14:paraId="11DEC3D8" w14:textId="77777777" w:rsidR="00F44BA0" w:rsidRDefault="00F44BA0" w:rsidP="006D1BAD">
      <w:pPr>
        <w:pStyle w:val="ObjectHeading"/>
        <w:keepNext w:val="0"/>
        <w:rPr>
          <w:rStyle w:val="Element"/>
          <w:bCs w:val="0"/>
          <w:iCs/>
          <w:szCs w:val="28"/>
        </w:rPr>
      </w:pPr>
      <w:bookmarkStart w:id="2180" w:name="_Toc477193183"/>
      <w:bookmarkStart w:id="2181" w:name="_Toc477193836"/>
      <w:bookmarkStart w:id="2182" w:name="_Toc493508693"/>
      <w:r>
        <w:t>Element</w:t>
      </w:r>
      <w:r w:rsidRPr="00755ABD">
        <w:t xml:space="preserve"> </w:t>
      </w:r>
      <w:r w:rsidRPr="00D37FDA">
        <w:rPr>
          <w:rStyle w:val="Datatype"/>
        </w:rPr>
        <w:t>cvrf:Name</w:t>
      </w:r>
      <w:bookmarkEnd w:id="2180"/>
      <w:bookmarkEnd w:id="2181"/>
      <w:bookmarkEnd w:id="2182"/>
    </w:p>
    <w:p w14:paraId="2A0BDE62" w14:textId="64B706FF"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cvrf:Name</w:t>
      </w:r>
      <w:r w:rsidRPr="00D37FDA">
        <w:t xml:space="preserve"> element MUST occur zero or more times </w:t>
      </w:r>
      <w:r>
        <w:t>in</w:t>
      </w:r>
      <w:r w:rsidRPr="00D37FDA">
        <w:t xml:space="preserve"> </w:t>
      </w:r>
      <w:r w:rsidRPr="00D37FDA">
        <w:rPr>
          <w:rStyle w:val="Datatype"/>
        </w:rPr>
        <w:t>cvrf:Acknowledgemen</w:t>
      </w:r>
      <w:r>
        <w:rPr>
          <w:rStyle w:val="Datatype"/>
        </w:rPr>
        <w:t>t</w:t>
      </w:r>
      <w:r w:rsidRPr="00D37FDA">
        <w:t xml:space="preserve">. </w:t>
      </w:r>
      <w:r>
        <w:br/>
        <w:t>»</w:t>
      </w:r>
      <w:r w:rsidR="00B94239">
        <w:t xml:space="preserve"> </w:t>
      </w:r>
      <w:r w:rsidRPr="00B9568C">
        <w:t>[</w:t>
      </w:r>
      <w:r w:rsidRPr="00B9568C">
        <w:rPr>
          <w:color w:val="FF0000"/>
        </w:rPr>
        <w:t>CSAF-4</w:t>
      </w:r>
      <w:r>
        <w:rPr>
          <w:color w:val="FF0000"/>
        </w:rPr>
        <w:t>.10</w:t>
      </w:r>
      <w:r w:rsidRPr="00B9568C">
        <w:rPr>
          <w:color w:val="FF0000"/>
        </w:rPr>
        <w:t>.1.1-1</w:t>
      </w:r>
      <w:r w:rsidRPr="00B9568C">
        <w:t>]</w:t>
      </w:r>
    </w:p>
    <w:p w14:paraId="245F0FD3" w14:textId="01394006" w:rsidR="00F44BA0" w:rsidRPr="00D82755"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Any instance MUST contain a non-empty string, that SHOULD contain the name of the party being acknowledged</w:t>
      </w:r>
      <w:r w:rsidRPr="00D37FDA">
        <w:rPr>
          <w:b/>
        </w:rPr>
        <w:t>.</w:t>
      </w:r>
      <w:r w:rsidRPr="00B9568C">
        <w:t xml:space="preserve"> </w:t>
      </w:r>
      <w:r>
        <w:t>»</w:t>
      </w:r>
      <w:r w:rsidR="00B94239">
        <w:t xml:space="preserve"> </w:t>
      </w:r>
      <w:r w:rsidRPr="00B9568C">
        <w:t>[</w:t>
      </w:r>
      <w:r>
        <w:rPr>
          <w:color w:val="FF0000"/>
        </w:rPr>
        <w:t>CSAF-4.10</w:t>
      </w:r>
      <w:r w:rsidRPr="00B9568C">
        <w:rPr>
          <w:color w:val="FF0000"/>
        </w:rPr>
        <w:t>.1.1-2</w:t>
      </w:r>
      <w:r w:rsidRPr="00B9568C">
        <w:t>]</w:t>
      </w:r>
    </w:p>
    <w:p w14:paraId="6DEECA4C" w14:textId="77777777" w:rsidR="00F44BA0" w:rsidRDefault="00F44BA0" w:rsidP="006D1BAD">
      <w:pPr>
        <w:pStyle w:val="Heading4"/>
        <w:keepNext w:val="0"/>
      </w:pPr>
      <w:bookmarkStart w:id="2183" w:name="_Toc477382723"/>
      <w:bookmarkStart w:id="2184" w:name="_Toc477425165"/>
      <w:bookmarkStart w:id="2185" w:name="_Toc477429119"/>
      <w:bookmarkStart w:id="2186" w:name="_Toc477429447"/>
      <w:bookmarkStart w:id="2187" w:name="_Toc477448418"/>
      <w:bookmarkStart w:id="2188" w:name="_Toc477448776"/>
      <w:bookmarkStart w:id="2189" w:name="_Toc477902469"/>
      <w:bookmarkStart w:id="2190" w:name="_Toc477968721"/>
      <w:bookmarkStart w:id="2191" w:name="_Toc478023827"/>
      <w:bookmarkStart w:id="2192" w:name="_Toc478024262"/>
      <w:bookmarkStart w:id="2193" w:name="_Toc478074734"/>
      <w:bookmarkStart w:id="2194" w:name="_Toc477382724"/>
      <w:bookmarkStart w:id="2195" w:name="_Toc477425166"/>
      <w:bookmarkStart w:id="2196" w:name="_Toc477429120"/>
      <w:bookmarkStart w:id="2197" w:name="_Toc477429448"/>
      <w:bookmarkStart w:id="2198" w:name="_Toc477448419"/>
      <w:bookmarkStart w:id="2199" w:name="_Toc477448777"/>
      <w:bookmarkStart w:id="2200" w:name="_Toc477902470"/>
      <w:bookmarkStart w:id="2201" w:name="_Toc477968722"/>
      <w:bookmarkStart w:id="2202" w:name="_Toc478023828"/>
      <w:bookmarkStart w:id="2203" w:name="_Toc478024263"/>
      <w:bookmarkStart w:id="2204" w:name="_Toc478074735"/>
      <w:bookmarkStart w:id="2205" w:name="_Toc477382725"/>
      <w:bookmarkStart w:id="2206" w:name="_Toc477425167"/>
      <w:bookmarkStart w:id="2207" w:name="_Toc477429121"/>
      <w:bookmarkStart w:id="2208" w:name="_Toc477429449"/>
      <w:bookmarkStart w:id="2209" w:name="_Toc477448420"/>
      <w:bookmarkStart w:id="2210" w:name="_Toc477448778"/>
      <w:bookmarkStart w:id="2211" w:name="_Toc477902471"/>
      <w:bookmarkStart w:id="2212" w:name="_Toc477968723"/>
      <w:bookmarkStart w:id="2213" w:name="_Toc478023829"/>
      <w:bookmarkStart w:id="2214" w:name="_Toc478024264"/>
      <w:bookmarkStart w:id="2215" w:name="_Toc478074736"/>
      <w:bookmarkStart w:id="2216" w:name="_Toc477382726"/>
      <w:bookmarkStart w:id="2217" w:name="_Toc477425168"/>
      <w:bookmarkStart w:id="2218" w:name="_Toc477429122"/>
      <w:bookmarkStart w:id="2219" w:name="_Toc477429450"/>
      <w:bookmarkStart w:id="2220" w:name="_Toc477448421"/>
      <w:bookmarkStart w:id="2221" w:name="_Toc477448779"/>
      <w:bookmarkStart w:id="2222" w:name="_Toc477902472"/>
      <w:bookmarkStart w:id="2223" w:name="_Toc477968724"/>
      <w:bookmarkStart w:id="2224" w:name="_Toc478023830"/>
      <w:bookmarkStart w:id="2225" w:name="_Toc478024265"/>
      <w:bookmarkStart w:id="2226" w:name="_Toc478074737"/>
      <w:bookmarkStart w:id="2227" w:name="_Toc477382727"/>
      <w:bookmarkStart w:id="2228" w:name="_Toc477425169"/>
      <w:bookmarkStart w:id="2229" w:name="_Toc477429123"/>
      <w:bookmarkStart w:id="2230" w:name="_Toc477429451"/>
      <w:bookmarkStart w:id="2231" w:name="_Toc477448422"/>
      <w:bookmarkStart w:id="2232" w:name="_Toc477448780"/>
      <w:bookmarkStart w:id="2233" w:name="_Toc477902473"/>
      <w:bookmarkStart w:id="2234" w:name="_Toc477968725"/>
      <w:bookmarkStart w:id="2235" w:name="_Toc478023831"/>
      <w:bookmarkStart w:id="2236" w:name="_Toc478024266"/>
      <w:bookmarkStart w:id="2237" w:name="_Toc478074738"/>
      <w:bookmarkStart w:id="2238" w:name="_Toc477382728"/>
      <w:bookmarkStart w:id="2239" w:name="_Toc477425170"/>
      <w:bookmarkStart w:id="2240" w:name="_Toc477429124"/>
      <w:bookmarkStart w:id="2241" w:name="_Toc477429452"/>
      <w:bookmarkStart w:id="2242" w:name="_Toc477448423"/>
      <w:bookmarkStart w:id="2243" w:name="_Toc477448781"/>
      <w:bookmarkStart w:id="2244" w:name="_Toc477902474"/>
      <w:bookmarkStart w:id="2245" w:name="_Toc477968726"/>
      <w:bookmarkStart w:id="2246" w:name="_Toc478023832"/>
      <w:bookmarkStart w:id="2247" w:name="_Toc478024267"/>
      <w:bookmarkStart w:id="2248" w:name="_Toc478074739"/>
      <w:bookmarkStart w:id="2249" w:name="_Toc477382729"/>
      <w:bookmarkStart w:id="2250" w:name="_Toc477425171"/>
      <w:bookmarkStart w:id="2251" w:name="_Toc477429125"/>
      <w:bookmarkStart w:id="2252" w:name="_Toc477429453"/>
      <w:bookmarkStart w:id="2253" w:name="_Toc477448424"/>
      <w:bookmarkStart w:id="2254" w:name="_Toc477448782"/>
      <w:bookmarkStart w:id="2255" w:name="_Toc477902475"/>
      <w:bookmarkStart w:id="2256" w:name="_Toc477968727"/>
      <w:bookmarkStart w:id="2257" w:name="_Toc478023833"/>
      <w:bookmarkStart w:id="2258" w:name="_Toc478024268"/>
      <w:bookmarkStart w:id="2259" w:name="_Toc478074740"/>
      <w:bookmarkStart w:id="2260" w:name="_Toc477382730"/>
      <w:bookmarkStart w:id="2261" w:name="_Toc477425172"/>
      <w:bookmarkStart w:id="2262" w:name="_Toc477429126"/>
      <w:bookmarkStart w:id="2263" w:name="_Toc477429454"/>
      <w:bookmarkStart w:id="2264" w:name="_Toc477448425"/>
      <w:bookmarkStart w:id="2265" w:name="_Toc477448783"/>
      <w:bookmarkStart w:id="2266" w:name="_Toc477902476"/>
      <w:bookmarkStart w:id="2267" w:name="_Toc477968728"/>
      <w:bookmarkStart w:id="2268" w:name="_Toc478023834"/>
      <w:bookmarkStart w:id="2269" w:name="_Toc478024269"/>
      <w:bookmarkStart w:id="2270" w:name="_Toc478074741"/>
      <w:bookmarkStart w:id="2271" w:name="_Toc477382731"/>
      <w:bookmarkStart w:id="2272" w:name="_Toc477425173"/>
      <w:bookmarkStart w:id="2273" w:name="_Toc477429127"/>
      <w:bookmarkStart w:id="2274" w:name="_Toc477429455"/>
      <w:bookmarkStart w:id="2275" w:name="_Toc477448426"/>
      <w:bookmarkStart w:id="2276" w:name="_Toc477448784"/>
      <w:bookmarkStart w:id="2277" w:name="_Toc477902477"/>
      <w:bookmarkStart w:id="2278" w:name="_Toc477968729"/>
      <w:bookmarkStart w:id="2279" w:name="_Toc478023835"/>
      <w:bookmarkStart w:id="2280" w:name="_Toc478024270"/>
      <w:bookmarkStart w:id="2281" w:name="_Toc478074742"/>
      <w:bookmarkStart w:id="2282" w:name="_Toc483138444"/>
      <w:bookmarkStart w:id="2283" w:name="_Toc491844641"/>
      <w:bookmarkStart w:id="2284" w:name="_Toc493508899"/>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r>
        <w:t>Acknowledgements – Acknowledgement – Organization</w:t>
      </w:r>
      <w:bookmarkEnd w:id="2282"/>
      <w:bookmarkEnd w:id="2283"/>
      <w:bookmarkEnd w:id="2284"/>
    </w:p>
    <w:p w14:paraId="7CD3ABBC" w14:textId="77777777" w:rsidR="00F44BA0" w:rsidRDefault="00F44BA0" w:rsidP="006D1BAD">
      <w:pPr>
        <w:pStyle w:val="ObjectHeading"/>
        <w:keepNext w:val="0"/>
        <w:rPr>
          <w:rStyle w:val="Element"/>
          <w:bCs w:val="0"/>
          <w:iCs/>
          <w:szCs w:val="28"/>
        </w:rPr>
      </w:pPr>
      <w:bookmarkStart w:id="2285" w:name="_Toc477193184"/>
      <w:bookmarkStart w:id="2286" w:name="_Toc477193837"/>
      <w:bookmarkStart w:id="2287" w:name="_Toc493508694"/>
      <w:r>
        <w:t>Element</w:t>
      </w:r>
      <w:r w:rsidRPr="00755ABD">
        <w:t xml:space="preserve"> </w:t>
      </w:r>
      <w:r w:rsidRPr="00D37FDA">
        <w:rPr>
          <w:rStyle w:val="Datatype"/>
        </w:rPr>
        <w:t>cvrf:Organization</w:t>
      </w:r>
      <w:bookmarkEnd w:id="2285"/>
      <w:bookmarkEnd w:id="2286"/>
      <w:bookmarkEnd w:id="2287"/>
    </w:p>
    <w:p w14:paraId="5F703B50" w14:textId="081DA3A0" w:rsidR="00F44BA0" w:rsidRDefault="00F44BA0" w:rsidP="006D1BAD">
      <w:pPr>
        <w:pStyle w:val="Member"/>
        <w:keepNext w:val="0"/>
        <w:rPr>
          <w:highlight w:val="green"/>
        </w:rPr>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cvrf:Organization</w:t>
      </w:r>
      <w:r w:rsidRPr="00D37FDA">
        <w:t xml:space="preserve"> element MUST be present zero or more times </w:t>
      </w:r>
      <w:r>
        <w:t>inside any</w:t>
      </w:r>
      <w:r w:rsidRPr="00D37FDA">
        <w:t xml:space="preserve"> </w:t>
      </w:r>
      <w:r w:rsidRPr="00D37FDA">
        <w:rPr>
          <w:rStyle w:val="Datatype"/>
        </w:rPr>
        <w:t>cvrf:Acknowledgement</w:t>
      </w:r>
      <w:r w:rsidRPr="00D37FDA">
        <w:t xml:space="preserve"> element</w:t>
      </w:r>
      <w:r w:rsidRPr="00B9568C">
        <w:t>.</w:t>
      </w:r>
      <w:r>
        <w:t xml:space="preserve"> »</w:t>
      </w:r>
      <w:r w:rsidR="00B94239">
        <w:t xml:space="preserve"> </w:t>
      </w:r>
      <w:r>
        <w:t>[</w:t>
      </w:r>
      <w:r>
        <w:rPr>
          <w:color w:val="FF0000"/>
        </w:rPr>
        <w:t>CSAF-4.10.1.2</w:t>
      </w:r>
      <w:r w:rsidRPr="008C7017">
        <w:rPr>
          <w:color w:val="FF0000"/>
        </w:rPr>
        <w:t>-1</w:t>
      </w:r>
      <w:r>
        <w:t>]</w:t>
      </w:r>
    </w:p>
    <w:p w14:paraId="6FA05B2E" w14:textId="476A51FD" w:rsidR="00F44BA0" w:rsidRPr="00D82755" w:rsidRDefault="00F44BA0" w:rsidP="006D1BAD">
      <w:pPr>
        <w:pStyle w:val="Member"/>
        <w:keepNext w:val="0"/>
      </w:pPr>
      <w:r w:rsidRPr="000814AD">
        <w:rPr>
          <w:rFonts w:eastAsia="MS Mincho" w:cs="MS Mincho"/>
        </w:rPr>
        <w:t>«</w:t>
      </w:r>
      <w:r w:rsidRPr="00D37FDA">
        <w:t xml:space="preserve">Any instance MUST contain a non-empty string, that SHOULD contain the organization of the party or if </w:t>
      </w:r>
      <w:r w:rsidRPr="00D37FDA">
        <w:rPr>
          <w:rStyle w:val="Datatype"/>
        </w:rPr>
        <w:t>cvrf:Name</w:t>
      </w:r>
      <w:r w:rsidRPr="00D37FDA">
        <w:t xml:space="preserve"> is omitted, the organization itself that is being acknowledged representing the description of the related document</w:t>
      </w:r>
      <w:r w:rsidRPr="00D37FDA">
        <w:rPr>
          <w:b/>
        </w:rPr>
        <w:t>.</w:t>
      </w:r>
      <w:r w:rsidRPr="00B9568C">
        <w:t xml:space="preserve"> </w:t>
      </w:r>
      <w:r>
        <w:t>»</w:t>
      </w:r>
      <w:r w:rsidR="00B94239">
        <w:t xml:space="preserve"> </w:t>
      </w:r>
      <w:r w:rsidRPr="00B9568C">
        <w:t>[</w:t>
      </w:r>
      <w:r>
        <w:rPr>
          <w:color w:val="FF0000"/>
        </w:rPr>
        <w:t>CSAF-4.10</w:t>
      </w:r>
      <w:r w:rsidRPr="00B9568C">
        <w:rPr>
          <w:color w:val="FF0000"/>
        </w:rPr>
        <w:t>.1</w:t>
      </w:r>
      <w:r>
        <w:rPr>
          <w:color w:val="FF0000"/>
        </w:rPr>
        <w:t>.2</w:t>
      </w:r>
      <w:r w:rsidRPr="00B9568C">
        <w:rPr>
          <w:color w:val="FF0000"/>
        </w:rPr>
        <w:t>-2</w:t>
      </w:r>
      <w:r w:rsidRPr="00B9568C">
        <w:t>]</w:t>
      </w:r>
    </w:p>
    <w:p w14:paraId="75D6DBDC" w14:textId="77777777" w:rsidR="00F44BA0" w:rsidRDefault="00F44BA0" w:rsidP="006D1BAD">
      <w:pPr>
        <w:pStyle w:val="Heading4"/>
        <w:keepNext w:val="0"/>
      </w:pPr>
      <w:bookmarkStart w:id="2288" w:name="_Toc477382733"/>
      <w:bookmarkStart w:id="2289" w:name="_Toc477425175"/>
      <w:bookmarkStart w:id="2290" w:name="_Toc477429129"/>
      <w:bookmarkStart w:id="2291" w:name="_Toc477429457"/>
      <w:bookmarkStart w:id="2292" w:name="_Toc477448428"/>
      <w:bookmarkStart w:id="2293" w:name="_Toc477448786"/>
      <w:bookmarkStart w:id="2294" w:name="_Toc477902479"/>
      <w:bookmarkStart w:id="2295" w:name="_Toc477968731"/>
      <w:bookmarkStart w:id="2296" w:name="_Toc478023837"/>
      <w:bookmarkStart w:id="2297" w:name="_Toc478024272"/>
      <w:bookmarkStart w:id="2298" w:name="_Toc478074744"/>
      <w:bookmarkStart w:id="2299" w:name="_Toc477382734"/>
      <w:bookmarkStart w:id="2300" w:name="_Toc477425176"/>
      <w:bookmarkStart w:id="2301" w:name="_Toc477429130"/>
      <w:bookmarkStart w:id="2302" w:name="_Toc477429458"/>
      <w:bookmarkStart w:id="2303" w:name="_Toc477448429"/>
      <w:bookmarkStart w:id="2304" w:name="_Toc477448787"/>
      <w:bookmarkStart w:id="2305" w:name="_Toc477902480"/>
      <w:bookmarkStart w:id="2306" w:name="_Toc477968732"/>
      <w:bookmarkStart w:id="2307" w:name="_Toc478023838"/>
      <w:bookmarkStart w:id="2308" w:name="_Toc478024273"/>
      <w:bookmarkStart w:id="2309" w:name="_Toc478074745"/>
      <w:bookmarkStart w:id="2310" w:name="_Toc477382735"/>
      <w:bookmarkStart w:id="2311" w:name="_Toc477425177"/>
      <w:bookmarkStart w:id="2312" w:name="_Toc477429131"/>
      <w:bookmarkStart w:id="2313" w:name="_Toc477429459"/>
      <w:bookmarkStart w:id="2314" w:name="_Toc477448430"/>
      <w:bookmarkStart w:id="2315" w:name="_Toc477448788"/>
      <w:bookmarkStart w:id="2316" w:name="_Toc477902481"/>
      <w:bookmarkStart w:id="2317" w:name="_Toc477968733"/>
      <w:bookmarkStart w:id="2318" w:name="_Toc478023839"/>
      <w:bookmarkStart w:id="2319" w:name="_Toc478024274"/>
      <w:bookmarkStart w:id="2320" w:name="_Toc478074746"/>
      <w:bookmarkStart w:id="2321" w:name="_Toc477207176"/>
      <w:bookmarkStart w:id="2322" w:name="_Toc477245712"/>
      <w:bookmarkStart w:id="2323" w:name="_Toc477257815"/>
      <w:bookmarkStart w:id="2324" w:name="_Toc477260168"/>
      <w:bookmarkStart w:id="2325" w:name="_Toc477267581"/>
      <w:bookmarkStart w:id="2326" w:name="_Toc477298563"/>
      <w:bookmarkStart w:id="2327" w:name="_Toc477298836"/>
      <w:bookmarkStart w:id="2328" w:name="_Toc477299286"/>
      <w:bookmarkStart w:id="2329" w:name="_Toc477346494"/>
      <w:bookmarkStart w:id="2330" w:name="_Toc477382736"/>
      <w:bookmarkStart w:id="2331" w:name="_Toc477425178"/>
      <w:bookmarkStart w:id="2332" w:name="_Toc477429132"/>
      <w:bookmarkStart w:id="2333" w:name="_Toc477429460"/>
      <w:bookmarkStart w:id="2334" w:name="_Toc477448431"/>
      <w:bookmarkStart w:id="2335" w:name="_Toc477448789"/>
      <w:bookmarkStart w:id="2336" w:name="_Toc477902482"/>
      <w:bookmarkStart w:id="2337" w:name="_Toc477968734"/>
      <w:bookmarkStart w:id="2338" w:name="_Toc478023840"/>
      <w:bookmarkStart w:id="2339" w:name="_Toc478024275"/>
      <w:bookmarkStart w:id="2340" w:name="_Toc478074747"/>
      <w:bookmarkStart w:id="2341" w:name="_Toc477207177"/>
      <w:bookmarkStart w:id="2342" w:name="_Toc477245713"/>
      <w:bookmarkStart w:id="2343" w:name="_Toc477257816"/>
      <w:bookmarkStart w:id="2344" w:name="_Toc477260169"/>
      <w:bookmarkStart w:id="2345" w:name="_Toc477267582"/>
      <w:bookmarkStart w:id="2346" w:name="_Toc477298564"/>
      <w:bookmarkStart w:id="2347" w:name="_Toc477298837"/>
      <w:bookmarkStart w:id="2348" w:name="_Toc477299287"/>
      <w:bookmarkStart w:id="2349" w:name="_Toc477346495"/>
      <w:bookmarkStart w:id="2350" w:name="_Toc477382737"/>
      <w:bookmarkStart w:id="2351" w:name="_Toc477425179"/>
      <w:bookmarkStart w:id="2352" w:name="_Toc477429133"/>
      <w:bookmarkStart w:id="2353" w:name="_Toc477429461"/>
      <w:bookmarkStart w:id="2354" w:name="_Toc477448432"/>
      <w:bookmarkStart w:id="2355" w:name="_Toc477448790"/>
      <w:bookmarkStart w:id="2356" w:name="_Toc477902483"/>
      <w:bookmarkStart w:id="2357" w:name="_Toc477968735"/>
      <w:bookmarkStart w:id="2358" w:name="_Toc478023841"/>
      <w:bookmarkStart w:id="2359" w:name="_Toc478024276"/>
      <w:bookmarkStart w:id="2360" w:name="_Toc478074748"/>
      <w:bookmarkStart w:id="2361" w:name="_Toc477207178"/>
      <w:bookmarkStart w:id="2362" w:name="_Toc477245714"/>
      <w:bookmarkStart w:id="2363" w:name="_Toc477257817"/>
      <w:bookmarkStart w:id="2364" w:name="_Toc477260170"/>
      <w:bookmarkStart w:id="2365" w:name="_Toc477267583"/>
      <w:bookmarkStart w:id="2366" w:name="_Toc477298565"/>
      <w:bookmarkStart w:id="2367" w:name="_Toc477298838"/>
      <w:bookmarkStart w:id="2368" w:name="_Toc477299288"/>
      <w:bookmarkStart w:id="2369" w:name="_Toc477346496"/>
      <w:bookmarkStart w:id="2370" w:name="_Toc477382738"/>
      <w:bookmarkStart w:id="2371" w:name="_Toc477425180"/>
      <w:bookmarkStart w:id="2372" w:name="_Toc477429134"/>
      <w:bookmarkStart w:id="2373" w:name="_Toc477429462"/>
      <w:bookmarkStart w:id="2374" w:name="_Toc477448433"/>
      <w:bookmarkStart w:id="2375" w:name="_Toc477448791"/>
      <w:bookmarkStart w:id="2376" w:name="_Toc477902484"/>
      <w:bookmarkStart w:id="2377" w:name="_Toc477968736"/>
      <w:bookmarkStart w:id="2378" w:name="_Toc478023842"/>
      <w:bookmarkStart w:id="2379" w:name="_Toc478024277"/>
      <w:bookmarkStart w:id="2380" w:name="_Toc478074749"/>
      <w:bookmarkStart w:id="2381" w:name="_Toc477207179"/>
      <w:bookmarkStart w:id="2382" w:name="_Toc477245715"/>
      <w:bookmarkStart w:id="2383" w:name="_Toc477257818"/>
      <w:bookmarkStart w:id="2384" w:name="_Toc477260171"/>
      <w:bookmarkStart w:id="2385" w:name="_Toc477267584"/>
      <w:bookmarkStart w:id="2386" w:name="_Toc477298566"/>
      <w:bookmarkStart w:id="2387" w:name="_Toc477298839"/>
      <w:bookmarkStart w:id="2388" w:name="_Toc477299289"/>
      <w:bookmarkStart w:id="2389" w:name="_Toc477346497"/>
      <w:bookmarkStart w:id="2390" w:name="_Toc477382739"/>
      <w:bookmarkStart w:id="2391" w:name="_Toc477425181"/>
      <w:bookmarkStart w:id="2392" w:name="_Toc477429135"/>
      <w:bookmarkStart w:id="2393" w:name="_Toc477429463"/>
      <w:bookmarkStart w:id="2394" w:name="_Toc477448434"/>
      <w:bookmarkStart w:id="2395" w:name="_Toc477448792"/>
      <w:bookmarkStart w:id="2396" w:name="_Toc477902485"/>
      <w:bookmarkStart w:id="2397" w:name="_Toc477968737"/>
      <w:bookmarkStart w:id="2398" w:name="_Toc478023843"/>
      <w:bookmarkStart w:id="2399" w:name="_Toc478024278"/>
      <w:bookmarkStart w:id="2400" w:name="_Toc478074750"/>
      <w:bookmarkStart w:id="2401" w:name="_Toc483138445"/>
      <w:bookmarkStart w:id="2402" w:name="_Toc491844642"/>
      <w:bookmarkStart w:id="2403" w:name="_Toc493508900"/>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r>
        <w:t>Acknowledgements – Acknowledgement – Description</w:t>
      </w:r>
      <w:bookmarkEnd w:id="2401"/>
      <w:bookmarkEnd w:id="2402"/>
      <w:bookmarkEnd w:id="2403"/>
    </w:p>
    <w:p w14:paraId="4EBD7358" w14:textId="77777777" w:rsidR="00F44BA0" w:rsidRDefault="00F44BA0" w:rsidP="006D1BAD">
      <w:pPr>
        <w:pStyle w:val="ObjectHeading"/>
        <w:keepNext w:val="0"/>
        <w:rPr>
          <w:rStyle w:val="Element"/>
          <w:bCs w:val="0"/>
          <w:iCs/>
          <w:szCs w:val="28"/>
        </w:rPr>
      </w:pPr>
      <w:bookmarkStart w:id="2404" w:name="_Toc477193185"/>
      <w:bookmarkStart w:id="2405" w:name="_Toc477193838"/>
      <w:bookmarkStart w:id="2406" w:name="_Toc493508695"/>
      <w:r>
        <w:t>Element</w:t>
      </w:r>
      <w:r w:rsidRPr="00755ABD">
        <w:t xml:space="preserve"> </w:t>
      </w:r>
      <w:r w:rsidRPr="00D37FDA">
        <w:rPr>
          <w:rStyle w:val="Datatype"/>
        </w:rPr>
        <w:t>cvrf:Description</w:t>
      </w:r>
      <w:bookmarkEnd w:id="2404"/>
      <w:bookmarkEnd w:id="2405"/>
      <w:bookmarkEnd w:id="2406"/>
    </w:p>
    <w:p w14:paraId="54FECA83" w14:textId="47AC6B43" w:rsidR="00F44BA0" w:rsidRPr="00B9568C" w:rsidRDefault="00F44BA0" w:rsidP="006D1BAD">
      <w:pPr>
        <w:pStyle w:val="Member"/>
        <w:keepNext w:val="0"/>
        <w:rPr>
          <w:b/>
        </w:rPr>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cvrf:Description</w:t>
      </w:r>
      <w:r w:rsidRPr="00D37FDA">
        <w:t xml:space="preserve"> element MUST be present zero or one time </w:t>
      </w:r>
      <w:r>
        <w:t>inside any</w:t>
      </w:r>
      <w:r w:rsidRPr="00D37FDA">
        <w:t xml:space="preserve"> </w:t>
      </w:r>
      <w:r w:rsidRPr="00D37FDA">
        <w:rPr>
          <w:rStyle w:val="Datatype"/>
        </w:rPr>
        <w:t>cvrf:Acknowledgement</w:t>
      </w:r>
      <w:r w:rsidRPr="00D37FDA">
        <w:t xml:space="preserve"> element.</w:t>
      </w:r>
      <w:r w:rsidRPr="00B9568C">
        <w:t xml:space="preserve"> </w:t>
      </w:r>
      <w:r>
        <w:t>»</w:t>
      </w:r>
      <w:r w:rsidR="00B94239">
        <w:t xml:space="preserve"> </w:t>
      </w:r>
      <w:r w:rsidRPr="00B9568C">
        <w:t>[</w:t>
      </w:r>
      <w:r>
        <w:rPr>
          <w:color w:val="FF0000"/>
        </w:rPr>
        <w:t>CSAF-4.10</w:t>
      </w:r>
      <w:r w:rsidRPr="00B9568C">
        <w:rPr>
          <w:color w:val="FF0000"/>
        </w:rPr>
        <w:t>.1.3-1</w:t>
      </w:r>
      <w:r w:rsidRPr="00B9568C">
        <w:t>]</w:t>
      </w:r>
    </w:p>
    <w:p w14:paraId="4DABF1BC" w14:textId="6D736639"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t xml:space="preserve">Any instance MUST contain a non-empty string, that SHOULD represent </w:t>
      </w:r>
      <w:r w:rsidRPr="00B9568C">
        <w:t>any contextual details the document producers wish to make known about the acknowledgment or acknowledged parties</w:t>
      </w:r>
      <w:r w:rsidRPr="00D37FDA">
        <w:rPr>
          <w:b/>
        </w:rPr>
        <w:t>.</w:t>
      </w:r>
      <w:r w:rsidRPr="00B9568C">
        <w:t xml:space="preserve"> </w:t>
      </w:r>
      <w:r>
        <w:t>»</w:t>
      </w:r>
      <w:r w:rsidR="00B94239">
        <w:t xml:space="preserve"> </w:t>
      </w:r>
      <w:r w:rsidRPr="00B9568C">
        <w:t>[</w:t>
      </w:r>
      <w:r>
        <w:rPr>
          <w:color w:val="FF0000"/>
        </w:rPr>
        <w:t>CSAF-4.10</w:t>
      </w:r>
      <w:r w:rsidRPr="00B9568C">
        <w:rPr>
          <w:color w:val="FF0000"/>
        </w:rPr>
        <w:t>.1.3-2</w:t>
      </w:r>
      <w:r w:rsidRPr="00B9568C">
        <w:t>]</w:t>
      </w:r>
    </w:p>
    <w:p w14:paraId="58659396" w14:textId="77777777" w:rsidR="00F44BA0" w:rsidRPr="00D82755" w:rsidRDefault="00F44BA0" w:rsidP="006D1BAD">
      <w:pPr>
        <w:pStyle w:val="Member"/>
        <w:keepNext w:val="0"/>
      </w:pPr>
      <w:r w:rsidRPr="0074551D">
        <w:t>If attributing to multiple organizations, each contributor should be grouped with that Organization within a single Acknowledgment container.</w:t>
      </w:r>
    </w:p>
    <w:p w14:paraId="4BDBB69C" w14:textId="77777777" w:rsidR="00F44BA0" w:rsidRDefault="00F44BA0" w:rsidP="006D1BAD">
      <w:pPr>
        <w:pStyle w:val="None-normativeCommentHeading"/>
        <w:keepNext w:val="0"/>
      </w:pPr>
      <w:r>
        <w:t>Non-normative comment:</w:t>
      </w:r>
    </w:p>
    <w:p w14:paraId="46F965B3" w14:textId="77777777" w:rsidR="00F44BA0" w:rsidRPr="00D82755" w:rsidRDefault="00F44BA0" w:rsidP="006D1BAD">
      <w:pPr>
        <w:pStyle w:val="Non-normativeComment"/>
        <w:keepNext w:val="0"/>
      </w:pPr>
      <w:r w:rsidRPr="0074551D">
        <w:t>An Organization-specific acknowledgment may be added within each Acknowledgment container using the Description element. If an overall general or aggregate acknowledgment is to be added, an Acknowledgment container that contains a single Description element may be used</w:t>
      </w:r>
      <w:r>
        <w:t>.</w:t>
      </w:r>
    </w:p>
    <w:p w14:paraId="68BF5480" w14:textId="77777777" w:rsidR="00F44BA0" w:rsidRDefault="00F44BA0" w:rsidP="006D1BAD">
      <w:pPr>
        <w:pStyle w:val="Heading4"/>
        <w:keepNext w:val="0"/>
      </w:pPr>
      <w:bookmarkStart w:id="2407" w:name="_Toc478074752"/>
      <w:bookmarkStart w:id="2408" w:name="_Toc478074753"/>
      <w:bookmarkStart w:id="2409" w:name="_Toc478074754"/>
      <w:bookmarkStart w:id="2410" w:name="_Toc478074755"/>
      <w:bookmarkStart w:id="2411" w:name="_Toc477207181"/>
      <w:bookmarkStart w:id="2412" w:name="_Toc477245717"/>
      <w:bookmarkStart w:id="2413" w:name="_Toc477257820"/>
      <w:bookmarkStart w:id="2414" w:name="_Toc477260173"/>
      <w:bookmarkStart w:id="2415" w:name="_Toc477267586"/>
      <w:bookmarkStart w:id="2416" w:name="_Toc477298568"/>
      <w:bookmarkStart w:id="2417" w:name="_Toc477298841"/>
      <w:bookmarkStart w:id="2418" w:name="_Toc477299291"/>
      <w:bookmarkStart w:id="2419" w:name="_Toc477346499"/>
      <w:bookmarkStart w:id="2420" w:name="_Toc478074756"/>
      <w:bookmarkStart w:id="2421" w:name="_Toc477207182"/>
      <w:bookmarkStart w:id="2422" w:name="_Toc477245718"/>
      <w:bookmarkStart w:id="2423" w:name="_Toc477257821"/>
      <w:bookmarkStart w:id="2424" w:name="_Toc477260174"/>
      <w:bookmarkStart w:id="2425" w:name="_Toc477267587"/>
      <w:bookmarkStart w:id="2426" w:name="_Toc477298569"/>
      <w:bookmarkStart w:id="2427" w:name="_Toc477298842"/>
      <w:bookmarkStart w:id="2428" w:name="_Toc477299292"/>
      <w:bookmarkStart w:id="2429" w:name="_Toc477346500"/>
      <w:bookmarkStart w:id="2430" w:name="_Toc478074757"/>
      <w:bookmarkStart w:id="2431" w:name="_Toc477207183"/>
      <w:bookmarkStart w:id="2432" w:name="_Toc477245719"/>
      <w:bookmarkStart w:id="2433" w:name="_Toc477257822"/>
      <w:bookmarkStart w:id="2434" w:name="_Toc477260175"/>
      <w:bookmarkStart w:id="2435" w:name="_Toc477267588"/>
      <w:bookmarkStart w:id="2436" w:name="_Toc477298570"/>
      <w:bookmarkStart w:id="2437" w:name="_Toc477298843"/>
      <w:bookmarkStart w:id="2438" w:name="_Toc477299293"/>
      <w:bookmarkStart w:id="2439" w:name="_Toc477346501"/>
      <w:bookmarkStart w:id="2440" w:name="_Toc478074758"/>
      <w:bookmarkStart w:id="2441" w:name="_Toc477207184"/>
      <w:bookmarkStart w:id="2442" w:name="_Toc477245720"/>
      <w:bookmarkStart w:id="2443" w:name="_Toc477257823"/>
      <w:bookmarkStart w:id="2444" w:name="_Toc477260176"/>
      <w:bookmarkStart w:id="2445" w:name="_Toc477267589"/>
      <w:bookmarkStart w:id="2446" w:name="_Toc477298571"/>
      <w:bookmarkStart w:id="2447" w:name="_Toc477298844"/>
      <w:bookmarkStart w:id="2448" w:name="_Toc477299294"/>
      <w:bookmarkStart w:id="2449" w:name="_Toc477346502"/>
      <w:bookmarkStart w:id="2450" w:name="_Toc478074759"/>
      <w:bookmarkStart w:id="2451" w:name="_Ref476734203"/>
      <w:bookmarkStart w:id="2452" w:name="_Toc483138446"/>
      <w:bookmarkStart w:id="2453" w:name="_Toc491844643"/>
      <w:bookmarkStart w:id="2454" w:name="_Toc493508901"/>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t>Acknowledgements – Acknowledgement – URL</w:t>
      </w:r>
      <w:bookmarkEnd w:id="2451"/>
      <w:bookmarkEnd w:id="2452"/>
      <w:bookmarkEnd w:id="2453"/>
      <w:bookmarkEnd w:id="2454"/>
    </w:p>
    <w:p w14:paraId="0F198F7D" w14:textId="77777777" w:rsidR="00F44BA0" w:rsidRDefault="00F44BA0" w:rsidP="006D1BAD">
      <w:pPr>
        <w:pStyle w:val="ObjectHeading"/>
        <w:keepNext w:val="0"/>
        <w:rPr>
          <w:rStyle w:val="Element"/>
          <w:bCs w:val="0"/>
          <w:iCs/>
          <w:szCs w:val="28"/>
        </w:rPr>
      </w:pPr>
      <w:bookmarkStart w:id="2455" w:name="_Toc477193186"/>
      <w:bookmarkStart w:id="2456" w:name="_Toc477193839"/>
      <w:bookmarkStart w:id="2457" w:name="_Toc493508696"/>
      <w:r>
        <w:t>Element</w:t>
      </w:r>
      <w:r w:rsidRPr="00755ABD">
        <w:t xml:space="preserve"> </w:t>
      </w:r>
      <w:r w:rsidRPr="00D37FDA">
        <w:rPr>
          <w:rStyle w:val="Datatype"/>
        </w:rPr>
        <w:t>cvrf:URL</w:t>
      </w:r>
      <w:bookmarkEnd w:id="2455"/>
      <w:bookmarkEnd w:id="2456"/>
      <w:bookmarkEnd w:id="2457"/>
    </w:p>
    <w:p w14:paraId="62A271D8" w14:textId="4B5448D6" w:rsidR="00F44BA0" w:rsidRPr="00B9568C" w:rsidRDefault="00F44BA0" w:rsidP="006D1BAD">
      <w:pPr>
        <w:pStyle w:val="Member"/>
        <w:keepNext w:val="0"/>
        <w:rPr>
          <w:b/>
        </w:rPr>
      </w:pPr>
      <w:r w:rsidRPr="000814AD">
        <w:rPr>
          <w:rFonts w:eastAsia="MS Mincho" w:cs="MS Mincho"/>
        </w:rPr>
        <w:t>«</w:t>
      </w:r>
      <w:r w:rsidR="00B94239">
        <w:rPr>
          <w:rFonts w:ascii="MS Mincho" w:eastAsia="MS Mincho" w:hAnsi="MS Mincho" w:cs="MS Mincho"/>
        </w:rPr>
        <w:t xml:space="preserve"> </w:t>
      </w:r>
      <w:r w:rsidRPr="00D37FDA">
        <w:t xml:space="preserve">The </w:t>
      </w:r>
      <w:r w:rsidRPr="00D37FDA">
        <w:rPr>
          <w:rStyle w:val="Datatype"/>
        </w:rPr>
        <w:t>cvrf:URL</w:t>
      </w:r>
      <w:r w:rsidRPr="00D37FDA">
        <w:t xml:space="preserve"> element MUST be </w:t>
      </w:r>
      <w:r>
        <w:t>contained</w:t>
      </w:r>
      <w:r w:rsidRPr="00D37FDA">
        <w:t xml:space="preserve"> zero or more times per </w:t>
      </w:r>
      <w:r>
        <w:t xml:space="preserve">any </w:t>
      </w:r>
      <w:r w:rsidRPr="00D37FDA">
        <w:rPr>
          <w:rStyle w:val="Datatype"/>
        </w:rPr>
        <w:t>cvrf:Acknowledgement</w:t>
      </w:r>
      <w:r w:rsidRPr="00D37FDA">
        <w:t xml:space="preserve"> element and its content SHOULD give the optional URL (</w:t>
      </w:r>
      <w:r w:rsidRPr="00D37FDA">
        <w:rPr>
          <w:rStyle w:val="Datatype"/>
        </w:rPr>
        <w:t>xs:anyURI</w:t>
      </w:r>
      <w:r w:rsidRPr="00D37FDA">
        <w:t xml:space="preserve">) </w:t>
      </w:r>
      <w:r w:rsidRPr="00B9568C">
        <w:t>to the person, place, or thing being acknowledged</w:t>
      </w:r>
      <w:r w:rsidRPr="00D37FDA">
        <w:t xml:space="preserve">. </w:t>
      </w:r>
      <w:r>
        <w:t>»</w:t>
      </w:r>
      <w:r w:rsidR="00B94239">
        <w:t xml:space="preserve"> </w:t>
      </w:r>
      <w:r w:rsidRPr="00B9568C">
        <w:t>[</w:t>
      </w:r>
      <w:r>
        <w:rPr>
          <w:color w:val="FF0000"/>
        </w:rPr>
        <w:t>CSAF-4.10.1.4</w:t>
      </w:r>
      <w:r w:rsidRPr="00B9568C">
        <w:rPr>
          <w:color w:val="FF0000"/>
        </w:rPr>
        <w:t>-1</w:t>
      </w:r>
      <w:r w:rsidRPr="00B9568C">
        <w:t>]</w:t>
      </w:r>
    </w:p>
    <w:p w14:paraId="0CF65798" w14:textId="77777777" w:rsidR="00F44BA0" w:rsidRDefault="00F44BA0" w:rsidP="006D1BAD">
      <w:pPr>
        <w:pStyle w:val="Caption"/>
      </w:pPr>
      <w:r w:rsidRPr="00B9568C">
        <w:lastRenderedPageBreak/>
        <w:t>E</w:t>
      </w:r>
      <w:r w:rsidRPr="004D7D18">
        <w:t>xample</w:t>
      </w:r>
      <w:r w:rsidRPr="003F1FAD">
        <w:t xml:space="preserve"> </w:t>
      </w:r>
      <w:fldSimple w:instr=" SEQ Example \* ARABIC ">
        <w:r>
          <w:rPr>
            <w:noProof/>
          </w:rPr>
          <w:t>37</w:t>
        </w:r>
      </w:fldSimple>
      <w:r w:rsidRPr="003F1FAD">
        <w:t>:</w:t>
      </w:r>
    </w:p>
    <w:p w14:paraId="618B19D0" w14:textId="77777777" w:rsidR="00F44BA0" w:rsidRDefault="00F44BA0" w:rsidP="00F44BA0">
      <w:pPr>
        <w:pStyle w:val="Codesmall"/>
      </w:pPr>
      <w:r>
        <w:t>&lt;Acknowledgments&gt;</w:t>
      </w:r>
      <w:r>
        <w:br/>
        <w:t xml:space="preserve">  &lt;Acknowledgment&gt;</w:t>
      </w:r>
      <w:r>
        <w:br/>
        <w:t xml:space="preserve">    &lt;Name&gt;Johann Sebastian Bach&lt;/Name&gt;</w:t>
      </w:r>
      <w:r>
        <w:br/>
        <w:t xml:space="preserve">    &lt;Organization&gt;Security Fugue LLC&lt;/Organization&gt;</w:t>
      </w:r>
      <w:r>
        <w:br/>
        <w:t xml:space="preserve">    &lt;Description&gt;First analysis of Coordinated Multi-Stream Attack (CMSA)&lt;/Description&gt;</w:t>
      </w:r>
      <w:r>
        <w:br/>
        <w:t xml:space="preserve">    &lt;URL&gt;https://secure-fugue.example.com/team/~jsb&lt;/URL&gt;</w:t>
      </w:r>
      <w:r>
        <w:br/>
        <w:t xml:space="preserve">  &lt;/Acknowledgment&gt;</w:t>
      </w:r>
      <w:r>
        <w:br/>
        <w:t>&lt;/Acknowledgments&gt;</w:t>
      </w:r>
      <w:r w:rsidRPr="00610C93">
        <w:rPr>
          <w:rFonts w:ascii="MS Mincho" w:eastAsia="MS Mincho" w:hAnsi="MS Mincho" w:cs="MS Mincho"/>
        </w:rPr>
        <w:t xml:space="preserve">  </w:t>
      </w:r>
    </w:p>
    <w:p w14:paraId="306A3839" w14:textId="77777777" w:rsidR="00F44BA0" w:rsidRDefault="00F44BA0" w:rsidP="00F44BA0"/>
    <w:p w14:paraId="75FBBF9D" w14:textId="77777777" w:rsidR="00F44BA0" w:rsidRDefault="00F44BA0" w:rsidP="006D1BAD">
      <w:pPr>
        <w:pStyle w:val="Heading1"/>
        <w:keepNext w:val="0"/>
      </w:pPr>
      <w:bookmarkStart w:id="2458" w:name="_Toc483138447"/>
      <w:bookmarkStart w:id="2459" w:name="_Toc491844644"/>
      <w:bookmarkStart w:id="2460" w:name="_Toc493508902"/>
      <w:r>
        <w:lastRenderedPageBreak/>
        <w:t>Product Tree Schema Elements</w:t>
      </w:r>
      <w:bookmarkEnd w:id="2458"/>
      <w:bookmarkEnd w:id="2459"/>
      <w:bookmarkEnd w:id="2460"/>
    </w:p>
    <w:p w14:paraId="55F2F33A" w14:textId="77777777" w:rsidR="00F44BA0" w:rsidRDefault="00F44BA0" w:rsidP="00F44BA0">
      <w:r>
        <w:t>Product</w:t>
      </w:r>
      <w:r>
        <w:fldChar w:fldCharType="begin"/>
      </w:r>
      <w:r>
        <w:instrText xml:space="preserve"> XE "</w:instrText>
      </w:r>
      <w:r>
        <w:rPr>
          <w:b/>
        </w:rPr>
        <w:instrText>Product</w:instrText>
      </w:r>
      <w:r>
        <w:instrText xml:space="preserve">" </w:instrText>
      </w:r>
      <w:r>
        <w:fldChar w:fldCharType="end"/>
      </w:r>
      <w:r>
        <w:t xml:space="preserve"> information in CSAF CVRF is modeled as zero or one top-level Product Tree element instance of </w:t>
      </w:r>
      <w:r>
        <w:rPr>
          <w:rStyle w:val="Element"/>
        </w:rPr>
        <w:t>prod</w:t>
      </w:r>
      <w:r w:rsidRPr="0020354E">
        <w:rPr>
          <w:rStyle w:val="Element"/>
        </w:rPr>
        <w:t>:</w:t>
      </w:r>
      <w:r>
        <w:rPr>
          <w:rStyle w:val="Element"/>
        </w:rPr>
        <w:t>ProductTree</w:t>
      </w:r>
      <w:r>
        <w:t xml:space="preserve"> (defined in the product tree schema file within the </w:t>
      </w:r>
      <w:r>
        <w:rPr>
          <w:rStyle w:val="CODEtemp"/>
        </w:rPr>
        <w:t>prod</w:t>
      </w:r>
      <w:r>
        <w:t xml:space="preserve"> namespace). </w:t>
      </w:r>
    </w:p>
    <w:p w14:paraId="6469E863" w14:textId="3A40DD19" w:rsidR="00F44BA0" w:rsidRPr="00B9568C" w:rsidRDefault="00F44BA0" w:rsidP="00204099">
      <w:r w:rsidRPr="000814AD">
        <w:rPr>
          <w:rFonts w:eastAsia="MS Mincho" w:cs="MS Mincho"/>
        </w:rPr>
        <w:t>«</w:t>
      </w:r>
      <w:r w:rsidR="00B94239">
        <w:rPr>
          <w:rFonts w:eastAsia="MS Mincho"/>
        </w:rPr>
        <w:t xml:space="preserve"> </w:t>
      </w:r>
      <w:r w:rsidRPr="00B9568C">
        <w:t xml:space="preserve">The following 4 second-level elements are and MUST appear in the order listed if given as elements of the top-level element Product Tree: </w:t>
      </w:r>
    </w:p>
    <w:p w14:paraId="4E050285" w14:textId="77777777" w:rsidR="00F44BA0" w:rsidRPr="00B9568C" w:rsidRDefault="00F44BA0" w:rsidP="00F44BA0">
      <w:pPr>
        <w:pStyle w:val="ListParagraph"/>
        <w:numPr>
          <w:ilvl w:val="0"/>
          <w:numId w:val="12"/>
        </w:numPr>
      </w:pPr>
      <w:r w:rsidRPr="00876253">
        <w:rPr>
          <w:b/>
        </w:rPr>
        <w:t>Branch</w:t>
      </w:r>
      <w:r w:rsidRPr="00B9568C">
        <w:t xml:space="preserve">:  </w:t>
      </w:r>
      <w:r w:rsidRPr="00B9568C">
        <w:tab/>
      </w:r>
      <w:r w:rsidRPr="00B9568C">
        <w:tab/>
      </w:r>
      <w:r w:rsidRPr="00B9568C">
        <w:rPr>
          <w:rStyle w:val="Element"/>
        </w:rPr>
        <w:t>prod:Branch</w:t>
      </w:r>
      <w:r w:rsidRPr="00D37FDA">
        <w:rPr>
          <w:rStyle w:val="Element"/>
        </w:rPr>
        <w:tab/>
      </w:r>
      <w:r w:rsidRPr="00D37FDA">
        <w:rPr>
          <w:rStyle w:val="Element"/>
        </w:rPr>
        <w:tab/>
      </w:r>
      <w:r w:rsidRPr="00D37FDA">
        <w:rPr>
          <w:rStyle w:val="Element"/>
        </w:rPr>
        <w:tab/>
      </w:r>
    </w:p>
    <w:p w14:paraId="313E7904" w14:textId="77777777" w:rsidR="00F44BA0" w:rsidRPr="00B9568C" w:rsidRDefault="00F44BA0" w:rsidP="00F44BA0">
      <w:pPr>
        <w:pStyle w:val="ListParagraph"/>
        <w:numPr>
          <w:ilvl w:val="0"/>
          <w:numId w:val="12"/>
        </w:numPr>
      </w:pPr>
      <w:r w:rsidRPr="00876253">
        <w:rPr>
          <w:b/>
        </w:rPr>
        <w:t>Full Product Name</w:t>
      </w:r>
      <w:r>
        <w:rPr>
          <w:b/>
        </w:rPr>
        <w:t>:</w:t>
      </w:r>
      <w:r w:rsidRPr="00B9568C">
        <w:t xml:space="preserve"> </w:t>
      </w:r>
      <w:r w:rsidRPr="00B9568C">
        <w:tab/>
      </w:r>
      <w:r w:rsidRPr="00B9568C">
        <w:rPr>
          <w:rStyle w:val="Element"/>
        </w:rPr>
        <w:t>prod:FullProductName</w:t>
      </w:r>
      <w:r w:rsidRPr="00D37FDA">
        <w:rPr>
          <w:rStyle w:val="Element"/>
        </w:rPr>
        <w:tab/>
      </w:r>
    </w:p>
    <w:p w14:paraId="44B559FB" w14:textId="77777777" w:rsidR="00F44BA0" w:rsidRPr="00B9568C" w:rsidRDefault="00F44BA0" w:rsidP="00F44BA0">
      <w:pPr>
        <w:pStyle w:val="ListParagraph"/>
        <w:numPr>
          <w:ilvl w:val="0"/>
          <w:numId w:val="12"/>
        </w:numPr>
      </w:pPr>
      <w:r w:rsidRPr="00876253">
        <w:rPr>
          <w:b/>
        </w:rPr>
        <w:t>Relationship</w:t>
      </w:r>
      <w:r w:rsidRPr="00B9568C">
        <w:t>:</w:t>
      </w:r>
      <w:r w:rsidRPr="00B9568C">
        <w:tab/>
      </w:r>
      <w:r w:rsidRPr="00B9568C">
        <w:tab/>
      </w:r>
      <w:r w:rsidRPr="00B9568C">
        <w:rPr>
          <w:rStyle w:val="Element"/>
        </w:rPr>
        <w:t>prod:Relati</w:t>
      </w:r>
      <w:r>
        <w:rPr>
          <w:rStyle w:val="Element"/>
        </w:rPr>
        <w:t>o</w:t>
      </w:r>
      <w:r w:rsidRPr="00B9568C">
        <w:rPr>
          <w:rStyle w:val="Element"/>
        </w:rPr>
        <w:t>nship</w:t>
      </w:r>
      <w:r w:rsidRPr="00D37FDA">
        <w:rPr>
          <w:rStyle w:val="Element"/>
        </w:rPr>
        <w:tab/>
      </w:r>
      <w:r w:rsidRPr="00D37FDA">
        <w:rPr>
          <w:rStyle w:val="Element"/>
        </w:rPr>
        <w:tab/>
      </w:r>
    </w:p>
    <w:p w14:paraId="7C49CF9E" w14:textId="77777777" w:rsidR="00F44BA0" w:rsidRPr="00D37FDA" w:rsidRDefault="00F44BA0" w:rsidP="00F44BA0">
      <w:pPr>
        <w:pStyle w:val="ListParagraph"/>
        <w:numPr>
          <w:ilvl w:val="0"/>
          <w:numId w:val="12"/>
        </w:numPr>
        <w:rPr>
          <w:rStyle w:val="Element"/>
          <w:rFonts w:ascii="Arial" w:hAnsi="Arial"/>
        </w:rPr>
      </w:pPr>
      <w:r w:rsidRPr="00876253">
        <w:rPr>
          <w:b/>
        </w:rPr>
        <w:t>Product Groups</w:t>
      </w:r>
      <w:r w:rsidRPr="00D37FDA">
        <w:t>:</w:t>
      </w:r>
      <w:r w:rsidRPr="00B9568C">
        <w:tab/>
      </w:r>
      <w:r w:rsidRPr="00B9568C">
        <w:rPr>
          <w:rStyle w:val="Element"/>
        </w:rPr>
        <w:t>prod:ProductGroups</w:t>
      </w:r>
      <w:r w:rsidRPr="00D37FDA">
        <w:rPr>
          <w:rStyle w:val="Element"/>
        </w:rPr>
        <w:tab/>
      </w:r>
    </w:p>
    <w:p w14:paraId="36AECDA5" w14:textId="67208BF6" w:rsidR="00F44BA0" w:rsidRPr="000E1683" w:rsidRDefault="00F44BA0" w:rsidP="00F44BA0">
      <w:pPr>
        <w:rPr>
          <w:rStyle w:val="Element"/>
          <w:rFonts w:ascii="Arial" w:hAnsi="Arial"/>
        </w:rPr>
      </w:pPr>
      <w:r>
        <w:t>»</w:t>
      </w:r>
      <w:r w:rsidR="00B94239">
        <w:t xml:space="preserve"> </w:t>
      </w:r>
      <w:r>
        <w:t>[</w:t>
      </w:r>
      <w:bookmarkStart w:id="2461" w:name="confProductTreeElementSequence"/>
      <w:r w:rsidRPr="0041501E">
        <w:rPr>
          <w:color w:val="FF0000"/>
        </w:rPr>
        <w:t>CSAF-5-1</w:t>
      </w:r>
      <w:bookmarkEnd w:id="2461"/>
      <w:r>
        <w:t>]</w:t>
      </w:r>
    </w:p>
    <w:p w14:paraId="6B14067C" w14:textId="77777777" w:rsidR="00F44BA0" w:rsidRDefault="00F44BA0" w:rsidP="00F44BA0">
      <w:r>
        <w:t>The remaining sub sections will describe the above 5 first and second level elements together with their children and grandchildren, constraints on them as well as state recommendations and examples.</w:t>
      </w:r>
    </w:p>
    <w:p w14:paraId="7A49B130" w14:textId="77777777" w:rsidR="00F44BA0" w:rsidRDefault="00F44BA0" w:rsidP="00F44BA0">
      <w:r>
        <w:t xml:space="preserve">To avoid duplication of data and accommodate for the many possible complex relationships among real world products, the 4 above named elements maybe nested deeply (e.g. a </w:t>
      </w:r>
      <w:r w:rsidRPr="0023282D">
        <w:rPr>
          <w:b/>
        </w:rPr>
        <w:t>Branch</w:t>
      </w:r>
      <w:r>
        <w:t xml:space="preserve"> of a </w:t>
      </w:r>
      <w:r w:rsidRPr="0023282D">
        <w:rPr>
          <w:b/>
        </w:rPr>
        <w:t>Branch</w:t>
      </w:r>
      <w:r>
        <w:t xml:space="preserve"> ...) or are clearly useful in many places like the </w:t>
      </w:r>
      <w:r w:rsidRPr="0023282D">
        <w:rPr>
          <w:b/>
        </w:rPr>
        <w:t>Full Product Name</w:t>
      </w:r>
      <w:r>
        <w:t>.</w:t>
      </w:r>
    </w:p>
    <w:p w14:paraId="781F7F3C" w14:textId="77777777" w:rsidR="00F44BA0" w:rsidRPr="0012387E" w:rsidRDefault="00F44BA0" w:rsidP="00F44BA0">
      <w:r>
        <w:t xml:space="preserve">The sub sections introducing </w:t>
      </w:r>
      <w:r w:rsidRPr="0023282D">
        <w:rPr>
          <w:b/>
        </w:rPr>
        <w:t>Branch</w:t>
      </w:r>
      <w:r>
        <w:rPr>
          <w:b/>
        </w:rPr>
        <w:t xml:space="preserve">, </w:t>
      </w:r>
      <w:r w:rsidRPr="00EA19A0">
        <w:rPr>
          <w:b/>
        </w:rPr>
        <w:t>Relationship</w:t>
      </w:r>
      <w:r>
        <w:t xml:space="preserve">, and </w:t>
      </w:r>
      <w:r w:rsidRPr="00EA19A0">
        <w:rPr>
          <w:b/>
        </w:rPr>
        <w:t>Product Groups</w:t>
      </w:r>
      <w:r>
        <w:t xml:space="preserve"> try to further offer such topological usage information to aid the reader in creating or navigating the graph that can be spanned by instances of a </w:t>
      </w:r>
      <w:r w:rsidRPr="00EA19A0">
        <w:rPr>
          <w:b/>
        </w:rPr>
        <w:t>Product Tree</w:t>
      </w:r>
      <w:r>
        <w:t>.</w:t>
      </w:r>
    </w:p>
    <w:p w14:paraId="6B612A4A" w14:textId="77777777" w:rsidR="00F44BA0" w:rsidRPr="00BA6162" w:rsidRDefault="00F44BA0" w:rsidP="006D1BAD">
      <w:pPr>
        <w:pStyle w:val="Heading2"/>
        <w:keepNext w:val="0"/>
      </w:pPr>
      <w:bookmarkStart w:id="2462" w:name="_Toc477245723"/>
      <w:bookmarkStart w:id="2463" w:name="_Toc477257826"/>
      <w:bookmarkStart w:id="2464" w:name="_Toc477260179"/>
      <w:bookmarkStart w:id="2465" w:name="_Toc477267592"/>
      <w:bookmarkStart w:id="2466" w:name="_Toc477298574"/>
      <w:bookmarkStart w:id="2467" w:name="_Toc477298847"/>
      <w:bookmarkStart w:id="2468" w:name="_Toc477299297"/>
      <w:bookmarkStart w:id="2469" w:name="_Toc477346505"/>
      <w:bookmarkStart w:id="2470" w:name="_Toc477382742"/>
      <w:bookmarkStart w:id="2471" w:name="_Toc477425184"/>
      <w:bookmarkStart w:id="2472" w:name="_Toc477429138"/>
      <w:bookmarkStart w:id="2473" w:name="_Toc477429466"/>
      <w:bookmarkStart w:id="2474" w:name="_Toc477448437"/>
      <w:bookmarkStart w:id="2475" w:name="_Toc477448795"/>
      <w:bookmarkStart w:id="2476" w:name="_Toc477902488"/>
      <w:bookmarkStart w:id="2477" w:name="_Toc477968740"/>
      <w:bookmarkStart w:id="2478" w:name="_Toc478023846"/>
      <w:bookmarkStart w:id="2479" w:name="_Toc478024281"/>
      <w:bookmarkStart w:id="2480" w:name="_Toc478074762"/>
      <w:bookmarkStart w:id="2481" w:name="_Toc483138448"/>
      <w:bookmarkStart w:id="2482" w:name="_Toc491844645"/>
      <w:bookmarkStart w:id="2483" w:name="_Toc493508903"/>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r>
        <w:t>Product Tree</w:t>
      </w:r>
      <w:bookmarkEnd w:id="2481"/>
      <w:bookmarkEnd w:id="2482"/>
      <w:bookmarkEnd w:id="2483"/>
    </w:p>
    <w:p w14:paraId="09A03EB7" w14:textId="77777777" w:rsidR="00F44BA0" w:rsidRDefault="00F44BA0" w:rsidP="006D1BAD">
      <w:pPr>
        <w:pStyle w:val="ObjectHeading"/>
        <w:keepNext w:val="0"/>
        <w:rPr>
          <w:rStyle w:val="Element"/>
          <w:bCs w:val="0"/>
          <w:iCs/>
          <w:szCs w:val="28"/>
        </w:rPr>
      </w:pPr>
      <w:bookmarkStart w:id="2484" w:name="_Toc477193187"/>
      <w:bookmarkStart w:id="2485" w:name="_Toc477193840"/>
      <w:bookmarkStart w:id="2486" w:name="_Toc493508697"/>
      <w:r>
        <w:t>Element</w:t>
      </w:r>
      <w:r w:rsidRPr="00755ABD">
        <w:t xml:space="preserve"> </w:t>
      </w:r>
      <w:r w:rsidRPr="00D37FDA">
        <w:rPr>
          <w:rStyle w:val="Datatype"/>
        </w:rPr>
        <w:t>prod:ProductTree</w:t>
      </w:r>
      <w:bookmarkEnd w:id="2484"/>
      <w:bookmarkEnd w:id="2485"/>
      <w:bookmarkEnd w:id="2486"/>
    </w:p>
    <w:p w14:paraId="6392A043" w14:textId="1ACFB888" w:rsidR="00F44BA0" w:rsidRPr="00350717"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50717">
        <w:t xml:space="preserve">The optional </w:t>
      </w:r>
      <w:r>
        <w:rPr>
          <w:rStyle w:val="Datatype"/>
        </w:rPr>
        <w:t>prod</w:t>
      </w:r>
      <w:r w:rsidRPr="00350717">
        <w:rPr>
          <w:rStyle w:val="Datatype"/>
        </w:rPr>
        <w:t>:</w:t>
      </w:r>
      <w:r>
        <w:rPr>
          <w:rStyle w:val="Datatype"/>
        </w:rPr>
        <w:t>ProductTree</w:t>
      </w:r>
      <w:r w:rsidRPr="00350717">
        <w:t xml:space="preserve"> e</w:t>
      </w:r>
      <w:r>
        <w:t>lement MUST occur with cardinality [0,</w:t>
      </w:r>
      <w:r w:rsidR="00B94239">
        <w:t xml:space="preserve"> </w:t>
      </w:r>
      <w:r w:rsidRPr="00D37FDA">
        <w:t>1</w:t>
      </w:r>
      <w:r>
        <w:t xml:space="preserve">] as child of </w:t>
      </w:r>
      <w:r>
        <w:rPr>
          <w:rStyle w:val="Datatype"/>
        </w:rPr>
        <w:t>cvrf</w:t>
      </w:r>
      <w:r w:rsidRPr="00AC48B0">
        <w:rPr>
          <w:rStyle w:val="Datatype"/>
        </w:rPr>
        <w:t>:</w:t>
      </w:r>
      <w:r>
        <w:rPr>
          <w:rStyle w:val="Datatype"/>
        </w:rPr>
        <w:t>cvrfdoc</w:t>
      </w:r>
      <w:r>
        <w:t>.</w:t>
      </w:r>
      <w:r w:rsidRPr="00350717">
        <w:t xml:space="preserve"> </w:t>
      </w:r>
      <w:r>
        <w:t>»</w:t>
      </w:r>
      <w:r w:rsidR="00B94239">
        <w:t xml:space="preserve"> </w:t>
      </w:r>
      <w:r w:rsidRPr="00B9568C">
        <w:t>[</w:t>
      </w:r>
      <w:r>
        <w:rPr>
          <w:color w:val="FF0000"/>
        </w:rPr>
        <w:t>CSAF-5.</w:t>
      </w:r>
      <w:r w:rsidRPr="00B9568C">
        <w:rPr>
          <w:color w:val="FF0000"/>
        </w:rPr>
        <w:t>1-1</w:t>
      </w:r>
      <w:r w:rsidRPr="00B9568C">
        <w:t>]</w:t>
      </w:r>
    </w:p>
    <w:p w14:paraId="0B1B0382" w14:textId="1010BD0D" w:rsidR="00F44BA0" w:rsidRPr="00D37FDA" w:rsidRDefault="00F44BA0" w:rsidP="006D1BAD">
      <w:pPr>
        <w:pStyle w:val="Member"/>
        <w:keepNext w:val="0"/>
        <w:rPr>
          <w:b/>
          <w:highlight w:val="green"/>
        </w:rPr>
      </w:pPr>
      <w:r w:rsidRPr="000814AD">
        <w:rPr>
          <w:rFonts w:eastAsia="MS Mincho" w:cs="MS Mincho"/>
        </w:rPr>
        <w:t>«</w:t>
      </w:r>
      <w:r w:rsidR="00B94239">
        <w:rPr>
          <w:rFonts w:ascii="MS Mincho" w:eastAsia="MS Mincho" w:hAnsi="MS Mincho" w:cs="MS Mincho"/>
        </w:rPr>
        <w:t xml:space="preserve"> </w:t>
      </w:r>
      <w:r>
        <w:t xml:space="preserve">If given, the instance MUST contain </w:t>
      </w:r>
      <w:r>
        <w:rPr>
          <w:rStyle w:val="Datatype"/>
        </w:rPr>
        <w:t>prod</w:t>
      </w:r>
      <w:r w:rsidRPr="00350717">
        <w:rPr>
          <w:rStyle w:val="Datatype"/>
        </w:rPr>
        <w:t>:</w:t>
      </w:r>
      <w:r>
        <w:rPr>
          <w:rStyle w:val="Datatype"/>
        </w:rPr>
        <w:t>Branch</w:t>
      </w:r>
      <w:r w:rsidRPr="007F34C7">
        <w:t xml:space="preserve"> </w:t>
      </w:r>
      <w:r>
        <w:t xml:space="preserve">[0, ∞], </w:t>
      </w:r>
      <w:r>
        <w:rPr>
          <w:rStyle w:val="Datatype"/>
        </w:rPr>
        <w:t>prod</w:t>
      </w:r>
      <w:r w:rsidRPr="00350717">
        <w:rPr>
          <w:rStyle w:val="Datatype"/>
        </w:rPr>
        <w:t>:</w:t>
      </w:r>
      <w:r>
        <w:rPr>
          <w:rStyle w:val="Datatype"/>
        </w:rPr>
        <w:t>FullProductName</w:t>
      </w:r>
      <w:r w:rsidRPr="00D37FDA">
        <w:t xml:space="preserve"> </w:t>
      </w:r>
      <w:r>
        <w:t xml:space="preserve">[0, ∞], </w:t>
      </w:r>
      <w:r>
        <w:rPr>
          <w:rStyle w:val="Datatype"/>
        </w:rPr>
        <w:t>prod</w:t>
      </w:r>
      <w:r w:rsidRPr="00350717">
        <w:rPr>
          <w:rStyle w:val="Datatype"/>
        </w:rPr>
        <w:t>:</w:t>
      </w:r>
      <w:r>
        <w:rPr>
          <w:rStyle w:val="Datatype"/>
        </w:rPr>
        <w:t>FullProductName</w:t>
      </w:r>
      <w:r w:rsidRPr="00D37FDA">
        <w:t xml:space="preserve"> </w:t>
      </w:r>
      <w:r>
        <w:t xml:space="preserve">[0, ∞], </w:t>
      </w:r>
      <w:r>
        <w:rPr>
          <w:rStyle w:val="Datatype"/>
        </w:rPr>
        <w:t>prod</w:t>
      </w:r>
      <w:r w:rsidRPr="00350717">
        <w:rPr>
          <w:rStyle w:val="Datatype"/>
        </w:rPr>
        <w:t>:</w:t>
      </w:r>
      <w:r>
        <w:rPr>
          <w:rStyle w:val="Datatype"/>
        </w:rPr>
        <w:t>ProductGroups</w:t>
      </w:r>
      <w:r w:rsidRPr="00D37FDA">
        <w:t xml:space="preserve"> </w:t>
      </w:r>
      <w:r>
        <w:t>[0, 1], elements with noted cardinalities and in that order. »</w:t>
      </w:r>
      <w:r w:rsidR="00B94239">
        <w:t xml:space="preserve"> </w:t>
      </w:r>
      <w:r>
        <w:t>[</w:t>
      </w:r>
      <w:r>
        <w:rPr>
          <w:color w:val="FF0000"/>
        </w:rPr>
        <w:t>CSAF-5.1</w:t>
      </w:r>
      <w:r w:rsidRPr="008C7017">
        <w:rPr>
          <w:color w:val="FF0000"/>
        </w:rPr>
        <w:t>-</w:t>
      </w:r>
      <w:r>
        <w:rPr>
          <w:color w:val="FF0000"/>
        </w:rPr>
        <w:t>2</w:t>
      </w:r>
      <w:r>
        <w:t>]</w:t>
      </w:r>
    </w:p>
    <w:p w14:paraId="26624B8C" w14:textId="77777777" w:rsidR="00F44BA0" w:rsidRDefault="00F44BA0" w:rsidP="006D1BAD">
      <w:pPr>
        <w:pStyle w:val="Member"/>
        <w:keepNext w:val="0"/>
      </w:pPr>
      <w:r w:rsidRPr="00F32D93">
        <w:t>The</w:t>
      </w:r>
      <w:r w:rsidRPr="00E552F7">
        <w:t xml:space="preserve"> </w:t>
      </w:r>
      <w:r>
        <w:t xml:space="preserve">optional </w:t>
      </w:r>
      <w:r w:rsidRPr="00F32D93">
        <w:t>element</w:t>
      </w:r>
      <w:r>
        <w:rPr>
          <w:b/>
          <w:bCs/>
        </w:rPr>
        <w:t xml:space="preserve"> </w:t>
      </w:r>
      <w:r>
        <w:rPr>
          <w:rStyle w:val="Element"/>
        </w:rPr>
        <w:t>prod</w:t>
      </w:r>
      <w:r w:rsidRPr="00F32D93">
        <w:rPr>
          <w:rStyle w:val="Element"/>
        </w:rPr>
        <w:t>:</w:t>
      </w:r>
      <w:r>
        <w:rPr>
          <w:rStyle w:val="Element"/>
        </w:rPr>
        <w:t>ProductTree</w:t>
      </w:r>
      <w:r w:rsidRPr="00F32D93">
        <w:rPr>
          <w:b/>
          <w:bCs/>
        </w:rPr>
        <w:t xml:space="preserve"> </w:t>
      </w:r>
      <w:r w:rsidRPr="00C06268">
        <w:t xml:space="preserve">is a container </w:t>
      </w:r>
      <w:r>
        <w:t>for</w:t>
      </w:r>
      <w:r w:rsidRPr="00700E6E">
        <w:t xml:space="preserve"> all fully qualified product names that can be referenced elsewhere in the document</w:t>
      </w:r>
      <w:r>
        <w:t>.</w:t>
      </w:r>
    </w:p>
    <w:p w14:paraId="23F911FA" w14:textId="77777777" w:rsidR="00F44BA0" w:rsidRDefault="00F44BA0" w:rsidP="006D1BAD">
      <w:pPr>
        <w:pStyle w:val="Member"/>
        <w:keepNext w:val="0"/>
      </w:pPr>
      <w:r>
        <w:t xml:space="preserve">References to be named </w:t>
      </w:r>
      <w:r w:rsidRPr="00700E6E">
        <w:t xml:space="preserve">specifically when describing the products that are affected by a vulnerability using the </w:t>
      </w:r>
      <w:r w:rsidRPr="00700E6E">
        <w:rPr>
          <w:b/>
          <w:bCs/>
        </w:rPr>
        <w:t>Product Statuses</w:t>
      </w:r>
      <w:r w:rsidRPr="00700E6E">
        <w:t xml:space="preserve">, </w:t>
      </w:r>
      <w:r w:rsidRPr="00D37FDA">
        <w:rPr>
          <w:b/>
        </w:rPr>
        <w:t xml:space="preserve">Vulnerability </w:t>
      </w:r>
      <w:r w:rsidRPr="00700E6E">
        <w:rPr>
          <w:b/>
          <w:bCs/>
        </w:rPr>
        <w:t>Threats</w:t>
      </w:r>
      <w:r w:rsidRPr="00700E6E">
        <w:t xml:space="preserve">, </w:t>
      </w:r>
      <w:r w:rsidRPr="00D37FDA">
        <w:rPr>
          <w:b/>
        </w:rPr>
        <w:t>Vulnerability</w:t>
      </w:r>
      <w:r>
        <w:t xml:space="preserve"> </w:t>
      </w:r>
      <w:r w:rsidRPr="00700E6E">
        <w:rPr>
          <w:b/>
          <w:bCs/>
        </w:rPr>
        <w:t>CVSS Score Sets</w:t>
      </w:r>
      <w:r w:rsidRPr="00700E6E">
        <w:t xml:space="preserve">, and </w:t>
      </w:r>
      <w:r w:rsidRPr="00D37FDA">
        <w:rPr>
          <w:b/>
        </w:rPr>
        <w:t>Vulnerability</w:t>
      </w:r>
      <w:r>
        <w:t xml:space="preserve"> </w:t>
      </w:r>
      <w:r w:rsidRPr="00700E6E">
        <w:rPr>
          <w:b/>
          <w:bCs/>
        </w:rPr>
        <w:t xml:space="preserve">Remediation </w:t>
      </w:r>
      <w:r w:rsidRPr="00700E6E">
        <w:t xml:space="preserve">containers. </w:t>
      </w:r>
    </w:p>
    <w:p w14:paraId="25336EAD" w14:textId="77777777" w:rsidR="00F44BA0" w:rsidRPr="00D37FDA" w:rsidRDefault="00F44BA0" w:rsidP="006D1BAD">
      <w:pPr>
        <w:pStyle w:val="Member"/>
        <w:keepNext w:val="0"/>
        <w:rPr>
          <w:rFonts w:ascii="MS Mincho" w:eastAsia="MS Mincho" w:hAnsi="MS Mincho" w:cs="MS Mincho"/>
          <w:bCs/>
        </w:rPr>
      </w:pPr>
      <w:r w:rsidRPr="00700E6E">
        <w:t xml:space="preserve">The </w:t>
      </w:r>
      <w:r w:rsidRPr="00700E6E">
        <w:rPr>
          <w:b/>
          <w:bCs/>
        </w:rPr>
        <w:t xml:space="preserve">Product Tree </w:t>
      </w:r>
      <w:r w:rsidRPr="00700E6E">
        <w:t xml:space="preserve">can have as many branches as needed, but </w:t>
      </w:r>
      <w:r>
        <w:t>every</w:t>
      </w:r>
      <w:r w:rsidRPr="00700E6E">
        <w:t xml:space="preserve"> endpoint of the tree must be terminated with a </w:t>
      </w:r>
      <w:r w:rsidRPr="00700E6E">
        <w:rPr>
          <w:b/>
          <w:bCs/>
        </w:rPr>
        <w:t xml:space="preserve">Full Product Name </w:t>
      </w:r>
      <w:r w:rsidRPr="00700E6E">
        <w:t>element, which represents a product th</w:t>
      </w:r>
      <w:r>
        <w:t>at can be referenced elsewhere</w:t>
      </w:r>
      <w:r w:rsidRPr="00C06268">
        <w:t>.</w:t>
      </w:r>
      <w:r w:rsidRPr="00CD2B19">
        <w:rPr>
          <w:highlight w:val="yellow"/>
        </w:rPr>
        <w:t xml:space="preserve"> </w:t>
      </w:r>
    </w:p>
    <w:p w14:paraId="4129A7EF" w14:textId="77777777" w:rsidR="00F44BA0" w:rsidRDefault="00F44BA0" w:rsidP="006D1BAD">
      <w:pPr>
        <w:pStyle w:val="Caption"/>
      </w:pPr>
      <w:r w:rsidRPr="00C06268">
        <w:t xml:space="preserve"> </w:t>
      </w:r>
      <w:r w:rsidRPr="004D7D18">
        <w:t>Example</w:t>
      </w:r>
      <w:r w:rsidRPr="003F1FAD">
        <w:t xml:space="preserve"> </w:t>
      </w:r>
      <w:fldSimple w:instr=" SEQ Example \* ARABIC ">
        <w:r>
          <w:rPr>
            <w:noProof/>
          </w:rPr>
          <w:t>38</w:t>
        </w:r>
      </w:fldSimple>
      <w:r w:rsidRPr="003F1FAD">
        <w:t>:</w:t>
      </w:r>
    </w:p>
    <w:p w14:paraId="761C416E" w14:textId="77777777" w:rsidR="00F44BA0" w:rsidRPr="00610C93" w:rsidRDefault="00F44BA0" w:rsidP="006D1BAD">
      <w:pPr>
        <w:pStyle w:val="Code"/>
        <w:keepLines w:val="0"/>
      </w:pPr>
      <w:r>
        <w:t>&lt;prod:ProductTree&gt;</w:t>
      </w:r>
      <w:r>
        <w:br/>
        <w:t xml:space="preserve">  &lt;prod:Branch Name="Vendorix" Type="Vendor"&gt;</w:t>
      </w:r>
      <w:r>
        <w:br/>
        <w:t xml:space="preserve">    &lt;prod:Branch Name="... Appliances" Type="Product Name"&gt;</w:t>
      </w:r>
      <w:r>
        <w:br/>
        <w:t xml:space="preserve">      &lt;prod:Branch Name="1.0" Type="Product Version"&gt;</w:t>
      </w:r>
      <w:r>
        <w:br/>
        <w:t xml:space="preserve">        &lt;prod:Branch Name=".0" Type="Service Pack"&gt;</w:t>
      </w:r>
      <w:r>
        <w:br/>
        <w:t xml:space="preserve">          &lt;prod:FullProductName ProductID="CVRFPID-223152"&gt;</w:t>
      </w:r>
      <w:r>
        <w:br/>
        <w:t xml:space="preserve">            ... AppY 1.0.0</w:t>
      </w:r>
      <w:r>
        <w:br/>
        <w:t xml:space="preserve">          &lt;/prod:FullProductName&gt;</w:t>
      </w:r>
      <w:r>
        <w:br/>
        <w:t xml:space="preserve">        &lt;/prod:Branch&gt;</w:t>
      </w:r>
      <w:r>
        <w:br/>
        <w:t xml:space="preserve">        &lt;prod:Branch Name="(2)" Type="Service Pack"&gt;</w:t>
      </w:r>
      <w:r>
        <w:br/>
        <w:t xml:space="preserve">          &lt;prod:FullProductName ProductID="CVRFPID-223153"&gt;</w:t>
      </w:r>
      <w:r>
        <w:br/>
        <w:t xml:space="preserve">            ... AppY 1.0(2)</w:t>
      </w:r>
      <w:r>
        <w:br/>
      </w:r>
      <w:r>
        <w:lastRenderedPageBreak/>
        <w:t xml:space="preserve">          &lt;/prod:FullProductName&gt;</w:t>
      </w:r>
      <w:r>
        <w:br/>
        <w:t xml:space="preserve">        &lt;/prod:Branch&gt;</w:t>
      </w:r>
      <w:r>
        <w:br/>
        <w:t xml:space="preserve">      &lt;/prod:Branch&gt;</w:t>
      </w:r>
      <w:r>
        <w:br/>
        <w:t xml:space="preserve">      &lt;prod:Branch Name="1.1" Type="Product Version"&gt;</w:t>
      </w:r>
      <w:r>
        <w:br/>
        <w:t xml:space="preserve">        &lt;prod:Branch Name=".0" Type="Service Pack"&gt;</w:t>
      </w:r>
      <w:r>
        <w:br/>
        <w:t xml:space="preserve">          &lt;prod:FullProductName ProductID="CVRFPID-223155"&gt;</w:t>
      </w:r>
      <w:r>
        <w:br/>
        <w:t xml:space="preserve">            ... AppY 1.1.0</w:t>
      </w:r>
      <w:r>
        <w:br/>
        <w:t xml:space="preserve">          &lt;/prod:FullProductName&gt;</w:t>
      </w:r>
      <w:r>
        <w:br/>
        <w:t xml:space="preserve">        &lt;/prod:Branch&gt;</w:t>
      </w:r>
      <w:r>
        <w:br/>
        <w:t xml:space="preserve">        &lt;prod:Branch Name="(1)" Type="Service Pack"&gt;</w:t>
      </w:r>
      <w:r>
        <w:br/>
        <w:t xml:space="preserve">          &lt;prod:FullProductName ProductID="CVRFPID-223156"&gt;</w:t>
      </w:r>
      <w:r>
        <w:br/>
        <w:t xml:space="preserve">            ... AppY 1.1(1)</w:t>
      </w:r>
      <w:r>
        <w:br/>
        <w:t xml:space="preserve">          &lt;/prod:FullProductName&gt;</w:t>
      </w:r>
      <w:r>
        <w:br/>
        <w:t xml:space="preserve">        &lt;/prod:Branch&gt;</w:t>
      </w:r>
      <w:r>
        <w:br/>
        <w:t xml:space="preserve">      &lt;/prod:Branch&gt;</w:t>
      </w:r>
      <w:r>
        <w:br/>
        <w:t xml:space="preserve">    &lt;/prod:Branch&gt;</w:t>
      </w:r>
      <w:r>
        <w:br/>
        <w:t xml:space="preserve">  &lt;/prod:Branch&gt;</w:t>
      </w:r>
      <w:r>
        <w:br/>
        <w:t>&lt;/prod:ProductTree&gt;</w:t>
      </w:r>
      <w:r w:rsidRPr="00610C93">
        <w:rPr>
          <w:rFonts w:ascii="MS Mincho" w:eastAsia="MS Mincho" w:hAnsi="MS Mincho" w:cs="MS Mincho"/>
        </w:rPr>
        <w:t> </w:t>
      </w:r>
    </w:p>
    <w:p w14:paraId="35070F59" w14:textId="423470BB" w:rsidR="00F44BA0" w:rsidRDefault="00F44BA0" w:rsidP="006D1BAD"/>
    <w:p w14:paraId="6AE4A2DE" w14:textId="77777777" w:rsidR="00F44BA0" w:rsidRDefault="00F44BA0" w:rsidP="00F44BA0">
      <w:r>
        <w:t xml:space="preserve">Map of </w:t>
      </w:r>
      <w:r w:rsidRPr="003B09A8">
        <w:rPr>
          <w:b/>
        </w:rPr>
        <w:t>Product Tree</w:t>
      </w:r>
      <w:r>
        <w:t xml:space="preserve"> including the parent node (</w:t>
      </w:r>
      <w:r w:rsidRPr="00BA6162">
        <w:rPr>
          <w:b/>
        </w:rPr>
        <w:t>Document</w:t>
      </w:r>
      <w:r>
        <w:t>) in some valid configuration spanning multiple sub trees:</w:t>
      </w:r>
    </w:p>
    <w:p w14:paraId="6049212C" w14:textId="77777777" w:rsidR="00F44BA0" w:rsidRDefault="00F44BA0" w:rsidP="006D1BAD">
      <w:pPr>
        <w:pStyle w:val="Caption"/>
      </w:pPr>
      <w:bookmarkStart w:id="2487" w:name="_Toc493509954"/>
      <w:r>
        <w:t xml:space="preserve">Figure </w:t>
      </w:r>
      <w:fldSimple w:instr=" SEQ Figure \* ARABIC ">
        <w:r>
          <w:rPr>
            <w:noProof/>
          </w:rPr>
          <w:t>7</w:t>
        </w:r>
      </w:fldSimple>
      <w:r>
        <w:t xml:space="preserve">: A topologically valid </w:t>
      </w:r>
      <w:r w:rsidRPr="00D37FDA">
        <w:rPr>
          <w:b/>
        </w:rPr>
        <w:t>Product Tree</w:t>
      </w:r>
      <w:r>
        <w:t xml:space="preserve"> configuration</w:t>
      </w:r>
      <w:r>
        <w:rPr>
          <w:noProof/>
        </w:rPr>
        <w:t>.</w:t>
      </w:r>
      <w:bookmarkEnd w:id="2487"/>
    </w:p>
    <w:p w14:paraId="708A7F01" w14:textId="77777777" w:rsidR="00F44BA0" w:rsidRDefault="00F44BA0" w:rsidP="006D1BAD">
      <w:r>
        <w:rPr>
          <w:noProof/>
        </w:rPr>
        <w:drawing>
          <wp:inline distT="0" distB="0" distL="0" distR="0" wp14:anchorId="1610149A" wp14:editId="01F31B03">
            <wp:extent cx="5943600" cy="3672863"/>
            <wp:effectExtent l="0" t="0" r="0" b="10160"/>
            <wp:docPr id="2" name="Picture 2" descr="Visual display of nodes (circles) with their names and cardinalities as well as relations to other nodes depicted via styled lines (edges) connecting them." title="A topologically valid Product Tree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3672863"/>
                    </a:xfrm>
                    <a:prstGeom prst="rect">
                      <a:avLst/>
                    </a:prstGeom>
                  </pic:spPr>
                </pic:pic>
              </a:graphicData>
            </a:graphic>
          </wp:inline>
        </w:drawing>
      </w:r>
    </w:p>
    <w:p w14:paraId="0C374A65" w14:textId="77777777" w:rsidR="00F44BA0" w:rsidRDefault="00F44BA0" w:rsidP="00F44BA0">
      <w:r>
        <w:t>Again, some decent coloring has been applied to above graph to balance visual hints with accessibility. The mathematical closed interval notation has been used to annotate the minimum and maximum occurrences of elements, where the infinity symbol (∞) translates to the term unbounded in XML lingo.</w:t>
      </w:r>
    </w:p>
    <w:p w14:paraId="402DB013" w14:textId="77777777" w:rsidR="00F44BA0" w:rsidRDefault="00F44BA0" w:rsidP="00F44BA0">
      <w:r>
        <w:t xml:space="preserve">The pale gray color of the </w:t>
      </w:r>
      <w:r w:rsidRPr="003B09A8">
        <w:rPr>
          <w:b/>
        </w:rPr>
        <w:t>Full Product Name</w:t>
      </w:r>
      <w:r>
        <w:t xml:space="preserve"> representative nodes shall indicate that they are more used like labels all over the topology. The nodes carrying an ellipsis (…) shall hint at possible further deep nesting of the sub trees where they are attached.</w:t>
      </w:r>
    </w:p>
    <w:p w14:paraId="33C8A943" w14:textId="77777777" w:rsidR="00F44BA0" w:rsidRDefault="00F44BA0" w:rsidP="006D1BAD">
      <w:pPr>
        <w:pStyle w:val="Heading3"/>
      </w:pPr>
      <w:bookmarkStart w:id="2488" w:name="_Toc483138449"/>
      <w:bookmarkStart w:id="2489" w:name="_Toc491844646"/>
      <w:bookmarkStart w:id="2490" w:name="_Toc493508904"/>
      <w:r>
        <w:lastRenderedPageBreak/>
        <w:t>Product Tree – Branch</w:t>
      </w:r>
      <w:bookmarkEnd w:id="2488"/>
      <w:bookmarkEnd w:id="2489"/>
      <w:bookmarkEnd w:id="2490"/>
    </w:p>
    <w:p w14:paraId="34123972" w14:textId="77777777" w:rsidR="00F44BA0" w:rsidRDefault="00F44BA0" w:rsidP="006D1BAD">
      <w:pPr>
        <w:pStyle w:val="ObjectHeading"/>
        <w:keepNext w:val="0"/>
        <w:rPr>
          <w:rStyle w:val="Element"/>
          <w:iCs/>
        </w:rPr>
      </w:pPr>
      <w:bookmarkStart w:id="2491" w:name="_Toc477193189"/>
      <w:bookmarkStart w:id="2492" w:name="_Toc477193841"/>
      <w:bookmarkStart w:id="2493" w:name="_Toc493508698"/>
      <w:r>
        <w:t>Element</w:t>
      </w:r>
      <w:r w:rsidRPr="00755ABD">
        <w:t xml:space="preserve"> </w:t>
      </w:r>
      <w:r w:rsidRPr="00D37FDA">
        <w:rPr>
          <w:rStyle w:val="Datatype"/>
        </w:rPr>
        <w:t>prod:Branch</w:t>
      </w:r>
      <w:bookmarkEnd w:id="2491"/>
      <w:bookmarkEnd w:id="2492"/>
      <w:bookmarkEnd w:id="2493"/>
    </w:p>
    <w:p w14:paraId="3A32968B" w14:textId="2873E75F" w:rsidR="00F44BA0" w:rsidRPr="00350717"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50717">
        <w:t xml:space="preserve">The optional </w:t>
      </w:r>
      <w:r>
        <w:rPr>
          <w:rStyle w:val="Datatype"/>
        </w:rPr>
        <w:t>prod</w:t>
      </w:r>
      <w:r w:rsidRPr="00350717">
        <w:rPr>
          <w:rStyle w:val="Datatype"/>
        </w:rPr>
        <w:t>:</w:t>
      </w:r>
      <w:r>
        <w:rPr>
          <w:rStyle w:val="Datatype"/>
        </w:rPr>
        <w:t>Branch</w:t>
      </w:r>
      <w:r w:rsidRPr="00350717">
        <w:t xml:space="preserve"> </w:t>
      </w:r>
      <w:r>
        <w:t xml:space="preserve">choice </w:t>
      </w:r>
      <w:r w:rsidRPr="00350717">
        <w:t>e</w:t>
      </w:r>
      <w:r>
        <w:t>lement MUST occur with cardinality [0,</w:t>
      </w:r>
      <w:r w:rsidR="00B94239">
        <w:t xml:space="preserve"> </w:t>
      </w:r>
      <w:r w:rsidRPr="00D37FDA">
        <w:rPr>
          <w:sz w:val="24"/>
        </w:rPr>
        <w:t>∞</w:t>
      </w:r>
      <w:r>
        <w:t xml:space="preserve">] inside the </w:t>
      </w:r>
      <w:r w:rsidRPr="00D37FDA">
        <w:rPr>
          <w:rStyle w:val="Datatype"/>
        </w:rPr>
        <w:t>prod:ProductTree</w:t>
      </w:r>
      <w:r>
        <w:t xml:space="preserve"> element or nested inside other </w:t>
      </w:r>
      <w:r>
        <w:rPr>
          <w:rStyle w:val="Datatype"/>
        </w:rPr>
        <w:t>prod</w:t>
      </w:r>
      <w:r w:rsidRPr="00350717">
        <w:rPr>
          <w:rStyle w:val="Datatype"/>
        </w:rPr>
        <w:t>:</w:t>
      </w:r>
      <w:r>
        <w:rPr>
          <w:rStyle w:val="Datatype"/>
        </w:rPr>
        <w:t>Branch</w:t>
      </w:r>
      <w:r w:rsidRPr="00350717">
        <w:t xml:space="preserve"> </w:t>
      </w:r>
      <w:r>
        <w:t>instances.</w:t>
      </w:r>
      <w:r w:rsidRPr="00350717">
        <w:t xml:space="preserve"> </w:t>
      </w:r>
      <w:r>
        <w:br/>
        <w:t>»</w:t>
      </w:r>
      <w:r w:rsidR="00B94239">
        <w:t xml:space="preserve"> </w:t>
      </w:r>
      <w:r w:rsidRPr="00B9568C">
        <w:t>[</w:t>
      </w:r>
      <w:r>
        <w:rPr>
          <w:color w:val="FF0000"/>
        </w:rPr>
        <w:t>CSAF-5</w:t>
      </w:r>
      <w:r w:rsidRPr="00B9568C">
        <w:rPr>
          <w:color w:val="FF0000"/>
        </w:rPr>
        <w:t>.1</w:t>
      </w:r>
      <w:r>
        <w:rPr>
          <w:color w:val="FF0000"/>
        </w:rPr>
        <w:t>.</w:t>
      </w:r>
      <w:r w:rsidRPr="00B9568C">
        <w:rPr>
          <w:color w:val="FF0000"/>
        </w:rPr>
        <w:t>1-1</w:t>
      </w:r>
      <w:r w:rsidRPr="00B9568C">
        <w:t>]</w:t>
      </w:r>
    </w:p>
    <w:p w14:paraId="41C61AF4" w14:textId="6A70BAE8" w:rsidR="00F44BA0" w:rsidRDefault="00F44BA0" w:rsidP="006D1BAD">
      <w:pPr>
        <w:pStyle w:val="Member"/>
        <w:keepNext w:val="0"/>
        <w:rPr>
          <w:b/>
          <w:highlight w:val="green"/>
        </w:rPr>
      </w:pPr>
      <w:r w:rsidRPr="000814AD">
        <w:rPr>
          <w:rFonts w:eastAsia="MS Mincho" w:cs="MS Mincho"/>
        </w:rPr>
        <w:t>«</w:t>
      </w:r>
      <w:r w:rsidR="00B94239">
        <w:rPr>
          <w:rFonts w:ascii="MS Mincho" w:eastAsia="MS Mincho" w:hAnsi="MS Mincho" w:cs="MS Mincho"/>
        </w:rPr>
        <w:t xml:space="preserve"> </w:t>
      </w:r>
      <w:r w:rsidRPr="00350717">
        <w:t xml:space="preserve">An instance MUST contain </w:t>
      </w:r>
      <w:r>
        <w:t xml:space="preserve">either a </w:t>
      </w:r>
      <w:r>
        <w:rPr>
          <w:rStyle w:val="Datatype"/>
        </w:rPr>
        <w:t>prod</w:t>
      </w:r>
      <w:r w:rsidRPr="00350717">
        <w:rPr>
          <w:rStyle w:val="Datatype"/>
        </w:rPr>
        <w:t>:</w:t>
      </w:r>
      <w:r>
        <w:rPr>
          <w:rStyle w:val="Datatype"/>
        </w:rPr>
        <w:t>Branch</w:t>
      </w:r>
      <w:r>
        <w:t xml:space="preserve"> or a </w:t>
      </w:r>
      <w:r>
        <w:rPr>
          <w:rStyle w:val="Datatype"/>
        </w:rPr>
        <w:t>prod</w:t>
      </w:r>
      <w:r w:rsidRPr="00350717">
        <w:rPr>
          <w:rStyle w:val="Datatype"/>
        </w:rPr>
        <w:t>:</w:t>
      </w:r>
      <w:r>
        <w:rPr>
          <w:rStyle w:val="Datatype"/>
        </w:rPr>
        <w:t>FullProductName</w:t>
      </w:r>
      <w:r w:rsidRPr="0038415A">
        <w:t xml:space="preserve"> </w:t>
      </w:r>
      <w:r>
        <w:t>element.</w:t>
      </w:r>
      <w:r>
        <w:br/>
        <w:t>»</w:t>
      </w:r>
      <w:r w:rsidR="00B94239">
        <w:t xml:space="preserve"> </w:t>
      </w:r>
      <w:r>
        <w:t>[</w:t>
      </w:r>
      <w:r>
        <w:rPr>
          <w:color w:val="FF0000"/>
        </w:rPr>
        <w:t>CSAF-5.1.1</w:t>
      </w:r>
      <w:r w:rsidRPr="008C7017">
        <w:rPr>
          <w:color w:val="FF0000"/>
        </w:rPr>
        <w:t>-</w:t>
      </w:r>
      <w:r>
        <w:rPr>
          <w:color w:val="FF0000"/>
        </w:rPr>
        <w:t>2</w:t>
      </w:r>
      <w:r>
        <w:t>]</w:t>
      </w:r>
    </w:p>
    <w:p w14:paraId="6804CEEA" w14:textId="77777777" w:rsidR="00F44BA0" w:rsidRDefault="00F44BA0" w:rsidP="006D1BAD">
      <w:pPr>
        <w:pStyle w:val="Member"/>
        <w:keepNext w:val="0"/>
        <w:rPr>
          <w:b/>
        </w:rPr>
      </w:pPr>
      <w:r>
        <w:t>The</w:t>
      </w:r>
      <w:r w:rsidRPr="008C7017">
        <w:t xml:space="preserve"> </w:t>
      </w:r>
      <w:r>
        <w:rPr>
          <w:rStyle w:val="Datatype"/>
        </w:rPr>
        <w:t>prod</w:t>
      </w:r>
      <w:r w:rsidRPr="00350717">
        <w:rPr>
          <w:rStyle w:val="Datatype"/>
        </w:rPr>
        <w:t>:</w:t>
      </w:r>
      <w:r>
        <w:rPr>
          <w:rStyle w:val="Datatype"/>
        </w:rPr>
        <w:t>FullProductName</w:t>
      </w:r>
      <w:r>
        <w:t xml:space="preserve"> element has no children (is thus always a terminating or leaf element) while a </w:t>
      </w:r>
      <w:r>
        <w:rPr>
          <w:rStyle w:val="Datatype"/>
        </w:rPr>
        <w:t>prod</w:t>
      </w:r>
      <w:r w:rsidRPr="00350717">
        <w:rPr>
          <w:rStyle w:val="Datatype"/>
        </w:rPr>
        <w:t>:</w:t>
      </w:r>
      <w:r>
        <w:rPr>
          <w:rStyle w:val="Datatype"/>
        </w:rPr>
        <w:t>Branch</w:t>
      </w:r>
      <w:r>
        <w:t xml:space="preserve"> can either contain further children or terminate its tree branch</w:t>
      </w:r>
      <w:r w:rsidRPr="008C7017">
        <w:t>.</w:t>
      </w:r>
    </w:p>
    <w:p w14:paraId="1B82E3C4" w14:textId="77777777" w:rsidR="00F44BA0" w:rsidRDefault="00F44BA0" w:rsidP="006D1BAD">
      <w:pPr>
        <w:pStyle w:val="MemberHeading"/>
        <w:keepNext w:val="0"/>
        <w:rPr>
          <w:rStyle w:val="Datatype"/>
        </w:rPr>
      </w:pPr>
      <w:bookmarkStart w:id="2494" w:name="_Toc493508699"/>
      <w:r>
        <w:t xml:space="preserve">Attribute </w:t>
      </w:r>
      <w:r w:rsidRPr="00A5464A">
        <w:rPr>
          <w:rStyle w:val="Datatype"/>
        </w:rPr>
        <w:t>Name</w:t>
      </w:r>
      <w:bookmarkEnd w:id="2494"/>
    </w:p>
    <w:p w14:paraId="07689A3E" w14:textId="77777777" w:rsidR="00F44BA0" w:rsidRDefault="00F44BA0" w:rsidP="006D1BAD">
      <w:pPr>
        <w:pStyle w:val="Member"/>
        <w:keepNext w:val="0"/>
        <w:rPr>
          <w:b/>
        </w:rPr>
      </w:pPr>
      <w:r w:rsidRPr="00862043">
        <w:t xml:space="preserve">The </w:t>
      </w:r>
      <w:r>
        <w:t>mandatory</w:t>
      </w:r>
      <w:r w:rsidRPr="00862043">
        <w:t xml:space="preserve"> </w:t>
      </w:r>
      <w:r w:rsidRPr="00350717">
        <w:rPr>
          <w:rStyle w:val="Datatype"/>
        </w:rPr>
        <w:t>Name</w:t>
      </w:r>
      <w:r w:rsidRPr="00862043">
        <w:rPr>
          <w:i/>
          <w:iCs/>
        </w:rPr>
        <w:t xml:space="preserve"> </w:t>
      </w:r>
      <w:r w:rsidRPr="00350717">
        <w:rPr>
          <w:iCs/>
        </w:rPr>
        <w:t>attribute</w:t>
      </w:r>
      <w:r>
        <w:rPr>
          <w:i/>
          <w:iCs/>
        </w:rPr>
        <w:t xml:space="preserve"> </w:t>
      </w:r>
      <w:r>
        <w:t xml:space="preserve">of the </w:t>
      </w:r>
      <w:r w:rsidRPr="00862043">
        <w:rPr>
          <w:b/>
          <w:bCs/>
        </w:rPr>
        <w:t xml:space="preserve">Branch </w:t>
      </w:r>
      <w:r w:rsidRPr="00862043">
        <w:t xml:space="preserve">element </w:t>
      </w:r>
      <w:r>
        <w:t xml:space="preserve">and its relation to the equally required </w:t>
      </w:r>
      <w:r w:rsidRPr="00D37FDA">
        <w:rPr>
          <w:rStyle w:val="Datatype"/>
        </w:rPr>
        <w:t>Type</w:t>
      </w:r>
      <w:r>
        <w:t xml:space="preserve"> attribute are documented in section </w:t>
      </w:r>
      <w:r>
        <w:fldChar w:fldCharType="begin"/>
      </w:r>
      <w:r>
        <w:instrText xml:space="preserve"> REF _Ref477382048 \w \h </w:instrText>
      </w:r>
      <w:r>
        <w:fldChar w:fldCharType="separate"/>
      </w:r>
      <w:r>
        <w:t>2.2.3</w:t>
      </w:r>
      <w:r>
        <w:fldChar w:fldCharType="end"/>
      </w:r>
      <w:r>
        <w:t xml:space="preserve"> </w:t>
      </w:r>
      <w:hyperlink w:anchor="_Product_Branch_Type" w:history="1">
        <w:r w:rsidRPr="001A0321">
          <w:rPr>
            <w:rStyle w:val="Hyperlink"/>
          </w:rPr>
          <w:t>Product Branch Type Model</w:t>
        </w:r>
      </w:hyperlink>
      <w:r>
        <w:t>.</w:t>
      </w:r>
    </w:p>
    <w:p w14:paraId="52F1ED4D" w14:textId="77777777" w:rsidR="00F44BA0" w:rsidRDefault="00F44BA0" w:rsidP="006D1BAD">
      <w:pPr>
        <w:pStyle w:val="MemberHeading"/>
        <w:keepNext w:val="0"/>
        <w:rPr>
          <w:rStyle w:val="Datatype"/>
        </w:rPr>
      </w:pPr>
      <w:bookmarkStart w:id="2495" w:name="_Toc493508700"/>
      <w:r>
        <w:t xml:space="preserve">Attribute </w:t>
      </w:r>
      <w:r w:rsidRPr="00A5464A">
        <w:rPr>
          <w:rStyle w:val="Datatype"/>
        </w:rPr>
        <w:t>Type</w:t>
      </w:r>
      <w:bookmarkEnd w:id="2495"/>
    </w:p>
    <w:p w14:paraId="26298654" w14:textId="77777777" w:rsidR="00F44BA0" w:rsidRPr="005D4C8E" w:rsidRDefault="00F44BA0" w:rsidP="006D1BAD">
      <w:pPr>
        <w:pStyle w:val="Member"/>
        <w:keepNext w:val="0"/>
      </w:pPr>
      <w:r w:rsidRPr="00862043">
        <w:t xml:space="preserve">The </w:t>
      </w:r>
      <w:r>
        <w:t>required</w:t>
      </w:r>
      <w:r w:rsidRPr="00862043">
        <w:t xml:space="preserve"> </w:t>
      </w:r>
      <w:r w:rsidRPr="00350717">
        <w:rPr>
          <w:rStyle w:val="Datatype"/>
        </w:rPr>
        <w:t>Type</w:t>
      </w:r>
      <w:r w:rsidRPr="00862043">
        <w:rPr>
          <w:i/>
          <w:iCs/>
        </w:rPr>
        <w:t xml:space="preserve"> </w:t>
      </w:r>
      <w:r w:rsidRPr="00350717">
        <w:rPr>
          <w:iCs/>
        </w:rPr>
        <w:t>attribute</w:t>
      </w:r>
      <w:r>
        <w:rPr>
          <w:i/>
          <w:iCs/>
        </w:rPr>
        <w:t xml:space="preserve"> </w:t>
      </w:r>
      <w:r>
        <w:t xml:space="preserve">of the </w:t>
      </w:r>
      <w:r w:rsidRPr="00862043">
        <w:rPr>
          <w:b/>
          <w:bCs/>
        </w:rPr>
        <w:t xml:space="preserve">Branch </w:t>
      </w:r>
      <w:r w:rsidRPr="00862043">
        <w:t xml:space="preserve">element </w:t>
      </w:r>
      <w:r>
        <w:t xml:space="preserve">is documented in section </w:t>
      </w:r>
      <w:r>
        <w:fldChar w:fldCharType="begin"/>
      </w:r>
      <w:r>
        <w:instrText xml:space="preserve"> REF _Ref477382048 \w \h </w:instrText>
      </w:r>
      <w:r>
        <w:fldChar w:fldCharType="separate"/>
      </w:r>
      <w:r>
        <w:t>2.2.3</w:t>
      </w:r>
      <w:r>
        <w:fldChar w:fldCharType="end"/>
      </w:r>
      <w:r>
        <w:t xml:space="preserve"> </w:t>
      </w:r>
      <w:hyperlink w:anchor="_Product_Branch_Type" w:history="1">
        <w:r w:rsidRPr="001A0321">
          <w:rPr>
            <w:rStyle w:val="Hyperlink"/>
          </w:rPr>
          <w:t>Product Branch Type Model</w:t>
        </w:r>
      </w:hyperlink>
      <w:r>
        <w:t>.</w:t>
      </w:r>
    </w:p>
    <w:p w14:paraId="221318D0" w14:textId="77777777" w:rsidR="00F44BA0" w:rsidRDefault="00F44BA0" w:rsidP="006D1BAD">
      <w:pPr>
        <w:pStyle w:val="None-normativeCommentHeading"/>
        <w:keepNext w:val="0"/>
      </w:pPr>
      <w:r>
        <w:t>Non-normative comment:</w:t>
      </w:r>
    </w:p>
    <w:p w14:paraId="51ABA44D" w14:textId="77777777" w:rsidR="00F44BA0" w:rsidRDefault="00F44BA0" w:rsidP="006D1BAD">
      <w:pPr>
        <w:pStyle w:val="Non-normativeComment"/>
        <w:keepNext w:val="0"/>
      </w:pPr>
      <w:r w:rsidRPr="00862043">
        <w:t>A choice element behaves as a regular container that can have different child elements, but with the difference that only exactly one child element can be chosen. It is similar in concept to the “union” programming construct in which one variable can have one of several different predefined data ty</w:t>
      </w:r>
      <w:r>
        <w:t>pes.</w:t>
      </w:r>
    </w:p>
    <w:p w14:paraId="40CAF56A" w14:textId="77777777" w:rsidR="00F44BA0" w:rsidRDefault="00F44BA0" w:rsidP="00F44BA0">
      <w:pPr>
        <w:rPr>
          <w:rFonts w:ascii="MS Mincho" w:eastAsia="MS Mincho" w:hAnsi="MS Mincho" w:cs="MS Mincho"/>
        </w:rPr>
      </w:pPr>
      <w:r w:rsidRPr="00862043">
        <w:rPr>
          <w:rFonts w:ascii="MS Mincho" w:eastAsia="MS Mincho" w:hAnsi="MS Mincho" w:cs="MS Mincho"/>
        </w:rPr>
        <w:t> </w:t>
      </w:r>
    </w:p>
    <w:p w14:paraId="4535BC5F" w14:textId="77777777" w:rsidR="00F44BA0" w:rsidRDefault="00F44BA0" w:rsidP="006D1BAD">
      <w:pPr>
        <w:pStyle w:val="Caption"/>
      </w:pPr>
      <w:r w:rsidRPr="004D7D18">
        <w:t>Example</w:t>
      </w:r>
      <w:r w:rsidRPr="003F1FAD">
        <w:t xml:space="preserve"> </w:t>
      </w:r>
      <w:fldSimple w:instr=" SEQ Example \* ARABIC ">
        <w:r>
          <w:rPr>
            <w:noProof/>
          </w:rPr>
          <w:t>39</w:t>
        </w:r>
      </w:fldSimple>
      <w:r w:rsidRPr="003F1FAD">
        <w:t>:</w:t>
      </w:r>
      <w:r>
        <w:t xml:space="preserve"> </w:t>
      </w:r>
      <w:bookmarkStart w:id="2496" w:name="exampleNestedBranches"/>
      <w:r>
        <w:t xml:space="preserve">Nesting of </w:t>
      </w:r>
      <w:r w:rsidRPr="003A49D1">
        <w:rPr>
          <w:b/>
        </w:rPr>
        <w:t>Branches</w:t>
      </w:r>
      <w:r>
        <w:t xml:space="preserve"> in a </w:t>
      </w:r>
      <w:r w:rsidRPr="003A49D1">
        <w:rPr>
          <w:b/>
        </w:rPr>
        <w:t>Branch</w:t>
      </w:r>
      <w:r>
        <w:t xml:space="preserve"> subtree</w:t>
      </w:r>
      <w:bookmarkEnd w:id="2496"/>
      <w:r>
        <w:t>:</w:t>
      </w:r>
    </w:p>
    <w:p w14:paraId="398872B0" w14:textId="77777777" w:rsidR="00F44BA0" w:rsidRPr="00610C93" w:rsidRDefault="00F44BA0" w:rsidP="00F44BA0">
      <w:pPr>
        <w:pStyle w:val="Code"/>
      </w:pPr>
      <w:r>
        <w:t>&lt;prod:Branch Type="Vendor" Name="Microsoft"&gt;</w:t>
      </w:r>
      <w:r>
        <w:br/>
        <w:t xml:space="preserve">  &lt;prod:Branch Type="Product Family" Name="Windows"&gt;</w:t>
      </w:r>
      <w:r>
        <w:br/>
        <w:t xml:space="preserve">    &lt;prod:Branch Type="Product Name" Name="Vista"&gt;</w:t>
      </w:r>
      <w:r>
        <w:br/>
        <w:t xml:space="preserve">      &lt;prod:Branch Type="Service Pack" Name="1"&gt;</w:t>
      </w:r>
      <w:r>
        <w:br/>
        <w:t xml:space="preserve">        &lt;prod:FullProductName ProductID="CVRFPID-0001"&gt;</w:t>
      </w:r>
      <w:r>
        <w:br/>
        <w:t xml:space="preserve">          Microsoft Windows Vista Service Pack 1</w:t>
      </w:r>
      <w:r>
        <w:br/>
        <w:t xml:space="preserve">        &lt;/prod:FullProductName&gt;</w:t>
      </w:r>
      <w:r>
        <w:rPr>
          <w:rFonts w:ascii="MS Mincho" w:eastAsia="MS Mincho" w:hAnsi="MS Mincho" w:cs="MS Mincho"/>
        </w:rPr>
        <w:br/>
      </w:r>
      <w:r>
        <w:t xml:space="preserve">      </w:t>
      </w:r>
      <w:r w:rsidRPr="00862043">
        <w:t>&lt;/</w:t>
      </w:r>
      <w:r>
        <w:t>prod:</w:t>
      </w:r>
      <w:r w:rsidRPr="00862043">
        <w:t>Branch&gt;</w:t>
      </w:r>
      <w:r>
        <w:br/>
        <w:t xml:space="preserve">      </w:t>
      </w:r>
      <w:r w:rsidRPr="00862043">
        <w:t>&lt;</w:t>
      </w:r>
      <w:r>
        <w:t>prod:</w:t>
      </w:r>
      <w:r w:rsidRPr="00862043">
        <w:t>Branch Type="Service Pack" Name="2"&gt;</w:t>
      </w:r>
      <w:r>
        <w:br/>
        <w:t xml:space="preserve">        </w:t>
      </w:r>
      <w:r w:rsidRPr="00862043">
        <w:t>&lt;</w:t>
      </w:r>
      <w:r>
        <w:t>prod:</w:t>
      </w:r>
      <w:r w:rsidRPr="00862043">
        <w:t>FullProduc</w:t>
      </w:r>
      <w:r>
        <w:t>tName ProductID="CVRFPID-0002"&gt;</w:t>
      </w:r>
      <w:r>
        <w:br/>
        <w:t xml:space="preserve">          </w:t>
      </w:r>
      <w:r w:rsidRPr="00862043">
        <w:t>Microso</w:t>
      </w:r>
      <w:r>
        <w:t>ft Windows Vista Service Pack 2</w:t>
      </w:r>
      <w:r>
        <w:br/>
        <w:t xml:space="preserve">        </w:t>
      </w:r>
      <w:r w:rsidRPr="00862043">
        <w:t>&lt;/</w:t>
      </w:r>
      <w:r>
        <w:t>prod:</w:t>
      </w:r>
      <w:r w:rsidRPr="00862043">
        <w:t>FullProductName&gt;</w:t>
      </w:r>
      <w:r>
        <w:br/>
        <w:t xml:space="preserve">      </w:t>
      </w:r>
      <w:r w:rsidRPr="00862043">
        <w:t>&lt;/</w:t>
      </w:r>
      <w:r>
        <w:t>prod:</w:t>
      </w:r>
      <w:r w:rsidRPr="00862043">
        <w:t>Branch&gt;</w:t>
      </w:r>
      <w:r>
        <w:br/>
        <w:t xml:space="preserve">    </w:t>
      </w:r>
      <w:r w:rsidRPr="00862043">
        <w:t>&lt;/</w:t>
      </w:r>
      <w:r>
        <w:t>prod:</w:t>
      </w:r>
      <w:r w:rsidRPr="00862043">
        <w:t>Branch&gt;</w:t>
      </w:r>
      <w:r>
        <w:br/>
        <w:t xml:space="preserve">  </w:t>
      </w:r>
      <w:r w:rsidRPr="00862043">
        <w:t>&lt;/</w:t>
      </w:r>
      <w:r>
        <w:t>prod:</w:t>
      </w:r>
      <w:r w:rsidRPr="00862043">
        <w:t>Branch&gt;</w:t>
      </w:r>
      <w:r>
        <w:br/>
        <w:t xml:space="preserve">  </w:t>
      </w:r>
      <w:r w:rsidRPr="00862043">
        <w:t>&lt;</w:t>
      </w:r>
      <w:r>
        <w:t>prod:</w:t>
      </w:r>
      <w:r w:rsidRPr="00862043">
        <w:t>Branch Type="Product Family" Name="Office"&gt;</w:t>
      </w:r>
      <w:r>
        <w:br/>
        <w:t xml:space="preserve">    </w:t>
      </w:r>
      <w:r w:rsidRPr="00862043">
        <w:t>&lt;</w:t>
      </w:r>
      <w:r>
        <w:t>prod:</w:t>
      </w:r>
      <w:r w:rsidRPr="00862043">
        <w:t>Branch Type="</w:t>
      </w:r>
      <w:r>
        <w:t>Product Name" Name="Word 2010"&gt;</w:t>
      </w:r>
      <w:r>
        <w:br/>
        <w:t xml:space="preserve">      </w:t>
      </w:r>
      <w:r w:rsidRPr="00862043">
        <w:t>&lt;</w:t>
      </w:r>
      <w:r>
        <w:t>prod:</w:t>
      </w:r>
      <w:r w:rsidRPr="00862043">
        <w:t>Branch Type="Service Pack" Name="0"&gt;</w:t>
      </w:r>
      <w:r>
        <w:br/>
        <w:t xml:space="preserve">        </w:t>
      </w:r>
      <w:r w:rsidRPr="00862043">
        <w:t>&lt;</w:t>
      </w:r>
      <w:r>
        <w:t>prod:</w:t>
      </w:r>
      <w:r w:rsidRPr="00862043">
        <w:t xml:space="preserve">Branch </w:t>
      </w:r>
      <w:r>
        <w:t>Type="Architecture" Name="x86"&gt;</w:t>
      </w:r>
      <w:r>
        <w:br/>
        <w:t xml:space="preserve">          </w:t>
      </w:r>
      <w:r w:rsidRPr="00862043">
        <w:t>&lt;</w:t>
      </w:r>
      <w:r>
        <w:t>prod:</w:t>
      </w:r>
      <w:r w:rsidRPr="00862043">
        <w:t>FullProduc</w:t>
      </w:r>
      <w:r>
        <w:t>tName ProductID="CVRFPID-0003"&gt;</w:t>
      </w:r>
      <w:r>
        <w:br/>
        <w:t xml:space="preserve">            </w:t>
      </w:r>
      <w:r w:rsidRPr="00862043">
        <w:t>Micros</w:t>
      </w:r>
      <w:r>
        <w:t>oft Word 2010 (32-bit editions)</w:t>
      </w:r>
      <w:r>
        <w:br/>
        <w:t xml:space="preserve">          </w:t>
      </w:r>
      <w:r w:rsidRPr="00862043">
        <w:t>&lt;/</w:t>
      </w:r>
      <w:r>
        <w:t>prod:</w:t>
      </w:r>
      <w:r w:rsidRPr="00862043">
        <w:t>FullProductName&gt;</w:t>
      </w:r>
      <w:r>
        <w:br/>
        <w:t xml:space="preserve">        </w:t>
      </w:r>
      <w:r w:rsidRPr="00862043">
        <w:t>&lt;/</w:t>
      </w:r>
      <w:r>
        <w:t>prod:</w:t>
      </w:r>
      <w:r w:rsidRPr="00862043">
        <w:t>Branch&gt;</w:t>
      </w:r>
      <w:r>
        <w:br/>
        <w:t xml:space="preserve">      </w:t>
      </w:r>
      <w:r w:rsidRPr="00862043">
        <w:t>&lt;/</w:t>
      </w:r>
      <w:r>
        <w:t>prod:</w:t>
      </w:r>
      <w:r w:rsidRPr="00862043">
        <w:t>Branch&gt;</w:t>
      </w:r>
      <w:r>
        <w:br/>
        <w:t xml:space="preserve">    </w:t>
      </w:r>
      <w:r w:rsidRPr="00862043">
        <w:t>&lt;/</w:t>
      </w:r>
      <w:r>
        <w:t>prod:</w:t>
      </w:r>
      <w:r w:rsidRPr="00862043">
        <w:t>Branch&gt;</w:t>
      </w:r>
      <w:r>
        <w:br/>
        <w:t xml:space="preserve">  </w:t>
      </w:r>
      <w:r w:rsidRPr="00862043">
        <w:t>&lt;/</w:t>
      </w:r>
      <w:r>
        <w:t>prod:</w:t>
      </w:r>
      <w:r w:rsidRPr="00862043">
        <w:t>Branch&gt;</w:t>
      </w:r>
      <w:r>
        <w:br/>
      </w:r>
      <w:r w:rsidRPr="00862043">
        <w:t>&lt;/</w:t>
      </w:r>
      <w:r>
        <w:t>prod:</w:t>
      </w:r>
      <w:r w:rsidRPr="00862043">
        <w:t>Branch&gt;</w:t>
      </w:r>
    </w:p>
    <w:p w14:paraId="42A48C2D" w14:textId="0DCE5E6E" w:rsidR="00F44BA0" w:rsidRDefault="00F44BA0" w:rsidP="00F44BA0">
      <w:pPr>
        <w:spacing w:before="0" w:after="0"/>
      </w:pPr>
    </w:p>
    <w:p w14:paraId="3DA263B4" w14:textId="21AEF5A0" w:rsidR="00F44BA0" w:rsidRDefault="00F44BA0" w:rsidP="00F44BA0">
      <w:pPr>
        <w:rPr>
          <w:rFonts w:cs="Arial"/>
          <w:b/>
          <w:bCs/>
          <w:color w:val="3B006F"/>
          <w:kern w:val="32"/>
          <w:sz w:val="24"/>
          <w:szCs w:val="26"/>
        </w:rPr>
      </w:pPr>
      <w:r>
        <w:lastRenderedPageBreak/>
        <w:t xml:space="preserve">A more visual display of the same structure from </w:t>
      </w:r>
      <w:hyperlink w:anchor="exampleNestedBranches" w:history="1">
        <w:r w:rsidRPr="003A49D1">
          <w:rPr>
            <w:rStyle w:val="Hyperlink"/>
          </w:rPr>
          <w:t>above example</w:t>
        </w:r>
      </w:hyperlink>
      <w:r>
        <w:t xml:space="preserve"> is shown in the figure below</w:t>
      </w:r>
      <w:r w:rsidR="008A6AD9">
        <w:t xml:space="preserve"> (</w:t>
      </w:r>
      <w:r w:rsidR="008A6AD9">
        <w:fldChar w:fldCharType="begin"/>
      </w:r>
      <w:r w:rsidR="008A6AD9">
        <w:instrText xml:space="preserve"> REF _Ref493510556 \h </w:instrText>
      </w:r>
      <w:r w:rsidR="008A6AD9">
        <w:fldChar w:fldCharType="separate"/>
      </w:r>
      <w:r w:rsidR="008A6AD9">
        <w:t xml:space="preserve">Figure </w:t>
      </w:r>
      <w:r w:rsidR="008A6AD9">
        <w:rPr>
          <w:noProof/>
        </w:rPr>
        <w:t>8</w:t>
      </w:r>
      <w:r w:rsidR="008A6AD9">
        <w:fldChar w:fldCharType="end"/>
      </w:r>
      <w:r w:rsidR="008A6AD9">
        <w:t>:</w:t>
      </w:r>
      <w:r>
        <w:t xml:space="preserve"> </w:t>
      </w:r>
      <w:hyperlink w:anchor="figureBranchConfig" w:history="1">
        <w:r w:rsidR="008A6AD9">
          <w:rPr>
            <w:rStyle w:val="Hyperlink"/>
          </w:rPr>
          <w:t>A topologically valid Branch configuration</w:t>
        </w:r>
      </w:hyperlink>
      <w:r w:rsidR="008A6AD9" w:rsidRPr="008A6AD9">
        <w:rPr>
          <w:rStyle w:val="Hyperlink"/>
          <w:color w:val="auto"/>
        </w:rPr>
        <w:t>).</w:t>
      </w:r>
    </w:p>
    <w:p w14:paraId="19D7C390" w14:textId="26200C5E" w:rsidR="00F44BA0" w:rsidRDefault="00F44BA0" w:rsidP="00F44BA0">
      <w:r>
        <w:t xml:space="preserve">Map of </w:t>
      </w:r>
      <w:r>
        <w:rPr>
          <w:b/>
        </w:rPr>
        <w:t>Branch</w:t>
      </w:r>
      <w:r>
        <w:t xml:space="preserve"> sub tree from above </w:t>
      </w:r>
      <w:hyperlink w:anchor="exampleNestedBranches" w:history="1">
        <w:r w:rsidRPr="003A49D1">
          <w:rPr>
            <w:rStyle w:val="Hyperlink"/>
          </w:rPr>
          <w:t>example of nested Branches</w:t>
        </w:r>
      </w:hyperlink>
      <w:r w:rsidR="008A6AD9">
        <w:t xml:space="preserve"> </w:t>
      </w:r>
      <w:r>
        <w:t>including the parent node (</w:t>
      </w:r>
      <w:r>
        <w:rPr>
          <w:b/>
        </w:rPr>
        <w:t xml:space="preserve">Product Tree </w:t>
      </w:r>
      <w:r w:rsidRPr="003A49D1">
        <w:t>left out in XML source code example</w:t>
      </w:r>
      <w:r>
        <w:t>) with some textual hints to map the topologies:</w:t>
      </w:r>
    </w:p>
    <w:p w14:paraId="0576369F" w14:textId="77777777" w:rsidR="00F44BA0" w:rsidRDefault="00F44BA0" w:rsidP="006D1BAD">
      <w:pPr>
        <w:pStyle w:val="Caption"/>
      </w:pPr>
      <w:bookmarkStart w:id="2497" w:name="_Ref493510556"/>
      <w:bookmarkStart w:id="2498" w:name="_Toc493509955"/>
      <w:r>
        <w:t xml:space="preserve">Figure </w:t>
      </w:r>
      <w:fldSimple w:instr=" SEQ Figure \* ARABIC ">
        <w:r>
          <w:rPr>
            <w:noProof/>
          </w:rPr>
          <w:t>8</w:t>
        </w:r>
      </w:fldSimple>
      <w:bookmarkEnd w:id="2497"/>
      <w:r>
        <w:t xml:space="preserve">: A topologically valid </w:t>
      </w:r>
      <w:r w:rsidRPr="00D37FDA">
        <w:rPr>
          <w:b/>
        </w:rPr>
        <w:t>Branch</w:t>
      </w:r>
      <w:r>
        <w:t xml:space="preserve"> configuration</w:t>
      </w:r>
      <w:bookmarkEnd w:id="2498"/>
    </w:p>
    <w:p w14:paraId="231A13EE" w14:textId="77777777" w:rsidR="00F44BA0" w:rsidRDefault="00F44BA0" w:rsidP="00F44BA0">
      <w:bookmarkStart w:id="2499" w:name="figureBranchConfig"/>
      <w:r>
        <w:rPr>
          <w:noProof/>
        </w:rPr>
        <w:drawing>
          <wp:inline distT="0" distB="0" distL="0" distR="0" wp14:anchorId="665FE501" wp14:editId="07E149EF">
            <wp:extent cx="5652135" cy="5947761"/>
            <wp:effectExtent l="0" t="0" r="12065" b="0"/>
            <wp:docPr id="3" name="Picture 3" descr="Visual display of nodes (circles) with their names and cardinalities as well as relations to other nodes depicted via styled lines (edges) connecting them. Additional attributes are listed like a glossary for the outer nodes in close but deteached boxes." title="A topologically valid Branch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uct-tree-branch.pd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58416" cy="5954370"/>
                    </a:xfrm>
                    <a:prstGeom prst="rect">
                      <a:avLst/>
                    </a:prstGeom>
                  </pic:spPr>
                </pic:pic>
              </a:graphicData>
            </a:graphic>
          </wp:inline>
        </w:drawing>
      </w:r>
      <w:bookmarkEnd w:id="2499"/>
    </w:p>
    <w:p w14:paraId="3A7B64B5" w14:textId="77777777" w:rsidR="00F44BA0" w:rsidRDefault="00F44BA0" w:rsidP="006D1BAD">
      <w:pPr>
        <w:pStyle w:val="Heading3"/>
        <w:keepNext w:val="0"/>
      </w:pPr>
      <w:bookmarkStart w:id="2500" w:name="_Toc477207189"/>
      <w:bookmarkStart w:id="2501" w:name="_Toc477243130"/>
      <w:bookmarkStart w:id="2502" w:name="_Toc477245726"/>
      <w:bookmarkStart w:id="2503" w:name="_Toc477245867"/>
      <w:bookmarkStart w:id="2504" w:name="_Toc477246000"/>
      <w:bookmarkStart w:id="2505" w:name="_Toc477251602"/>
      <w:bookmarkStart w:id="2506" w:name="_Toc477257829"/>
      <w:bookmarkStart w:id="2507" w:name="_Toc477259913"/>
      <w:bookmarkStart w:id="2508" w:name="_Toc477259928"/>
      <w:bookmarkStart w:id="2509" w:name="_Toc477260182"/>
      <w:bookmarkStart w:id="2510" w:name="_Toc477267453"/>
      <w:bookmarkStart w:id="2511" w:name="_Toc477267595"/>
      <w:bookmarkStart w:id="2512" w:name="_Toc477298577"/>
      <w:bookmarkStart w:id="2513" w:name="_Toc477298850"/>
      <w:bookmarkStart w:id="2514" w:name="_Toc477299117"/>
      <w:bookmarkStart w:id="2515" w:name="_Toc477299300"/>
      <w:bookmarkStart w:id="2516" w:name="_Toc477346508"/>
      <w:bookmarkStart w:id="2517" w:name="_Toc477346652"/>
      <w:bookmarkStart w:id="2518" w:name="_Toc477382745"/>
      <w:bookmarkStart w:id="2519" w:name="_Toc477382890"/>
      <w:bookmarkStart w:id="2520" w:name="_Toc477425187"/>
      <w:bookmarkStart w:id="2521" w:name="_Toc477426353"/>
      <w:bookmarkStart w:id="2522" w:name="_Toc477429141"/>
      <w:bookmarkStart w:id="2523" w:name="_Toc477429469"/>
      <w:bookmarkStart w:id="2524" w:name="_Toc477448440"/>
      <w:bookmarkStart w:id="2525" w:name="_Toc477448798"/>
      <w:bookmarkStart w:id="2526" w:name="_Toc477448942"/>
      <w:bookmarkStart w:id="2527" w:name="_Toc477902491"/>
      <w:bookmarkStart w:id="2528" w:name="_Toc477968743"/>
      <w:bookmarkStart w:id="2529" w:name="_Toc478023849"/>
      <w:bookmarkStart w:id="2530" w:name="_Toc478024284"/>
      <w:bookmarkStart w:id="2531" w:name="_Toc478074765"/>
      <w:bookmarkStart w:id="2532" w:name="_Toc483138450"/>
      <w:bookmarkStart w:id="2533" w:name="_Toc491844647"/>
      <w:bookmarkStart w:id="2534" w:name="_Toc493508905"/>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t>Product Tree – Full Product Name</w:t>
      </w:r>
      <w:bookmarkEnd w:id="2532"/>
      <w:bookmarkEnd w:id="2533"/>
      <w:bookmarkEnd w:id="2534"/>
    </w:p>
    <w:p w14:paraId="2AD34607" w14:textId="77777777" w:rsidR="00F44BA0" w:rsidRDefault="00F44BA0" w:rsidP="006D1BAD">
      <w:pPr>
        <w:pStyle w:val="ObjectHeading"/>
        <w:keepNext w:val="0"/>
        <w:rPr>
          <w:rStyle w:val="Element"/>
          <w:iCs/>
        </w:rPr>
      </w:pPr>
      <w:bookmarkStart w:id="2535" w:name="_Toc477193191"/>
      <w:bookmarkStart w:id="2536" w:name="_Toc477193842"/>
      <w:bookmarkStart w:id="2537" w:name="_Toc493508701"/>
      <w:r>
        <w:t>Element</w:t>
      </w:r>
      <w:r w:rsidRPr="00755ABD">
        <w:t xml:space="preserve"> </w:t>
      </w:r>
      <w:r w:rsidRPr="00D37FDA">
        <w:rPr>
          <w:rStyle w:val="Datatype"/>
        </w:rPr>
        <w:t>prod:FullProductName</w:t>
      </w:r>
      <w:bookmarkEnd w:id="2535"/>
      <w:bookmarkEnd w:id="2536"/>
      <w:bookmarkEnd w:id="2537"/>
    </w:p>
    <w:p w14:paraId="06323EF5" w14:textId="2B8DDC68"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prod</w:t>
      </w:r>
      <w:r w:rsidRPr="00145123">
        <w:rPr>
          <w:rStyle w:val="Datatype"/>
        </w:rPr>
        <w:t>:</w:t>
      </w:r>
      <w:r>
        <w:rPr>
          <w:rStyle w:val="Datatype"/>
        </w:rPr>
        <w:t>FullProductName</w:t>
      </w:r>
      <w:r w:rsidRPr="00347C4B">
        <w:t xml:space="preserve"> element </w:t>
      </w:r>
      <w:r>
        <w:t>MUST be a child of cardinality [1, ∞] for all possible locations inside the product tree representation. »</w:t>
      </w:r>
      <w:r w:rsidR="00B94239">
        <w:t xml:space="preserve"> </w:t>
      </w:r>
      <w:r>
        <w:t>[</w:t>
      </w:r>
      <w:r>
        <w:rPr>
          <w:color w:val="FF0000"/>
        </w:rPr>
        <w:t>CSAF-5.1.2-1</w:t>
      </w:r>
      <w:r>
        <w:t>]</w:t>
      </w:r>
    </w:p>
    <w:p w14:paraId="50A5EA43" w14:textId="77777777" w:rsidR="00F44BA0" w:rsidRDefault="00F44BA0" w:rsidP="006D1BAD">
      <w:pPr>
        <w:pStyle w:val="Member"/>
        <w:keepNext w:val="0"/>
      </w:pPr>
      <w:r>
        <w:t xml:space="preserve">This elements instances have multiple possible parent elements: </w:t>
      </w:r>
      <w:r>
        <w:rPr>
          <w:rStyle w:val="Datatype"/>
        </w:rPr>
        <w:t>prod</w:t>
      </w:r>
      <w:r w:rsidRPr="00145123">
        <w:rPr>
          <w:rStyle w:val="Datatype"/>
        </w:rPr>
        <w:t>:</w:t>
      </w:r>
      <w:r>
        <w:rPr>
          <w:rStyle w:val="Datatype"/>
        </w:rPr>
        <w:t>ProductTree</w:t>
      </w:r>
      <w:r w:rsidRPr="00D37FDA">
        <w:t xml:space="preserve">, </w:t>
      </w:r>
      <w:r>
        <w:rPr>
          <w:rStyle w:val="Datatype"/>
        </w:rPr>
        <w:t>prod</w:t>
      </w:r>
      <w:r w:rsidRPr="00145123">
        <w:rPr>
          <w:rStyle w:val="Datatype"/>
        </w:rPr>
        <w:t>:</w:t>
      </w:r>
      <w:r>
        <w:rPr>
          <w:rStyle w:val="Datatype"/>
        </w:rPr>
        <w:t>Releationship</w:t>
      </w:r>
      <w:r w:rsidRPr="00AC48B0">
        <w:t>, and</w:t>
      </w:r>
      <w:r w:rsidRPr="007B5BF0">
        <w:rPr>
          <w:rStyle w:val="Datatype"/>
        </w:rPr>
        <w:t xml:space="preserve"> </w:t>
      </w:r>
      <w:r>
        <w:rPr>
          <w:rStyle w:val="Datatype"/>
        </w:rPr>
        <w:t>prod</w:t>
      </w:r>
      <w:r w:rsidRPr="00145123">
        <w:rPr>
          <w:rStyle w:val="Datatype"/>
        </w:rPr>
        <w:t>:</w:t>
      </w:r>
      <w:r>
        <w:rPr>
          <w:rStyle w:val="Datatype"/>
        </w:rPr>
        <w:t>Branch</w:t>
      </w:r>
      <w:r>
        <w:t>.</w:t>
      </w:r>
    </w:p>
    <w:p w14:paraId="0818DB18" w14:textId="77777777" w:rsidR="00F44BA0" w:rsidRDefault="00F44BA0" w:rsidP="006D1BAD">
      <w:pPr>
        <w:pStyle w:val="Member"/>
        <w:keepNext w:val="0"/>
      </w:pPr>
      <w:r w:rsidRPr="00F32D93">
        <w:lastRenderedPageBreak/>
        <w:t>The</w:t>
      </w:r>
      <w:r w:rsidRPr="001A53EB">
        <w:t xml:space="preserve"> </w:t>
      </w:r>
      <w:r>
        <w:rPr>
          <w:rStyle w:val="Element"/>
        </w:rPr>
        <w:t>prod</w:t>
      </w:r>
      <w:r w:rsidRPr="00F32D93">
        <w:rPr>
          <w:rStyle w:val="Element"/>
        </w:rPr>
        <w:t>:</w:t>
      </w:r>
      <w:r>
        <w:rPr>
          <w:rStyle w:val="Element"/>
        </w:rPr>
        <w:t>FullProductName</w:t>
      </w:r>
      <w:r w:rsidRPr="00F32D93">
        <w:rPr>
          <w:b/>
          <w:bCs/>
        </w:rPr>
        <w:t xml:space="preserve"> </w:t>
      </w:r>
      <w:r w:rsidRPr="001A53EB">
        <w:t xml:space="preserve">elements define the endpoints of the </w:t>
      </w:r>
      <w:r w:rsidRPr="001A53EB">
        <w:rPr>
          <w:b/>
          <w:bCs/>
        </w:rPr>
        <w:t xml:space="preserve">Product Tree </w:t>
      </w:r>
      <w:r w:rsidRPr="001A53EB">
        <w:t xml:space="preserve">and occur </w:t>
      </w:r>
      <w:r>
        <w:t xml:space="preserve">either </w:t>
      </w:r>
      <w:r w:rsidRPr="001A53EB">
        <w:t xml:space="preserve">directly at the root level, at the branch level, or as the result of a relationship between two products. </w:t>
      </w:r>
    </w:p>
    <w:p w14:paraId="3C99D786" w14:textId="77777777" w:rsidR="00F44BA0" w:rsidRPr="00D37FDA" w:rsidRDefault="00F44BA0" w:rsidP="006D1BAD">
      <w:pPr>
        <w:pStyle w:val="Member"/>
        <w:keepNext w:val="0"/>
      </w:pPr>
      <w:r w:rsidRPr="001A53EB">
        <w:t xml:space="preserve">The value of a </w:t>
      </w:r>
      <w:r w:rsidRPr="001A53EB">
        <w:rPr>
          <w:b/>
          <w:bCs/>
        </w:rPr>
        <w:t xml:space="preserve">Full Product Name </w:t>
      </w:r>
      <w:r w:rsidRPr="001A53EB">
        <w:t>element should be the product’s full canonical name, including version number and other attributes, as it would be use</w:t>
      </w:r>
      <w:r>
        <w:t>d in a human-friendly document.</w:t>
      </w:r>
    </w:p>
    <w:p w14:paraId="74EE052C" w14:textId="77777777" w:rsidR="00F44BA0" w:rsidRDefault="00F44BA0" w:rsidP="006D1BAD">
      <w:pPr>
        <w:pStyle w:val="MemberHeading"/>
        <w:keepNext w:val="0"/>
        <w:rPr>
          <w:rStyle w:val="Datatype"/>
        </w:rPr>
      </w:pPr>
      <w:bookmarkStart w:id="2538" w:name="_Toc493508702"/>
      <w:r>
        <w:t xml:space="preserve">Attribute </w:t>
      </w:r>
      <w:r w:rsidRPr="00A5464A">
        <w:rPr>
          <w:rStyle w:val="Datatype"/>
        </w:rPr>
        <w:t>ProductID</w:t>
      </w:r>
      <w:bookmarkEnd w:id="2538"/>
    </w:p>
    <w:p w14:paraId="6A494C7D" w14:textId="77777777" w:rsidR="00F44BA0" w:rsidRDefault="00F44BA0" w:rsidP="006D1BAD">
      <w:pPr>
        <w:pStyle w:val="Member"/>
        <w:keepNext w:val="0"/>
      </w:pPr>
      <w:r w:rsidRPr="001A53EB">
        <w:t xml:space="preserve">The </w:t>
      </w:r>
      <w:r w:rsidRPr="00D37FDA">
        <w:rPr>
          <w:rStyle w:val="Datatype"/>
        </w:rPr>
        <w:t>ProductID</w:t>
      </w:r>
      <w:r w:rsidRPr="001A53EB">
        <w:rPr>
          <w:i/>
          <w:iCs/>
        </w:rPr>
        <w:t xml:space="preserve"> </w:t>
      </w:r>
      <w:r w:rsidRPr="001A53EB">
        <w:t xml:space="preserve">attribute is </w:t>
      </w:r>
      <w:r>
        <w:t xml:space="preserve">a token </w:t>
      </w:r>
      <w:r w:rsidRPr="001A53EB">
        <w:t xml:space="preserve">required to identify a </w:t>
      </w:r>
      <w:r w:rsidRPr="001A53EB">
        <w:rPr>
          <w:b/>
          <w:bCs/>
        </w:rPr>
        <w:t xml:space="preserve">Full Product Name </w:t>
      </w:r>
      <w:r w:rsidRPr="001A53EB">
        <w:t xml:space="preserve">so that it can be referred to from other parts in the document. </w:t>
      </w:r>
    </w:p>
    <w:p w14:paraId="190839A5" w14:textId="77777777" w:rsidR="00F44BA0" w:rsidRDefault="00F44BA0" w:rsidP="006D1BAD">
      <w:pPr>
        <w:pStyle w:val="Member"/>
        <w:keepNext w:val="0"/>
        <w:rPr>
          <w:b/>
        </w:rPr>
      </w:pPr>
      <w:r w:rsidRPr="001A53EB">
        <w:t xml:space="preserve">There is no predefined or required format for the </w:t>
      </w:r>
      <w:r w:rsidRPr="00D37FDA">
        <w:rPr>
          <w:rStyle w:val="Datatype"/>
        </w:rPr>
        <w:t>ProductID</w:t>
      </w:r>
      <w:r w:rsidRPr="001A53EB">
        <w:rPr>
          <w:i/>
          <w:iCs/>
        </w:rPr>
        <w:t xml:space="preserve"> </w:t>
      </w:r>
      <w:r w:rsidRPr="001A53EB">
        <w:t>as long as it uniquely identifies a product in the context of the current document.</w:t>
      </w:r>
    </w:p>
    <w:p w14:paraId="6B98276F" w14:textId="77777777" w:rsidR="00F44BA0" w:rsidRDefault="00F44BA0" w:rsidP="006D1BAD">
      <w:pPr>
        <w:pStyle w:val="MemberHeading"/>
        <w:keepNext w:val="0"/>
        <w:rPr>
          <w:rStyle w:val="Datatype"/>
        </w:rPr>
      </w:pPr>
      <w:bookmarkStart w:id="2539" w:name="_Toc493508703"/>
      <w:r>
        <w:t xml:space="preserve">Attribute </w:t>
      </w:r>
      <w:r w:rsidRPr="00A5464A">
        <w:rPr>
          <w:rStyle w:val="Datatype"/>
        </w:rPr>
        <w:t>CPE</w:t>
      </w:r>
      <w:bookmarkEnd w:id="2539"/>
    </w:p>
    <w:p w14:paraId="472DCBE1" w14:textId="77777777" w:rsidR="00F44BA0" w:rsidRDefault="00F44BA0" w:rsidP="006D1BAD">
      <w:pPr>
        <w:pStyle w:val="Member"/>
        <w:keepNext w:val="0"/>
      </w:pPr>
      <w:r w:rsidRPr="001A53EB">
        <w:t xml:space="preserve">The </w:t>
      </w:r>
      <w:r>
        <w:t>(</w:t>
      </w:r>
      <w:r w:rsidRPr="001A53EB">
        <w:t>Common Platform Enumeration</w:t>
      </w:r>
      <w:r>
        <w:t>)</w:t>
      </w:r>
      <w:r w:rsidRPr="001A53EB">
        <w:t xml:space="preserve"> </w:t>
      </w:r>
      <w:r w:rsidRPr="00D37FDA">
        <w:rPr>
          <w:rStyle w:val="Datatype"/>
        </w:rPr>
        <w:t>CPE</w:t>
      </w:r>
      <w:r w:rsidRPr="001A53EB">
        <w:t xml:space="preserve"> attribute refers to a method for naming platforms</w:t>
      </w:r>
      <w:r>
        <w:t xml:space="preserve"> external to CSAF CVRF</w:t>
      </w:r>
      <w:r w:rsidRPr="001A53EB">
        <w:t xml:space="preserve">. </w:t>
      </w:r>
    </w:p>
    <w:p w14:paraId="42F348A3" w14:textId="495960BA"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t xml:space="preserve">The </w:t>
      </w:r>
      <w:r w:rsidRPr="00D37FDA">
        <w:rPr>
          <w:rStyle w:val="Datatype"/>
        </w:rPr>
        <w:t>CPE</w:t>
      </w:r>
      <w:r>
        <w:t xml:space="preserve"> attribute if present MUST have a value, that is a valid </w:t>
      </w:r>
      <w:r w:rsidRPr="00D37FDA">
        <w:rPr>
          <w:rStyle w:val="Datatype"/>
        </w:rPr>
        <w:t>cpe-lang:namePattern</w:t>
      </w:r>
      <w:r>
        <w:t xml:space="preserve"> as defined in the external specification [</w:t>
      </w:r>
      <w:hyperlink w:anchor="refCPE23_N" w:history="1">
        <w:r w:rsidRPr="007B5BF0">
          <w:rPr>
            <w:rStyle w:val="Hyperlink"/>
          </w:rPr>
          <w:t>CPE23_N</w:t>
        </w:r>
      </w:hyperlink>
      <w:r>
        <w:t>] and related schemas. »</w:t>
      </w:r>
      <w:r w:rsidR="00B94239">
        <w:t xml:space="preserve"> </w:t>
      </w:r>
      <w:r>
        <w:t>[</w:t>
      </w:r>
      <w:r>
        <w:rPr>
          <w:color w:val="FF0000"/>
        </w:rPr>
        <w:t>CSAF-5.1.2-2</w:t>
      </w:r>
      <w:r>
        <w:t xml:space="preserve">] </w:t>
      </w:r>
    </w:p>
    <w:p w14:paraId="0A365D26" w14:textId="77777777" w:rsidR="00F44BA0" w:rsidRDefault="00F44BA0" w:rsidP="006D1BAD">
      <w:pPr>
        <w:pStyle w:val="None-normativeCommentHeading"/>
        <w:keepNext w:val="0"/>
      </w:pPr>
      <w:r>
        <w:t>Non-normative comment:</w:t>
      </w:r>
    </w:p>
    <w:p w14:paraId="62A03CAA" w14:textId="393BCDDE" w:rsidR="00F44BA0" w:rsidRDefault="00F44BA0" w:rsidP="006D1BAD">
      <w:pPr>
        <w:pStyle w:val="Non-normativeComment"/>
        <w:keepNext w:val="0"/>
      </w:pPr>
      <w:r w:rsidRPr="001A53EB">
        <w:t xml:space="preserve">Examples </w:t>
      </w:r>
      <w:r>
        <w:t xml:space="preserve">for </w:t>
      </w:r>
      <w:r w:rsidRPr="00AC48B0">
        <w:rPr>
          <w:rStyle w:val="Datatype"/>
        </w:rPr>
        <w:t>P</w:t>
      </w:r>
      <w:r>
        <w:rPr>
          <w:rStyle w:val="Datatype"/>
        </w:rPr>
        <w:t>roductID</w:t>
      </w:r>
      <w:r w:rsidRPr="00D37FDA">
        <w:rPr>
          <w:iCs/>
        </w:rPr>
        <w:t xml:space="preserve"> values </w:t>
      </w:r>
      <w:r w:rsidRPr="001A53EB">
        <w:t>include incremental integers or Globally Unique Identifiers</w:t>
      </w:r>
      <w:r w:rsidR="00B94239">
        <w:t xml:space="preserve"> </w:t>
      </w:r>
      <w:r w:rsidRPr="001A53EB">
        <w:t>(GUIDs).</w:t>
      </w:r>
    </w:p>
    <w:p w14:paraId="38443900" w14:textId="77777777" w:rsidR="00F44BA0" w:rsidRDefault="00F44BA0" w:rsidP="006D1BAD">
      <w:pPr>
        <w:pStyle w:val="Non-normativeComment"/>
        <w:keepNext w:val="0"/>
      </w:pPr>
      <w:r w:rsidRPr="001A53EB">
        <w:t xml:space="preserve">The structure for CPE </w:t>
      </w:r>
      <w:r>
        <w:t xml:space="preserve">as required for a valid CSAF CVRF document </w:t>
      </w:r>
      <w:r w:rsidRPr="001A53EB">
        <w:t xml:space="preserve">is described </w:t>
      </w:r>
      <w:r>
        <w:t>in its specification documents ([</w:t>
      </w:r>
      <w:hyperlink w:anchor="refCPE23_N" w:history="1">
        <w:r w:rsidRPr="007B5BF0">
          <w:rPr>
            <w:rStyle w:val="Hyperlink"/>
          </w:rPr>
          <w:t>CPE23_N</w:t>
        </w:r>
      </w:hyperlink>
      <w:r>
        <w:t>] et al.)</w:t>
      </w:r>
      <w:r w:rsidRPr="001A53EB">
        <w:t xml:space="preserve">. </w:t>
      </w:r>
    </w:p>
    <w:p w14:paraId="2C4B766A" w14:textId="77777777" w:rsidR="00F44BA0" w:rsidRPr="00C06268" w:rsidRDefault="00F44BA0" w:rsidP="006D1BAD">
      <w:pPr>
        <w:pStyle w:val="Non-normativeComment"/>
        <w:keepNext w:val="0"/>
      </w:pPr>
      <w:r>
        <w:t xml:space="preserve">In short: </w:t>
      </w:r>
      <w:r w:rsidRPr="001A53EB">
        <w:t xml:space="preserve">The </w:t>
      </w:r>
      <w:r w:rsidRPr="00D37FDA">
        <w:rPr>
          <w:rStyle w:val="Datatype"/>
        </w:rPr>
        <w:t>CPE</w:t>
      </w:r>
      <w:r w:rsidRPr="001A53EB">
        <w:rPr>
          <w:i/>
          <w:iCs/>
        </w:rPr>
        <w:t xml:space="preserve"> </w:t>
      </w:r>
      <w:r w:rsidRPr="001A53EB">
        <w:t xml:space="preserve">can be either an integer (if </w:t>
      </w:r>
      <w:r>
        <w:t>there exists a known</w:t>
      </w:r>
      <w:r w:rsidRPr="001A53EB">
        <w:t xml:space="preserve"> entry for the platform in question) or a candidate string from the vendor if </w:t>
      </w:r>
      <w:r>
        <w:t>no commonly registered entry yet exists (at the NIST CPE registry site)</w:t>
      </w:r>
      <w:r w:rsidRPr="00E76105">
        <w:t>.</w:t>
      </w:r>
    </w:p>
    <w:p w14:paraId="660A89EF" w14:textId="77777777" w:rsidR="00F44BA0" w:rsidRDefault="00F44BA0" w:rsidP="006D1BAD">
      <w:pPr>
        <w:pStyle w:val="Caption"/>
      </w:pPr>
      <w:r w:rsidRPr="004D7D18">
        <w:t>Example</w:t>
      </w:r>
      <w:r w:rsidRPr="003F1FAD">
        <w:t xml:space="preserve"> </w:t>
      </w:r>
      <w:fldSimple w:instr=" SEQ Example \* ARABIC ">
        <w:r>
          <w:rPr>
            <w:noProof/>
          </w:rPr>
          <w:t>40</w:t>
        </w:r>
      </w:fldSimple>
      <w:r w:rsidRPr="003F1FAD">
        <w:t>:</w:t>
      </w:r>
    </w:p>
    <w:p w14:paraId="3D5A9654" w14:textId="77777777" w:rsidR="00F44BA0" w:rsidRDefault="00F44BA0" w:rsidP="00F44BA0">
      <w:pPr>
        <w:pStyle w:val="Code"/>
      </w:pPr>
      <w:r>
        <w:t>&lt;FullProductName ProductID="CVRFPID-0004"&gt;</w:t>
      </w:r>
      <w:r>
        <w:br/>
        <w:t xml:space="preserve">  Microsoft Host Integration Server 2006 Service Pack 1</w:t>
      </w:r>
      <w:r>
        <w:br/>
        <w:t>&lt;/FullProductName&gt;</w:t>
      </w:r>
    </w:p>
    <w:p w14:paraId="5745DBB2" w14:textId="77777777" w:rsidR="00F44BA0" w:rsidRDefault="00F44BA0" w:rsidP="006D1BAD">
      <w:pPr>
        <w:pStyle w:val="Caption"/>
      </w:pPr>
      <w:r w:rsidRPr="004D7D18">
        <w:t>Example</w:t>
      </w:r>
      <w:r w:rsidRPr="003F1FAD">
        <w:t xml:space="preserve"> </w:t>
      </w:r>
      <w:fldSimple w:instr=" SEQ Example \* ARABIC ">
        <w:r>
          <w:rPr>
            <w:noProof/>
          </w:rPr>
          <w:t>41</w:t>
        </w:r>
      </w:fldSimple>
      <w:r w:rsidRPr="003F1FAD">
        <w:t>:</w:t>
      </w:r>
    </w:p>
    <w:p w14:paraId="2E0A2AEF" w14:textId="77777777" w:rsidR="00F44BA0" w:rsidRDefault="00F44BA0" w:rsidP="00F44BA0">
      <w:pPr>
        <w:pStyle w:val="Code"/>
      </w:pPr>
      <w:r>
        <w:t>&lt;FullProductName ProductID="CVRFPID-0005"&gt;</w:t>
      </w:r>
      <w:r>
        <w:br/>
        <w:t xml:space="preserve">  </w:t>
      </w:r>
      <w:r w:rsidRPr="00862043">
        <w:t>Microsoft Of</w:t>
      </w:r>
      <w:r>
        <w:t>fice 2008 for Mac 12.3.1 Update</w:t>
      </w:r>
      <w:r>
        <w:br/>
      </w:r>
      <w:r w:rsidRPr="00862043">
        <w:t>&lt;/FullProductName&gt;</w:t>
      </w:r>
    </w:p>
    <w:p w14:paraId="571DE28C" w14:textId="77777777" w:rsidR="00F44BA0" w:rsidRDefault="00F44BA0" w:rsidP="006D1BAD">
      <w:pPr>
        <w:pStyle w:val="Heading3"/>
        <w:keepNext w:val="0"/>
      </w:pPr>
      <w:bookmarkStart w:id="2540" w:name="_Toc477257831"/>
      <w:bookmarkStart w:id="2541" w:name="_Toc477260184"/>
      <w:bookmarkStart w:id="2542" w:name="_Toc477267597"/>
      <w:bookmarkStart w:id="2543" w:name="_Toc477298579"/>
      <w:bookmarkStart w:id="2544" w:name="_Toc477298852"/>
      <w:bookmarkStart w:id="2545" w:name="_Toc477299302"/>
      <w:bookmarkStart w:id="2546" w:name="_Toc477346510"/>
      <w:bookmarkStart w:id="2547" w:name="_Toc477382747"/>
      <w:bookmarkStart w:id="2548" w:name="_Toc477425189"/>
      <w:bookmarkStart w:id="2549" w:name="_Toc477429143"/>
      <w:bookmarkStart w:id="2550" w:name="_Toc477429471"/>
      <w:bookmarkStart w:id="2551" w:name="_Toc477448442"/>
      <w:bookmarkStart w:id="2552" w:name="_Toc477448800"/>
      <w:bookmarkStart w:id="2553" w:name="_Toc477902493"/>
      <w:bookmarkStart w:id="2554" w:name="_Toc477968745"/>
      <w:bookmarkStart w:id="2555" w:name="_Toc478023851"/>
      <w:bookmarkStart w:id="2556" w:name="_Toc478024286"/>
      <w:bookmarkStart w:id="2557" w:name="_Toc478074767"/>
      <w:bookmarkStart w:id="2558" w:name="_Toc483138451"/>
      <w:bookmarkStart w:id="2559" w:name="_Toc491844648"/>
      <w:bookmarkStart w:id="2560" w:name="_Toc493508906"/>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r>
        <w:t>Product Tree – Relationship</w:t>
      </w:r>
      <w:bookmarkEnd w:id="2558"/>
      <w:bookmarkEnd w:id="2559"/>
      <w:bookmarkEnd w:id="2560"/>
    </w:p>
    <w:p w14:paraId="3088F8E4" w14:textId="77777777" w:rsidR="00F44BA0" w:rsidRDefault="00F44BA0" w:rsidP="006D1BAD">
      <w:pPr>
        <w:pStyle w:val="ObjectHeading"/>
        <w:keepNext w:val="0"/>
        <w:rPr>
          <w:rStyle w:val="Element"/>
          <w:iCs/>
        </w:rPr>
      </w:pPr>
      <w:bookmarkStart w:id="2561" w:name="_Toc477193192"/>
      <w:bookmarkStart w:id="2562" w:name="_Toc477193843"/>
      <w:bookmarkStart w:id="2563" w:name="_Toc493508704"/>
      <w:r>
        <w:t>Element</w:t>
      </w:r>
      <w:r w:rsidRPr="00755ABD">
        <w:t xml:space="preserve"> </w:t>
      </w:r>
      <w:r w:rsidRPr="00D37FDA">
        <w:rPr>
          <w:rStyle w:val="Datatype"/>
        </w:rPr>
        <w:t>prod:Relationship</w:t>
      </w:r>
      <w:bookmarkEnd w:id="2561"/>
      <w:bookmarkEnd w:id="2562"/>
      <w:bookmarkEnd w:id="2563"/>
    </w:p>
    <w:p w14:paraId="11C1091D" w14:textId="11076E0F"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prod</w:t>
      </w:r>
      <w:r w:rsidRPr="00145123">
        <w:rPr>
          <w:rStyle w:val="Datatype"/>
        </w:rPr>
        <w:t>:</w:t>
      </w:r>
      <w:r>
        <w:rPr>
          <w:rStyle w:val="Datatype"/>
        </w:rPr>
        <w:t>Relationship</w:t>
      </w:r>
      <w:r w:rsidRPr="00347C4B">
        <w:t xml:space="preserve"> element </w:t>
      </w:r>
      <w:r>
        <w:t xml:space="preserve">MUST be present with cardinality [0, ∞] in </w:t>
      </w:r>
      <w:r>
        <w:rPr>
          <w:rStyle w:val="Datatype"/>
        </w:rPr>
        <w:t>prod</w:t>
      </w:r>
      <w:r w:rsidRPr="00347C4B">
        <w:rPr>
          <w:rStyle w:val="Datatype"/>
        </w:rPr>
        <w:t>:</w:t>
      </w:r>
      <w:r>
        <w:rPr>
          <w:rStyle w:val="Datatype"/>
        </w:rPr>
        <w:t>Tree</w:t>
      </w:r>
      <w:r w:rsidRPr="00D37FDA">
        <w:t xml:space="preserve"> </w:t>
      </w:r>
      <w:r>
        <w:t xml:space="preserve">and if given </w:t>
      </w:r>
      <w:r w:rsidRPr="00347C4B">
        <w:t xml:space="preserve">MUST contain </w:t>
      </w:r>
      <w:r>
        <w:t>one or more</w:t>
      </w:r>
      <w:r w:rsidRPr="00145123">
        <w:t xml:space="preserve"> </w:t>
      </w:r>
      <w:r>
        <w:rPr>
          <w:rStyle w:val="Datatype"/>
        </w:rPr>
        <w:t>prod</w:t>
      </w:r>
      <w:r w:rsidRPr="00347C4B">
        <w:rPr>
          <w:rStyle w:val="Datatype"/>
        </w:rPr>
        <w:t>:</w:t>
      </w:r>
      <w:r>
        <w:rPr>
          <w:rStyle w:val="Datatype"/>
        </w:rPr>
        <w:t>FullProductName</w:t>
      </w:r>
      <w:r w:rsidRPr="00D37FDA">
        <w:t xml:space="preserve"> instances</w:t>
      </w:r>
      <w:r w:rsidRPr="00145123">
        <w:t>.</w:t>
      </w:r>
      <w:r w:rsidRPr="00347C4B">
        <w:t xml:space="preserve"> </w:t>
      </w:r>
      <w:r>
        <w:t>»</w:t>
      </w:r>
      <w:r w:rsidR="00B94239">
        <w:t xml:space="preserve"> </w:t>
      </w:r>
      <w:r>
        <w:t>[</w:t>
      </w:r>
      <w:r>
        <w:rPr>
          <w:color w:val="FF0000"/>
        </w:rPr>
        <w:t>CSAF-5.1.3-1</w:t>
      </w:r>
      <w:r>
        <w:t>]</w:t>
      </w:r>
    </w:p>
    <w:p w14:paraId="35875F8C" w14:textId="77777777" w:rsidR="00F44BA0" w:rsidRDefault="00F44BA0" w:rsidP="006D1BAD">
      <w:pPr>
        <w:pStyle w:val="Member"/>
        <w:keepNext w:val="0"/>
      </w:pPr>
      <w:r w:rsidRPr="00F32D93">
        <w:t>The</w:t>
      </w:r>
      <w:r w:rsidRPr="001A53EB">
        <w:t xml:space="preserve"> </w:t>
      </w:r>
      <w:r>
        <w:rPr>
          <w:rStyle w:val="Element"/>
        </w:rPr>
        <w:t>prod</w:t>
      </w:r>
      <w:r w:rsidRPr="00F32D93">
        <w:rPr>
          <w:rStyle w:val="Element"/>
        </w:rPr>
        <w:t>:</w:t>
      </w:r>
      <w:r>
        <w:rPr>
          <w:rStyle w:val="Element"/>
        </w:rPr>
        <w:t>Relationship</w:t>
      </w:r>
      <w:r w:rsidRPr="00F32D93">
        <w:rPr>
          <w:b/>
          <w:bCs/>
        </w:rPr>
        <w:t xml:space="preserve"> </w:t>
      </w:r>
      <w:r>
        <w:t xml:space="preserve">element </w:t>
      </w:r>
      <w:r w:rsidRPr="000E0532">
        <w:t xml:space="preserve">establishes a link between two existing </w:t>
      </w:r>
      <w:r w:rsidRPr="000E0532">
        <w:rPr>
          <w:b/>
          <w:bCs/>
        </w:rPr>
        <w:t xml:space="preserve">Full Product Name </w:t>
      </w:r>
      <w:r w:rsidRPr="000E0532">
        <w:t xml:space="preserve">elements, allowing the document producer to define a combination of two products that form a new </w:t>
      </w:r>
      <w:r w:rsidRPr="000E0532">
        <w:rPr>
          <w:b/>
          <w:bCs/>
        </w:rPr>
        <w:t xml:space="preserve">Full Product Name </w:t>
      </w:r>
      <w:r>
        <w:t xml:space="preserve">entry. </w:t>
      </w:r>
    </w:p>
    <w:p w14:paraId="256958AD" w14:textId="77777777" w:rsidR="00F44BA0" w:rsidRDefault="00F44BA0" w:rsidP="006D1BAD">
      <w:pPr>
        <w:pStyle w:val="Member"/>
        <w:keepNext w:val="0"/>
      </w:pPr>
      <w:r w:rsidRPr="000E0532">
        <w:t xml:space="preserve">As a </w:t>
      </w:r>
      <w:r w:rsidRPr="000E0532">
        <w:rPr>
          <w:b/>
          <w:bCs/>
        </w:rPr>
        <w:t xml:space="preserve">Relationship </w:t>
      </w:r>
      <w:r w:rsidRPr="000E0532">
        <w:t xml:space="preserve">connects two existing products with each other, there need to be at least two </w:t>
      </w:r>
      <w:r w:rsidRPr="000E0532">
        <w:rPr>
          <w:b/>
          <w:bCs/>
        </w:rPr>
        <w:t xml:space="preserve">Full Product Name </w:t>
      </w:r>
      <w:r w:rsidRPr="000E0532">
        <w:t xml:space="preserve">entries present in the </w:t>
      </w:r>
      <w:r w:rsidRPr="000E0532">
        <w:rPr>
          <w:b/>
          <w:bCs/>
        </w:rPr>
        <w:t xml:space="preserve">Product Tree </w:t>
      </w:r>
      <w:r w:rsidRPr="000E0532">
        <w:t xml:space="preserve">before a Relationship element can be created. </w:t>
      </w:r>
    </w:p>
    <w:p w14:paraId="557B9E04" w14:textId="77777777" w:rsidR="00F44BA0" w:rsidRPr="00D37FDA" w:rsidRDefault="00F44BA0" w:rsidP="006D1BAD">
      <w:pPr>
        <w:pStyle w:val="Member"/>
        <w:keepNext w:val="0"/>
      </w:pPr>
      <w:r w:rsidRPr="000E0532">
        <w:rPr>
          <w:b/>
          <w:bCs/>
        </w:rPr>
        <w:lastRenderedPageBreak/>
        <w:t xml:space="preserve">Relationship </w:t>
      </w:r>
      <w:r w:rsidRPr="000E0532">
        <w:t xml:space="preserve">elements live at the root of a </w:t>
      </w:r>
      <w:r w:rsidRPr="000E0532">
        <w:rPr>
          <w:b/>
          <w:bCs/>
        </w:rPr>
        <w:t>Product Tree</w:t>
      </w:r>
      <w:r w:rsidRPr="000E0532">
        <w:t xml:space="preserve">, and they have three mandatory attributes: </w:t>
      </w:r>
      <w:r>
        <w:rPr>
          <w:rStyle w:val="Element"/>
        </w:rPr>
        <w:t>ProductReference</w:t>
      </w:r>
      <w:r w:rsidRPr="00AC48B0">
        <w:rPr>
          <w:bCs/>
        </w:rPr>
        <w:t xml:space="preserve"> </w:t>
      </w:r>
      <w:r w:rsidRPr="000E0532">
        <w:t xml:space="preserve">and </w:t>
      </w:r>
      <w:r>
        <w:rPr>
          <w:rStyle w:val="Element"/>
        </w:rPr>
        <w:t>RelatesToProductReference</w:t>
      </w:r>
      <w:r w:rsidRPr="00AC48B0">
        <w:rPr>
          <w:bCs/>
        </w:rPr>
        <w:t xml:space="preserve"> </w:t>
      </w:r>
      <w:r w:rsidRPr="000E0532">
        <w:t xml:space="preserve">each contain the </w:t>
      </w:r>
      <w:r>
        <w:rPr>
          <w:rStyle w:val="Datatype"/>
        </w:rPr>
        <w:t>Product</w:t>
      </w:r>
      <w:r w:rsidRPr="00D37FDA">
        <w:rPr>
          <w:rStyle w:val="Datatype"/>
        </w:rPr>
        <w:t>ID</w:t>
      </w:r>
      <w:r w:rsidRPr="000E0532">
        <w:rPr>
          <w:i/>
          <w:iCs/>
        </w:rPr>
        <w:t xml:space="preserve"> </w:t>
      </w:r>
      <w:r w:rsidRPr="000E0532">
        <w:t xml:space="preserve">token for the two products that will form the relationship, and the </w:t>
      </w:r>
      <w:r>
        <w:rPr>
          <w:rStyle w:val="Element"/>
        </w:rPr>
        <w:t>RelationType</w:t>
      </w:r>
      <w:r w:rsidRPr="00AC48B0">
        <w:rPr>
          <w:bCs/>
        </w:rPr>
        <w:t xml:space="preserve"> </w:t>
      </w:r>
      <w:r w:rsidRPr="000E0532">
        <w:t>attribute defines how the products are related</w:t>
      </w:r>
      <w:r>
        <w:t>.</w:t>
      </w:r>
    </w:p>
    <w:p w14:paraId="0269F000" w14:textId="77777777" w:rsidR="00F44BA0" w:rsidRDefault="00F44BA0" w:rsidP="006D1BAD">
      <w:pPr>
        <w:pStyle w:val="MemberHeading"/>
        <w:keepNext w:val="0"/>
        <w:rPr>
          <w:rStyle w:val="Datatype"/>
        </w:rPr>
      </w:pPr>
      <w:bookmarkStart w:id="2564" w:name="_Toc493508705"/>
      <w:r>
        <w:t xml:space="preserve">Attribute </w:t>
      </w:r>
      <w:r>
        <w:rPr>
          <w:rStyle w:val="Datatype"/>
        </w:rPr>
        <w:t>Product</w:t>
      </w:r>
      <w:r w:rsidRPr="007874E0">
        <w:rPr>
          <w:rStyle w:val="Datatype"/>
        </w:rPr>
        <w:t>Reference</w:t>
      </w:r>
      <w:bookmarkEnd w:id="2564"/>
    </w:p>
    <w:p w14:paraId="3528DCBC" w14:textId="77777777" w:rsidR="00F44BA0" w:rsidRDefault="00F44BA0" w:rsidP="006D1BAD">
      <w:pPr>
        <w:pStyle w:val="Member"/>
        <w:keepNext w:val="0"/>
        <w:rPr>
          <w:b/>
        </w:rPr>
      </w:pPr>
      <w:r>
        <w:t xml:space="preserve">The required </w:t>
      </w:r>
      <w:r w:rsidRPr="00AC48B0">
        <w:rPr>
          <w:rStyle w:val="Datatype"/>
        </w:rPr>
        <w:t>Product</w:t>
      </w:r>
      <w:r>
        <w:rPr>
          <w:rStyle w:val="Datatype"/>
        </w:rPr>
        <w:t xml:space="preserve">Reference attribute </w:t>
      </w:r>
      <w:r w:rsidRPr="000E0532">
        <w:t>contain</w:t>
      </w:r>
      <w:r>
        <w:t>s</w:t>
      </w:r>
      <w:r w:rsidRPr="000E0532">
        <w:t xml:space="preserve"> the </w:t>
      </w:r>
      <w:r w:rsidRPr="00AC48B0">
        <w:rPr>
          <w:rStyle w:val="Datatype"/>
        </w:rPr>
        <w:t>ProductID</w:t>
      </w:r>
      <w:r w:rsidRPr="000E0532">
        <w:rPr>
          <w:i/>
          <w:iCs/>
        </w:rPr>
        <w:t xml:space="preserve"> </w:t>
      </w:r>
      <w:r w:rsidRPr="000E0532">
        <w:t xml:space="preserve">token </w:t>
      </w:r>
      <w:r>
        <w:t>of one of the</w:t>
      </w:r>
      <w:r w:rsidRPr="000E0532">
        <w:t xml:space="preserve"> two products that will form the relationship</w:t>
      </w:r>
      <w:r>
        <w:t>. For directed relationships the producer SHOULD associate correctly.</w:t>
      </w:r>
    </w:p>
    <w:p w14:paraId="7BA8DCA1" w14:textId="77777777" w:rsidR="00F44BA0" w:rsidRDefault="00F44BA0" w:rsidP="006D1BAD">
      <w:pPr>
        <w:pStyle w:val="MemberHeading"/>
        <w:keepNext w:val="0"/>
        <w:rPr>
          <w:rStyle w:val="Datatype"/>
        </w:rPr>
      </w:pPr>
      <w:bookmarkStart w:id="2565" w:name="_Toc493508706"/>
      <w:r>
        <w:t xml:space="preserve">Attribute </w:t>
      </w:r>
      <w:r>
        <w:rPr>
          <w:rStyle w:val="Datatype"/>
        </w:rPr>
        <w:t>Relation</w:t>
      </w:r>
      <w:r w:rsidRPr="007874E0">
        <w:rPr>
          <w:rStyle w:val="Datatype"/>
        </w:rPr>
        <w:t>Type</w:t>
      </w:r>
      <w:bookmarkEnd w:id="2565"/>
    </w:p>
    <w:p w14:paraId="18251682" w14:textId="2339F9F7" w:rsidR="00F44BA0" w:rsidRDefault="00F44BA0" w:rsidP="006D1BAD">
      <w:pPr>
        <w:pStyle w:val="Member"/>
        <w:keepNext w:val="0"/>
        <w:rPr>
          <w:b/>
        </w:rPr>
      </w:pPr>
      <w:r>
        <w:t xml:space="preserve">The allowed values of the required </w:t>
      </w:r>
      <w:r>
        <w:rPr>
          <w:rStyle w:val="Element"/>
        </w:rPr>
        <w:t>RelationType</w:t>
      </w:r>
      <w:r w:rsidRPr="00AC48B0">
        <w:rPr>
          <w:bCs/>
        </w:rPr>
        <w:t xml:space="preserve"> attribute</w:t>
      </w:r>
      <w:r>
        <w:rPr>
          <w:b/>
          <w:bCs/>
        </w:rPr>
        <w:t xml:space="preserve"> </w:t>
      </w:r>
      <w:r>
        <w:t>are of an enumeration type and as defined in</w:t>
      </w:r>
      <w:r w:rsidR="00B94239">
        <w:t xml:space="preserve"> </w:t>
      </w:r>
      <w:r>
        <w:fldChar w:fldCharType="begin"/>
      </w:r>
      <w:r>
        <w:instrText xml:space="preserve"> REF _Ref477439281 \r \h  \* MERGEFORMAT </w:instrText>
      </w:r>
      <w:r>
        <w:fldChar w:fldCharType="separate"/>
      </w:r>
      <w:r>
        <w:t>2.2.4</w:t>
      </w:r>
      <w:r>
        <w:fldChar w:fldCharType="end"/>
      </w:r>
      <w:r w:rsidR="00B94239">
        <w:t xml:space="preserve"> </w:t>
      </w:r>
      <w:hyperlink w:anchor="_Product_Relationship_Type" w:history="1">
        <w:r w:rsidRPr="00C56D70">
          <w:rPr>
            <w:rStyle w:val="Hyperlink"/>
          </w:rPr>
          <w:t>Product Relationship Type Model</w:t>
        </w:r>
      </w:hyperlink>
      <w:r>
        <w:t>.</w:t>
      </w:r>
    </w:p>
    <w:p w14:paraId="61DD432E" w14:textId="77777777" w:rsidR="00F44BA0" w:rsidRDefault="00F44BA0" w:rsidP="006D1BAD">
      <w:pPr>
        <w:pStyle w:val="MemberHeading"/>
        <w:keepNext w:val="0"/>
        <w:rPr>
          <w:rStyle w:val="Datatype"/>
        </w:rPr>
      </w:pPr>
      <w:bookmarkStart w:id="2566" w:name="_Toc493508707"/>
      <w:r>
        <w:t xml:space="preserve">Attribute </w:t>
      </w:r>
      <w:r>
        <w:rPr>
          <w:rStyle w:val="Datatype"/>
        </w:rPr>
        <w:t>RelatesToProduct</w:t>
      </w:r>
      <w:r w:rsidRPr="007874E0">
        <w:rPr>
          <w:rStyle w:val="Datatype"/>
        </w:rPr>
        <w:t>Reference</w:t>
      </w:r>
      <w:bookmarkEnd w:id="2566"/>
    </w:p>
    <w:p w14:paraId="00672045" w14:textId="77777777" w:rsidR="00F44BA0" w:rsidRDefault="00F44BA0" w:rsidP="006D1BAD">
      <w:pPr>
        <w:pStyle w:val="Member"/>
        <w:keepNext w:val="0"/>
      </w:pPr>
      <w:r>
        <w:t xml:space="preserve">The required </w:t>
      </w:r>
      <w:r>
        <w:rPr>
          <w:rStyle w:val="Datatype"/>
        </w:rPr>
        <w:t>RelatesToP</w:t>
      </w:r>
      <w:r w:rsidRPr="00AC48B0">
        <w:rPr>
          <w:rStyle w:val="Datatype"/>
        </w:rPr>
        <w:t>roduct</w:t>
      </w:r>
      <w:r>
        <w:rPr>
          <w:rStyle w:val="Datatype"/>
        </w:rPr>
        <w:t>Reference</w:t>
      </w:r>
      <w:r>
        <w:rPr>
          <w:bCs/>
        </w:rPr>
        <w:t xml:space="preserve"> a</w:t>
      </w:r>
      <w:r w:rsidRPr="00AC48B0">
        <w:rPr>
          <w:bCs/>
        </w:rPr>
        <w:t>ttribute</w:t>
      </w:r>
      <w:r>
        <w:rPr>
          <w:b/>
          <w:bCs/>
        </w:rPr>
        <w:t xml:space="preserve"> </w:t>
      </w:r>
      <w:r w:rsidRPr="000E0532">
        <w:t>contain</w:t>
      </w:r>
      <w:r>
        <w:t>s</w:t>
      </w:r>
      <w:r w:rsidRPr="000E0532">
        <w:t xml:space="preserve"> the </w:t>
      </w:r>
      <w:r w:rsidRPr="00AC48B0">
        <w:rPr>
          <w:rStyle w:val="Datatype"/>
        </w:rPr>
        <w:t>ProductID</w:t>
      </w:r>
      <w:r w:rsidRPr="000E0532">
        <w:rPr>
          <w:i/>
          <w:iCs/>
        </w:rPr>
        <w:t xml:space="preserve"> </w:t>
      </w:r>
      <w:r w:rsidRPr="000E0532">
        <w:t xml:space="preserve">token </w:t>
      </w:r>
      <w:r>
        <w:t>of the other of the</w:t>
      </w:r>
      <w:r w:rsidRPr="000E0532">
        <w:t xml:space="preserve"> two products that will form the relationship</w:t>
      </w:r>
      <w:r>
        <w:t>. Again: For directed relationships the producer SHOULD associate correctly.</w:t>
      </w:r>
    </w:p>
    <w:p w14:paraId="0F4DA167" w14:textId="77777777" w:rsidR="00F44BA0" w:rsidRDefault="00F44BA0" w:rsidP="006D1BAD">
      <w:pPr>
        <w:pStyle w:val="None-normativeCommentHeading"/>
        <w:keepNext w:val="0"/>
      </w:pPr>
      <w:r>
        <w:t>Non-normative comment:</w:t>
      </w:r>
    </w:p>
    <w:p w14:paraId="3035B7F3" w14:textId="77777777" w:rsidR="00F44BA0" w:rsidRPr="000E0532" w:rsidRDefault="00F44BA0" w:rsidP="006D1BAD">
      <w:pPr>
        <w:pStyle w:val="Non-normativeComment"/>
        <w:keepNext w:val="0"/>
      </w:pPr>
      <w:r>
        <w:t>The</w:t>
      </w:r>
      <w:r w:rsidRPr="000E0532">
        <w:t xml:space="preserve"> situation </w:t>
      </w:r>
      <w:r>
        <w:t xml:space="preserve">where a need for declaring a Relationship </w:t>
      </w:r>
      <w:r w:rsidRPr="000E0532">
        <w:t>arises</w:t>
      </w:r>
      <w:r>
        <w:t>, is given</w:t>
      </w:r>
      <w:r w:rsidRPr="000E0532">
        <w:t xml:space="preserve"> when a product is </w:t>
      </w:r>
      <w:r>
        <w:t xml:space="preserve">e.g. </w:t>
      </w:r>
      <w:r w:rsidRPr="000E0532">
        <w:t xml:space="preserve">vulnerable only when installed together with another, or to describe operating system components. </w:t>
      </w:r>
    </w:p>
    <w:p w14:paraId="17DEAAB8" w14:textId="77777777" w:rsidR="00F44BA0" w:rsidRDefault="00F44BA0" w:rsidP="006D1BAD">
      <w:pPr>
        <w:pStyle w:val="Caption"/>
      </w:pPr>
      <w:r w:rsidRPr="004D7D18">
        <w:t>Example</w:t>
      </w:r>
      <w:r w:rsidRPr="003F1FAD">
        <w:t xml:space="preserve"> </w:t>
      </w:r>
      <w:fldSimple w:instr=" SEQ Example \* ARABIC ">
        <w:r>
          <w:rPr>
            <w:noProof/>
          </w:rPr>
          <w:t>42</w:t>
        </w:r>
      </w:fldSimple>
      <w:r w:rsidRPr="003F1FAD">
        <w:t>:</w:t>
      </w:r>
    </w:p>
    <w:p w14:paraId="54481ECC" w14:textId="77777777" w:rsidR="00F44BA0" w:rsidRPr="000E0532" w:rsidRDefault="00F44BA0" w:rsidP="00F44BA0">
      <w:pPr>
        <w:spacing w:before="0" w:after="0"/>
      </w:pPr>
      <w:r w:rsidRPr="000E0532">
        <w:t>The first product is defined as:</w:t>
      </w:r>
      <w:r w:rsidRPr="000E0532">
        <w:rPr>
          <w:rFonts w:ascii="MS Mincho" w:eastAsia="MS Mincho" w:hAnsi="MS Mincho" w:cs="MS Mincho"/>
        </w:rPr>
        <w:t>  </w:t>
      </w:r>
    </w:p>
    <w:p w14:paraId="6DD25CA9" w14:textId="77777777" w:rsidR="00F44BA0" w:rsidRDefault="00F44BA0" w:rsidP="00F44BA0">
      <w:pPr>
        <w:pStyle w:val="Code"/>
      </w:pPr>
      <w:r w:rsidRPr="000E0532">
        <w:t>&lt;FullProduc</w:t>
      </w:r>
      <w:r>
        <w:t>tName ProductID="CVRFPID-0007"&gt;</w:t>
      </w:r>
      <w:r>
        <w:br/>
        <w:t xml:space="preserve">  </w:t>
      </w:r>
      <w:r w:rsidRPr="000E0532">
        <w:t>Active Director</w:t>
      </w:r>
      <w:r>
        <w:t>y Lightweight Directory Service</w:t>
      </w:r>
      <w:r>
        <w:br/>
      </w:r>
      <w:r w:rsidRPr="000E0532">
        <w:t>&lt;/FullProductName&gt;</w:t>
      </w:r>
    </w:p>
    <w:p w14:paraId="3A39B675" w14:textId="77777777" w:rsidR="00F44BA0" w:rsidRDefault="00F44BA0" w:rsidP="00F44BA0">
      <w:r w:rsidRPr="000E0532">
        <w:t>And the second product is defined as:</w:t>
      </w:r>
    </w:p>
    <w:p w14:paraId="5319721B" w14:textId="77777777" w:rsidR="00F44BA0" w:rsidRDefault="00F44BA0" w:rsidP="00F44BA0">
      <w:pPr>
        <w:pStyle w:val="Code"/>
      </w:pPr>
      <w:r w:rsidRPr="000E0532">
        <w:t>&lt;FullProduc</w:t>
      </w:r>
      <w:r>
        <w:t>tName ProductID="CVRFPID-0008"&gt;</w:t>
      </w:r>
      <w:r>
        <w:br/>
        <w:t xml:space="preserve">  Windows Vista Service Pack 2</w:t>
      </w:r>
      <w:r>
        <w:br/>
      </w:r>
      <w:r w:rsidRPr="000E0532">
        <w:t>&lt;/FullProductName&gt;</w:t>
      </w:r>
    </w:p>
    <w:p w14:paraId="123B5A37" w14:textId="77777777" w:rsidR="00F44BA0" w:rsidRDefault="00F44BA0" w:rsidP="006D1BAD">
      <w:r w:rsidRPr="000E0532">
        <w:t>And the relationship can then be defined as:</w:t>
      </w:r>
    </w:p>
    <w:p w14:paraId="0A00B2BF" w14:textId="77777777" w:rsidR="00F44BA0" w:rsidRPr="00610C93" w:rsidRDefault="00F44BA0" w:rsidP="00F44BA0">
      <w:pPr>
        <w:pStyle w:val="Code"/>
      </w:pPr>
      <w:r>
        <w:t>&lt;Relationship ProductReference="CVRFPID-0007"</w:t>
      </w:r>
      <w:r>
        <w:br/>
        <w:t xml:space="preserve"> RelationType="Optional Component Of"</w:t>
      </w:r>
      <w:r>
        <w:br/>
        <w:t xml:space="preserve"> RelatesToProductReference="CVRFPID-0008"&gt;</w:t>
      </w:r>
      <w:r>
        <w:br/>
        <w:t xml:space="preserve">  &lt;FullProductName ProductID=”CVRFPID-0009&gt;</w:t>
      </w:r>
      <w:r>
        <w:br/>
        <w:t xml:space="preserve">    Active Directory Lightweight Directory Service as an optional component of </w:t>
      </w:r>
      <w:r>
        <w:br/>
        <w:t xml:space="preserve">    Windows Vista Service Pack 2</w:t>
      </w:r>
      <w:r>
        <w:br/>
        <w:t xml:space="preserve">  &lt;/FullProductName&gt;</w:t>
      </w:r>
      <w:r>
        <w:br/>
        <w:t>&lt;/Relationship&gt;</w:t>
      </w:r>
    </w:p>
    <w:p w14:paraId="57D5F6CB" w14:textId="77777777" w:rsidR="00F44BA0" w:rsidRDefault="00F44BA0" w:rsidP="006D1BAD">
      <w:pPr>
        <w:pStyle w:val="Caption"/>
      </w:pPr>
      <w:r w:rsidRPr="004D7D18">
        <w:t>Example</w:t>
      </w:r>
      <w:r w:rsidRPr="003F1FAD">
        <w:t xml:space="preserve"> </w:t>
      </w:r>
      <w:fldSimple w:instr=" SEQ Example \* ARABIC ">
        <w:r>
          <w:rPr>
            <w:noProof/>
          </w:rPr>
          <w:t>43</w:t>
        </w:r>
      </w:fldSimple>
      <w:r w:rsidRPr="003F1FAD">
        <w:t>:</w:t>
      </w:r>
    </w:p>
    <w:p w14:paraId="4669A66F" w14:textId="77777777" w:rsidR="00F44BA0" w:rsidRPr="000E0532" w:rsidRDefault="00F44BA0" w:rsidP="00F44BA0">
      <w:r w:rsidRPr="000E0532">
        <w:t>In another example, the first product is defined as:</w:t>
      </w:r>
    </w:p>
    <w:p w14:paraId="5E22BE40" w14:textId="77777777" w:rsidR="00F44BA0" w:rsidRDefault="00F44BA0" w:rsidP="00F44BA0">
      <w:pPr>
        <w:pStyle w:val="Code"/>
      </w:pPr>
      <w:r>
        <w:t>&lt;FullProductName ProductID="CVRFPID-0010"&gt;</w:t>
      </w:r>
      <w:r>
        <w:br/>
        <w:t xml:space="preserve">  Cisco AnyConnect Secure Mobility Client 2.3.185</w:t>
      </w:r>
      <w:r>
        <w:br/>
        <w:t>&lt;/FullProductName&gt;</w:t>
      </w:r>
    </w:p>
    <w:p w14:paraId="75E9737D" w14:textId="77777777" w:rsidR="00F44BA0" w:rsidRDefault="00F44BA0" w:rsidP="00F44BA0">
      <w:r w:rsidRPr="000E0532">
        <w:t>And the second product is defined as:</w:t>
      </w:r>
    </w:p>
    <w:p w14:paraId="1800853D" w14:textId="77777777" w:rsidR="00F44BA0" w:rsidRPr="00610C93" w:rsidRDefault="00F44BA0" w:rsidP="00F44BA0">
      <w:pPr>
        <w:pStyle w:val="Code"/>
      </w:pPr>
      <w:r>
        <w:t>&lt;FullProductName ProductID="CVRFPID-0011"&gt;Microsoft Windows&lt;/FullProductName&gt;</w:t>
      </w:r>
    </w:p>
    <w:p w14:paraId="67042E54" w14:textId="77777777" w:rsidR="00F44BA0" w:rsidRDefault="00F44BA0" w:rsidP="00F44BA0">
      <w:r w:rsidRPr="000E0532">
        <w:t>And the relationship can then be defined as:</w:t>
      </w:r>
    </w:p>
    <w:p w14:paraId="26723D0F" w14:textId="77777777" w:rsidR="00F44BA0" w:rsidRDefault="00F44BA0" w:rsidP="00F44BA0">
      <w:pPr>
        <w:pStyle w:val="Code"/>
      </w:pPr>
      <w:r>
        <w:lastRenderedPageBreak/>
        <w:t>&lt;Relationship ProductReference="CVRFPID-0010" RelationType="Installed On"</w:t>
      </w:r>
      <w:r>
        <w:br/>
        <w:t xml:space="preserve"> RelatesToProductReference="CVRFPID-0011"&gt;</w:t>
      </w:r>
      <w:r>
        <w:br/>
        <w:t xml:space="preserve">  &lt;FullProductName ProductID=”CVRFPID-0012&gt;</w:t>
      </w:r>
      <w:r>
        <w:br/>
        <w:t xml:space="preserve">    Cisco AnyConnect Secure Mobility Client 2.3.185 when installed on</w:t>
      </w:r>
      <w:r>
        <w:br/>
        <w:t xml:space="preserve">    Microsoft Windows</w:t>
      </w:r>
      <w:r>
        <w:br/>
        <w:t xml:space="preserve">  &lt;/FullProductName&gt;</w:t>
      </w:r>
      <w:r>
        <w:br/>
        <w:t>&lt;/Relationship&gt;</w:t>
      </w:r>
    </w:p>
    <w:p w14:paraId="079D3B8C" w14:textId="77777777" w:rsidR="00F44BA0" w:rsidRDefault="00F44BA0" w:rsidP="006D1BAD">
      <w:pPr>
        <w:pStyle w:val="Heading3"/>
        <w:keepNext w:val="0"/>
      </w:pPr>
      <w:bookmarkStart w:id="2567" w:name="_Toc483138452"/>
      <w:bookmarkStart w:id="2568" w:name="_Toc491844649"/>
      <w:bookmarkStart w:id="2569" w:name="_Toc493508907"/>
      <w:r>
        <w:t>Product Tree – Product Groups</w:t>
      </w:r>
      <w:bookmarkEnd w:id="2567"/>
      <w:bookmarkEnd w:id="2568"/>
      <w:bookmarkEnd w:id="2569"/>
    </w:p>
    <w:p w14:paraId="36022E32" w14:textId="77777777" w:rsidR="00F44BA0" w:rsidRDefault="00F44BA0" w:rsidP="006D1BAD">
      <w:pPr>
        <w:pStyle w:val="ObjectHeading"/>
        <w:keepNext w:val="0"/>
        <w:rPr>
          <w:rStyle w:val="Element"/>
          <w:iCs/>
        </w:rPr>
      </w:pPr>
      <w:bookmarkStart w:id="2570" w:name="_Toc477193193"/>
      <w:bookmarkStart w:id="2571" w:name="_Toc477193844"/>
      <w:bookmarkStart w:id="2572" w:name="_Toc493508708"/>
      <w:r>
        <w:t>Element</w:t>
      </w:r>
      <w:r w:rsidRPr="00755ABD">
        <w:t xml:space="preserve"> </w:t>
      </w:r>
      <w:r w:rsidRPr="00D37FDA">
        <w:rPr>
          <w:rStyle w:val="Datatype"/>
        </w:rPr>
        <w:t>prod:ProductGroups</w:t>
      </w:r>
      <w:bookmarkEnd w:id="2570"/>
      <w:bookmarkEnd w:id="2571"/>
      <w:bookmarkEnd w:id="2572"/>
    </w:p>
    <w:p w14:paraId="0CB300D2" w14:textId="660DEF28"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prod</w:t>
      </w:r>
      <w:r w:rsidRPr="00145123">
        <w:rPr>
          <w:rStyle w:val="Datatype"/>
        </w:rPr>
        <w:t>:</w:t>
      </w:r>
      <w:r>
        <w:rPr>
          <w:rStyle w:val="Datatype"/>
        </w:rPr>
        <w:t>ProductGroups</w:t>
      </w:r>
      <w:r w:rsidRPr="00347C4B">
        <w:t xml:space="preserve"> element </w:t>
      </w:r>
      <w:r>
        <w:t xml:space="preserve">MUST be present zero or one time inside a given </w:t>
      </w:r>
      <w:r>
        <w:rPr>
          <w:rStyle w:val="Datatype"/>
        </w:rPr>
        <w:t>prod</w:t>
      </w:r>
      <w:r w:rsidRPr="00347C4B">
        <w:rPr>
          <w:rStyle w:val="Datatype"/>
        </w:rPr>
        <w:t>:</w:t>
      </w:r>
      <w:r>
        <w:rPr>
          <w:rStyle w:val="Datatype"/>
        </w:rPr>
        <w:t>ProductTree</w:t>
      </w:r>
      <w:r w:rsidRPr="00145123">
        <w:t xml:space="preserve"> </w:t>
      </w:r>
      <w:r>
        <w:t xml:space="preserve">element and if present MUST contain one or more </w:t>
      </w:r>
      <w:r w:rsidRPr="00D37FDA">
        <w:rPr>
          <w:rStyle w:val="Datatype"/>
        </w:rPr>
        <w:t>prod:Group</w:t>
      </w:r>
      <w:r>
        <w:t xml:space="preserve"> elements</w:t>
      </w:r>
      <w:r w:rsidRPr="00145123">
        <w:t>.</w:t>
      </w:r>
      <w:r w:rsidRPr="00347C4B">
        <w:t xml:space="preserve"> </w:t>
      </w:r>
      <w:r>
        <w:t>»</w:t>
      </w:r>
      <w:r w:rsidR="00B94239">
        <w:t xml:space="preserve"> </w:t>
      </w:r>
      <w:r>
        <w:t>[</w:t>
      </w:r>
      <w:r>
        <w:rPr>
          <w:color w:val="FF0000"/>
        </w:rPr>
        <w:t>CSAF-5.1.4-1</w:t>
      </w:r>
      <w:r>
        <w:t>]</w:t>
      </w:r>
    </w:p>
    <w:p w14:paraId="4A3324CC" w14:textId="77777777" w:rsidR="00F44BA0" w:rsidRPr="00A72F0F" w:rsidRDefault="00F44BA0" w:rsidP="006D1BAD">
      <w:pPr>
        <w:pStyle w:val="Member"/>
        <w:keepNext w:val="0"/>
      </w:pPr>
      <w:r w:rsidRPr="00F32D93">
        <w:t>The</w:t>
      </w:r>
      <w:r w:rsidRPr="001A53EB">
        <w:t xml:space="preserve"> </w:t>
      </w:r>
      <w:r>
        <w:t xml:space="preserve">element </w:t>
      </w:r>
      <w:r>
        <w:rPr>
          <w:rStyle w:val="Element"/>
        </w:rPr>
        <w:t>prod</w:t>
      </w:r>
      <w:r w:rsidRPr="00F32D93">
        <w:rPr>
          <w:rStyle w:val="Element"/>
        </w:rPr>
        <w:t>:</w:t>
      </w:r>
      <w:r>
        <w:rPr>
          <w:rStyle w:val="Element"/>
        </w:rPr>
        <w:t>ProductGroups</w:t>
      </w:r>
      <w:r w:rsidRPr="00F32D93">
        <w:rPr>
          <w:b/>
          <w:bCs/>
        </w:rPr>
        <w:t xml:space="preserve"> </w:t>
      </w:r>
      <w:r>
        <w:t xml:space="preserve">is a </w:t>
      </w:r>
      <w:r w:rsidRPr="00A72F0F">
        <w:t>container</w:t>
      </w:r>
      <w:r>
        <w:t>, that</w:t>
      </w:r>
      <w:r w:rsidRPr="00A72F0F">
        <w:t xml:space="preserve"> defines whether </w:t>
      </w:r>
      <w:r w:rsidRPr="00A72F0F">
        <w:rPr>
          <w:b/>
          <w:bCs/>
        </w:rPr>
        <w:t xml:space="preserve">Full Product Name </w:t>
      </w:r>
      <w:r w:rsidRPr="00A72F0F">
        <w:t xml:space="preserve">elements in the product tree will be grouped into logical groups. </w:t>
      </w:r>
    </w:p>
    <w:p w14:paraId="27177BE7" w14:textId="77777777" w:rsidR="00F44BA0" w:rsidRDefault="00F44BA0" w:rsidP="006D1BAD">
      <w:pPr>
        <w:pStyle w:val="Member"/>
        <w:keepNext w:val="0"/>
      </w:pPr>
      <w:r w:rsidRPr="00A72F0F">
        <w:t xml:space="preserve">If groups are defined, products can be referred to using the </w:t>
      </w:r>
      <w:r w:rsidRPr="00D37FDA">
        <w:rPr>
          <w:rStyle w:val="Datatype"/>
        </w:rPr>
        <w:t>GroupID</w:t>
      </w:r>
      <w:r w:rsidRPr="00A72F0F">
        <w:t xml:space="preserve"> attribute in many other parts of the document, rather than repeatedly having t</w:t>
      </w:r>
      <w:r>
        <w:t>o list all members individually.</w:t>
      </w:r>
    </w:p>
    <w:p w14:paraId="4AF925EF" w14:textId="77777777" w:rsidR="00F44BA0" w:rsidRPr="00A72F0F" w:rsidRDefault="00F44BA0" w:rsidP="006D1BAD">
      <w:pPr>
        <w:pStyle w:val="Member"/>
        <w:keepNext w:val="0"/>
      </w:pPr>
      <w:r w:rsidRPr="00A72F0F">
        <w:t xml:space="preserve">Whether groups are defined or not, the ability to reference each product individually in other parts of the document is not affected. In fact, the creator of a document can choose to use either direct product references or group references. </w:t>
      </w:r>
    </w:p>
    <w:p w14:paraId="53311392" w14:textId="77777777" w:rsidR="00F44BA0" w:rsidRDefault="00F44BA0" w:rsidP="006D1BAD">
      <w:pPr>
        <w:pStyle w:val="None-normativeCommentHeading"/>
        <w:keepNext w:val="0"/>
      </w:pPr>
      <w:r>
        <w:t>Non-normative comment:</w:t>
      </w:r>
    </w:p>
    <w:p w14:paraId="1CC8A866" w14:textId="77777777" w:rsidR="00F44BA0" w:rsidRPr="00A72F0F" w:rsidRDefault="00F44BA0" w:rsidP="006D1BAD">
      <w:pPr>
        <w:pStyle w:val="Non-normativeComment"/>
        <w:keepNext w:val="0"/>
        <w:rPr>
          <w:rFonts w:eastAsia="MS Mincho"/>
        </w:rPr>
      </w:pPr>
      <w:r w:rsidRPr="00A72F0F">
        <w:rPr>
          <w:rFonts w:eastAsia="MS Mincho"/>
        </w:rPr>
        <w:t xml:space="preserve">Given that a single product can be a member of more than one group, some areas of the </w:t>
      </w:r>
      <w:r>
        <w:rPr>
          <w:rFonts w:eastAsia="MS Mincho"/>
        </w:rPr>
        <w:t xml:space="preserve">CSAF </w:t>
      </w:r>
      <w:r w:rsidRPr="00A72F0F">
        <w:rPr>
          <w:rFonts w:eastAsia="MS Mincho"/>
        </w:rPr>
        <w:t xml:space="preserve">CVRF document may </w:t>
      </w:r>
      <w:r>
        <w:rPr>
          <w:rFonts w:eastAsia="MS Mincho"/>
        </w:rPr>
        <w:t>prohibit</w:t>
      </w:r>
      <w:r w:rsidRPr="00A72F0F">
        <w:rPr>
          <w:rFonts w:eastAsia="MS Mincho"/>
        </w:rPr>
        <w:t xml:space="preserve"> product references by group to avoid ambiguity. </w:t>
      </w:r>
    </w:p>
    <w:p w14:paraId="58F11B28" w14:textId="77777777" w:rsidR="00F44BA0" w:rsidRDefault="00F44BA0" w:rsidP="006D1BAD">
      <w:pPr>
        <w:pStyle w:val="Caption"/>
      </w:pPr>
      <w:r w:rsidRPr="004D7D18">
        <w:t>Example</w:t>
      </w:r>
      <w:r w:rsidRPr="003F1FAD">
        <w:t xml:space="preserve"> </w:t>
      </w:r>
      <w:fldSimple w:instr=" SEQ Example \* ARABIC ">
        <w:r>
          <w:rPr>
            <w:noProof/>
          </w:rPr>
          <w:t>44</w:t>
        </w:r>
      </w:fldSimple>
      <w:r w:rsidRPr="003F1FAD">
        <w:t>:</w:t>
      </w:r>
    </w:p>
    <w:p w14:paraId="34ABC006" w14:textId="77777777" w:rsidR="00F44BA0" w:rsidRPr="000E0532" w:rsidRDefault="00F44BA0" w:rsidP="00F44BA0">
      <w:pPr>
        <w:spacing w:before="0" w:after="0"/>
      </w:pPr>
      <w:r w:rsidRPr="00A72F0F">
        <w:t xml:space="preserve">We create two groups, </w:t>
      </w:r>
      <w:r w:rsidRPr="00A72F0F">
        <w:rPr>
          <w:rStyle w:val="CODEtemp"/>
        </w:rPr>
        <w:t>CVRFGID-0001</w:t>
      </w:r>
      <w:r w:rsidRPr="00A72F0F">
        <w:t xml:space="preserve"> and </w:t>
      </w:r>
      <w:r w:rsidRPr="00A72F0F">
        <w:rPr>
          <w:rStyle w:val="CODEtemp"/>
        </w:rPr>
        <w:t>CVRFGID-0002</w:t>
      </w:r>
      <w:r w:rsidRPr="00A72F0F">
        <w:t xml:space="preserve">. Both groups have four members, and </w:t>
      </w:r>
      <w:r w:rsidRPr="00A72F0F">
        <w:rPr>
          <w:rStyle w:val="Element"/>
        </w:rPr>
        <w:t>ProductID</w:t>
      </w:r>
      <w:r w:rsidRPr="00A72F0F">
        <w:t xml:space="preserve"> </w:t>
      </w:r>
      <w:r w:rsidRPr="00A72F0F">
        <w:rPr>
          <w:rStyle w:val="CODEtemp"/>
        </w:rPr>
        <w:t>CVRFPID-0001</w:t>
      </w:r>
      <w:r>
        <w:t xml:space="preserve"> is a member of both groups</w:t>
      </w:r>
      <w:r w:rsidRPr="000E0532">
        <w:t>:</w:t>
      </w:r>
      <w:r w:rsidRPr="000E0532">
        <w:rPr>
          <w:rFonts w:ascii="MS Mincho" w:eastAsia="MS Mincho" w:hAnsi="MS Mincho" w:cs="MS Mincho"/>
        </w:rPr>
        <w:t>  </w:t>
      </w:r>
    </w:p>
    <w:p w14:paraId="3BF26EA3" w14:textId="77777777" w:rsidR="00F44BA0" w:rsidRPr="00610C93" w:rsidRDefault="00F44BA0" w:rsidP="00F44BA0">
      <w:pPr>
        <w:pStyle w:val="Code"/>
      </w:pPr>
      <w:r>
        <w:t>&lt;ProductGroups&gt;</w:t>
      </w:r>
      <w:r>
        <w:br/>
        <w:t xml:space="preserve">  &lt;Group GroupID="CVRFGID-0001"&gt;</w:t>
      </w:r>
      <w:r>
        <w:br/>
        <w:t xml:space="preserve">    &lt;ProductID&gt;CVRFPID-0001&lt;/ProductID&gt;</w:t>
      </w:r>
      <w:r>
        <w:br/>
        <w:t xml:space="preserve">    &lt;ProductID&gt;CVRFPID-0002&lt;/ProductID&gt;</w:t>
      </w:r>
      <w:r>
        <w:br/>
        <w:t xml:space="preserve">    &lt;ProductID&gt;CVRFPID-0003&lt;/ProductID&gt;</w:t>
      </w:r>
      <w:r>
        <w:br/>
        <w:t xml:space="preserve">    &lt;ProductID&gt;CVRFPID-0004&lt;/ProductID&gt;</w:t>
      </w:r>
      <w:r>
        <w:br/>
        <w:t xml:space="preserve">  &lt;/Group&gt;</w:t>
      </w:r>
      <w:r>
        <w:br/>
        <w:t xml:space="preserve">  &lt;Group GroupID="CVRFGID-0002"&gt;</w:t>
      </w:r>
      <w:r>
        <w:br/>
        <w:t xml:space="preserve">    &lt;ProductID&gt;CVRFPID-0001&lt;/ProductID&gt;</w:t>
      </w:r>
      <w:r>
        <w:br/>
        <w:t xml:space="preserve">    &lt;ProductID&gt;CVRFPID-0010&lt;/ProductID&gt;</w:t>
      </w:r>
      <w:r>
        <w:br/>
        <w:t xml:space="preserve">    &lt;ProductID&gt;CVRFPID-0011&lt;/ProductID&gt;</w:t>
      </w:r>
      <w:r>
        <w:br/>
        <w:t xml:space="preserve">    &lt;ProductID&gt;CVRFPID-0099&lt;/ProductID&gt;</w:t>
      </w:r>
      <w:r>
        <w:br/>
        <w:t xml:space="preserve">  &lt;/Group&gt;</w:t>
      </w:r>
      <w:r>
        <w:br/>
        <w:t>&lt;/ProductGroups&gt;</w:t>
      </w:r>
    </w:p>
    <w:p w14:paraId="5E8B2F7E" w14:textId="77777777" w:rsidR="00F44BA0" w:rsidRDefault="00F44BA0" w:rsidP="00F44BA0">
      <w:r>
        <w:t xml:space="preserve">A visual map of some fictitious sample </w:t>
      </w:r>
      <w:r>
        <w:rPr>
          <w:b/>
        </w:rPr>
        <w:t>Product Groups</w:t>
      </w:r>
      <w:r>
        <w:t xml:space="preserve"> sub tree including the parent node (</w:t>
      </w:r>
      <w:r>
        <w:rPr>
          <w:b/>
        </w:rPr>
        <w:t>Product Tree</w:t>
      </w:r>
      <w:r>
        <w:t xml:space="preserve">) with the node labeled {…} indicating further possible </w:t>
      </w:r>
      <w:r w:rsidRPr="00D37FDA">
        <w:rPr>
          <w:b/>
        </w:rPr>
        <w:t>Group</w:t>
      </w:r>
      <w:r>
        <w:t xml:space="preserve"> subtrees is depicted below.</w:t>
      </w:r>
    </w:p>
    <w:p w14:paraId="1CA9CB2B" w14:textId="77777777" w:rsidR="00F44BA0" w:rsidRDefault="00F44BA0" w:rsidP="006D1BAD">
      <w:pPr>
        <w:pStyle w:val="Caption"/>
      </w:pPr>
      <w:bookmarkStart w:id="2573" w:name="_Toc493509956"/>
      <w:r>
        <w:lastRenderedPageBreak/>
        <w:t xml:space="preserve">Figure </w:t>
      </w:r>
      <w:fldSimple w:instr=" SEQ Figure \* ARABIC ">
        <w:r>
          <w:rPr>
            <w:noProof/>
          </w:rPr>
          <w:t>9</w:t>
        </w:r>
      </w:fldSimple>
      <w:r>
        <w:t xml:space="preserve">: A topologically valid </w:t>
      </w:r>
      <w:r w:rsidRPr="005629EB">
        <w:rPr>
          <w:b/>
        </w:rPr>
        <w:t>Product Groups</w:t>
      </w:r>
      <w:r>
        <w:t xml:space="preserve"> configuration</w:t>
      </w:r>
      <w:bookmarkEnd w:id="2573"/>
    </w:p>
    <w:p w14:paraId="38E3F4A8" w14:textId="77777777" w:rsidR="00F44BA0" w:rsidRDefault="00F44BA0" w:rsidP="006D1BAD">
      <w:pPr>
        <w:pStyle w:val="Caption"/>
      </w:pPr>
      <w:r w:rsidRPr="005629EB">
        <w:rPr>
          <w:noProof/>
        </w:rPr>
        <w:drawing>
          <wp:inline distT="0" distB="0" distL="0" distR="0" wp14:anchorId="68DE15E3" wp14:editId="2AFA8AEB">
            <wp:extent cx="5835742" cy="5474751"/>
            <wp:effectExtent l="0" t="0" r="6350" b="12065"/>
            <wp:docPr id="5" name="Picture 5" descr="Visual display of nodes (circles) with their names and cardinalities as well as relations to other nodes depicted via styled lines (edges) connecting them." title="A topologically valid Product Group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tree-product-groups-20170311bis.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47543" cy="5485822"/>
                    </a:xfrm>
                    <a:prstGeom prst="rect">
                      <a:avLst/>
                    </a:prstGeom>
                  </pic:spPr>
                </pic:pic>
              </a:graphicData>
            </a:graphic>
          </wp:inline>
        </w:drawing>
      </w:r>
    </w:p>
    <w:p w14:paraId="1C2DA82D" w14:textId="77777777" w:rsidR="00F44BA0" w:rsidRDefault="00F44BA0" w:rsidP="00F44BA0"/>
    <w:p w14:paraId="1E998357" w14:textId="77777777" w:rsidR="00F44BA0" w:rsidRDefault="00F44BA0" w:rsidP="006D1BAD">
      <w:pPr>
        <w:pStyle w:val="Heading4"/>
        <w:keepNext w:val="0"/>
      </w:pPr>
      <w:bookmarkStart w:id="2574" w:name="_Toc477207193"/>
      <w:bookmarkStart w:id="2575" w:name="_Toc477245730"/>
      <w:bookmarkStart w:id="2576" w:name="_Toc477257834"/>
      <w:bookmarkStart w:id="2577" w:name="_Toc477260187"/>
      <w:bookmarkStart w:id="2578" w:name="_Toc477267600"/>
      <w:bookmarkStart w:id="2579" w:name="_Toc477298582"/>
      <w:bookmarkStart w:id="2580" w:name="_Toc477298855"/>
      <w:bookmarkStart w:id="2581" w:name="_Toc477299305"/>
      <w:bookmarkStart w:id="2582" w:name="_Toc477346513"/>
      <w:bookmarkStart w:id="2583" w:name="_Toc477382750"/>
      <w:bookmarkStart w:id="2584" w:name="_Toc477425192"/>
      <w:bookmarkStart w:id="2585" w:name="_Toc477429146"/>
      <w:bookmarkStart w:id="2586" w:name="_Toc477429474"/>
      <w:bookmarkStart w:id="2587" w:name="_Toc477448445"/>
      <w:bookmarkStart w:id="2588" w:name="_Toc477448803"/>
      <w:bookmarkStart w:id="2589" w:name="_Toc477902496"/>
      <w:bookmarkStart w:id="2590" w:name="_Toc477968748"/>
      <w:bookmarkStart w:id="2591" w:name="_Toc478023854"/>
      <w:bookmarkStart w:id="2592" w:name="_Toc478024289"/>
      <w:bookmarkStart w:id="2593" w:name="_Toc478074770"/>
      <w:bookmarkStart w:id="2594" w:name="_Toc483138453"/>
      <w:bookmarkStart w:id="2595" w:name="_Toc491844650"/>
      <w:bookmarkStart w:id="2596" w:name="_Toc493508908"/>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r>
        <w:t>Product Tree – Product Groups – Group</w:t>
      </w:r>
      <w:bookmarkEnd w:id="2594"/>
      <w:bookmarkEnd w:id="2595"/>
      <w:bookmarkEnd w:id="2596"/>
    </w:p>
    <w:p w14:paraId="025074E7" w14:textId="77777777" w:rsidR="00F44BA0" w:rsidRDefault="00F44BA0" w:rsidP="006D1BAD">
      <w:pPr>
        <w:pStyle w:val="ObjectHeading"/>
        <w:keepNext w:val="0"/>
        <w:rPr>
          <w:rStyle w:val="Element"/>
          <w:bCs w:val="0"/>
          <w:iCs/>
          <w:szCs w:val="28"/>
        </w:rPr>
      </w:pPr>
      <w:bookmarkStart w:id="2597" w:name="_Toc477193195"/>
      <w:bookmarkStart w:id="2598" w:name="_Toc477193845"/>
      <w:bookmarkStart w:id="2599" w:name="_Toc493508709"/>
      <w:r>
        <w:t>Element</w:t>
      </w:r>
      <w:r w:rsidRPr="00755ABD">
        <w:t xml:space="preserve"> </w:t>
      </w:r>
      <w:r w:rsidRPr="00D37FDA">
        <w:rPr>
          <w:rStyle w:val="Datatype"/>
        </w:rPr>
        <w:t>prod:Group</w:t>
      </w:r>
      <w:bookmarkEnd w:id="2597"/>
      <w:bookmarkEnd w:id="2598"/>
      <w:bookmarkEnd w:id="2599"/>
    </w:p>
    <w:p w14:paraId="63A182A7" w14:textId="1C97CA1E"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prod</w:t>
      </w:r>
      <w:r w:rsidRPr="00145123">
        <w:rPr>
          <w:rStyle w:val="Datatype"/>
        </w:rPr>
        <w:t>:</w:t>
      </w:r>
      <w:r>
        <w:rPr>
          <w:rStyle w:val="Datatype"/>
        </w:rPr>
        <w:t>Group</w:t>
      </w:r>
      <w:r w:rsidRPr="00347C4B">
        <w:t xml:space="preserve"> element </w:t>
      </w:r>
      <w:r>
        <w:t xml:space="preserve">MUST be present one or more times as child of the optional </w:t>
      </w:r>
      <w:r>
        <w:rPr>
          <w:rStyle w:val="Datatype"/>
        </w:rPr>
        <w:t>prod</w:t>
      </w:r>
      <w:r w:rsidRPr="00347C4B">
        <w:rPr>
          <w:rStyle w:val="Datatype"/>
        </w:rPr>
        <w:t>:</w:t>
      </w:r>
      <w:r>
        <w:rPr>
          <w:rStyle w:val="Datatype"/>
        </w:rPr>
        <w:t>ProductGroups</w:t>
      </w:r>
      <w:r w:rsidRPr="00145123">
        <w:t xml:space="preserve"> </w:t>
      </w:r>
      <w:r>
        <w:t xml:space="preserve">element and MUST contain zero or one </w:t>
      </w:r>
      <w:r w:rsidRPr="005629EB">
        <w:rPr>
          <w:rStyle w:val="Datatype"/>
        </w:rPr>
        <w:t>prod:</w:t>
      </w:r>
      <w:r>
        <w:rPr>
          <w:rStyle w:val="Datatype"/>
        </w:rPr>
        <w:t>Description</w:t>
      </w:r>
      <w:r>
        <w:t xml:space="preserve"> and 2 or more </w:t>
      </w:r>
      <w:r>
        <w:rPr>
          <w:rStyle w:val="Datatype"/>
        </w:rPr>
        <w:t>prod</w:t>
      </w:r>
      <w:r w:rsidRPr="00347C4B">
        <w:rPr>
          <w:rStyle w:val="Datatype"/>
        </w:rPr>
        <w:t>:</w:t>
      </w:r>
      <w:r>
        <w:rPr>
          <w:rStyle w:val="Datatype"/>
        </w:rPr>
        <w:t>ProductID</w:t>
      </w:r>
      <w:r w:rsidRPr="00145123">
        <w:t xml:space="preserve"> </w:t>
      </w:r>
      <w:r>
        <w:t>elements</w:t>
      </w:r>
      <w:r w:rsidRPr="00145123">
        <w:t xml:space="preserve"> and in that order.</w:t>
      </w:r>
      <w:r w:rsidRPr="00347C4B">
        <w:t xml:space="preserve"> </w:t>
      </w:r>
      <w:r>
        <w:t>»</w:t>
      </w:r>
      <w:r w:rsidR="00B94239">
        <w:t xml:space="preserve"> </w:t>
      </w:r>
      <w:r>
        <w:t>[</w:t>
      </w:r>
      <w:r>
        <w:rPr>
          <w:color w:val="FF0000"/>
        </w:rPr>
        <w:t>CSAF-5.1.4.1-1</w:t>
      </w:r>
      <w:r>
        <w:t>]</w:t>
      </w:r>
    </w:p>
    <w:p w14:paraId="461E3E7A" w14:textId="77777777" w:rsidR="00F44BA0" w:rsidRDefault="00F44BA0" w:rsidP="006D1BAD">
      <w:pPr>
        <w:pStyle w:val="Member"/>
        <w:keepNext w:val="0"/>
      </w:pPr>
      <w:r w:rsidRPr="00F32D93">
        <w:t>The</w:t>
      </w:r>
      <w:r w:rsidRPr="001A53EB">
        <w:t xml:space="preserve"> </w:t>
      </w:r>
      <w:r>
        <w:t xml:space="preserve">element </w:t>
      </w:r>
      <w:r>
        <w:rPr>
          <w:rStyle w:val="Element"/>
        </w:rPr>
        <w:t>prod</w:t>
      </w:r>
      <w:r w:rsidRPr="00F32D93">
        <w:rPr>
          <w:rStyle w:val="Element"/>
        </w:rPr>
        <w:t>:</w:t>
      </w:r>
      <w:r>
        <w:rPr>
          <w:rStyle w:val="Element"/>
        </w:rPr>
        <w:t>Group</w:t>
      </w:r>
      <w:r w:rsidRPr="00F32D93">
        <w:rPr>
          <w:b/>
          <w:bCs/>
        </w:rPr>
        <w:t xml:space="preserve"> </w:t>
      </w:r>
      <w:r>
        <w:t xml:space="preserve">is a </w:t>
      </w:r>
      <w:r w:rsidRPr="00A72F0F">
        <w:t>container</w:t>
      </w:r>
      <w:r>
        <w:t>, that</w:t>
      </w:r>
      <w:r w:rsidRPr="00A72F0F">
        <w:t xml:space="preserve"> defines a new logical group of products that can then be referred to in other parts of the document to address a group of products with a single identifier. </w:t>
      </w:r>
    </w:p>
    <w:p w14:paraId="114F97D4" w14:textId="77777777" w:rsidR="00F44BA0" w:rsidRDefault="00F44BA0" w:rsidP="006D1BAD">
      <w:pPr>
        <w:pStyle w:val="Member"/>
        <w:keepNext w:val="0"/>
        <w:rPr>
          <w:b/>
        </w:rPr>
      </w:pPr>
      <w:r w:rsidRPr="00A72F0F">
        <w:rPr>
          <w:b/>
          <w:bCs/>
        </w:rPr>
        <w:t xml:space="preserve">Group </w:t>
      </w:r>
      <w:r w:rsidRPr="00A72F0F">
        <w:t xml:space="preserve">members are defined by adding one </w:t>
      </w:r>
      <w:r w:rsidRPr="00A72F0F">
        <w:rPr>
          <w:b/>
          <w:bCs/>
        </w:rPr>
        <w:t xml:space="preserve">Product ID </w:t>
      </w:r>
      <w:r w:rsidRPr="00A72F0F">
        <w:t xml:space="preserve">element for </w:t>
      </w:r>
      <w:r>
        <w:t>every</w:t>
      </w:r>
      <w:r w:rsidRPr="00A72F0F">
        <w:t xml:space="preserve"> member of the group.</w:t>
      </w:r>
    </w:p>
    <w:p w14:paraId="35805AC3" w14:textId="77777777" w:rsidR="00F44BA0" w:rsidRDefault="00F44BA0" w:rsidP="006D1BAD">
      <w:pPr>
        <w:pStyle w:val="MemberHeading"/>
        <w:keepNext w:val="0"/>
        <w:rPr>
          <w:rStyle w:val="Datatype"/>
        </w:rPr>
      </w:pPr>
      <w:bookmarkStart w:id="2600" w:name="_Toc493508710"/>
      <w:r>
        <w:t xml:space="preserve">Attribute </w:t>
      </w:r>
      <w:r w:rsidRPr="00A5464A">
        <w:rPr>
          <w:rStyle w:val="Datatype"/>
        </w:rPr>
        <w:t>GroupID</w:t>
      </w:r>
      <w:bookmarkEnd w:id="2600"/>
    </w:p>
    <w:p w14:paraId="1826ADE7" w14:textId="77777777" w:rsidR="00F44BA0" w:rsidRDefault="00F44BA0" w:rsidP="006D1BAD">
      <w:pPr>
        <w:pStyle w:val="Member"/>
        <w:keepNext w:val="0"/>
      </w:pPr>
      <w:r w:rsidRPr="00A72F0F">
        <w:lastRenderedPageBreak/>
        <w:t xml:space="preserve">The </w:t>
      </w:r>
      <w:r w:rsidRPr="00D37FDA">
        <w:rPr>
          <w:rStyle w:val="Datatype"/>
        </w:rPr>
        <w:t>GroupID</w:t>
      </w:r>
      <w:r w:rsidRPr="00A72F0F">
        <w:rPr>
          <w:i/>
          <w:iCs/>
        </w:rPr>
        <w:t xml:space="preserve"> </w:t>
      </w:r>
      <w:r w:rsidRPr="00A72F0F">
        <w:t xml:space="preserve">attribute is required to identify a </w:t>
      </w:r>
      <w:r w:rsidRPr="00A72F0F">
        <w:rPr>
          <w:b/>
          <w:bCs/>
        </w:rPr>
        <w:t xml:space="preserve">Group </w:t>
      </w:r>
      <w:r w:rsidRPr="00A72F0F">
        <w:t xml:space="preserve">so that it can be referred to from other parts in the document. </w:t>
      </w:r>
    </w:p>
    <w:p w14:paraId="1EEA4033" w14:textId="77777777" w:rsidR="00F44BA0" w:rsidRDefault="00F44BA0" w:rsidP="006D1BAD">
      <w:pPr>
        <w:pStyle w:val="Member"/>
        <w:keepNext w:val="0"/>
      </w:pPr>
      <w:r w:rsidRPr="00A72F0F">
        <w:t xml:space="preserve">There is no predefined or required format for the </w:t>
      </w:r>
      <w:r w:rsidRPr="005629EB">
        <w:rPr>
          <w:rStyle w:val="Datatype"/>
        </w:rPr>
        <w:t>GroupID</w:t>
      </w:r>
      <w:r w:rsidRPr="00A72F0F">
        <w:rPr>
          <w:i/>
          <w:iCs/>
        </w:rPr>
        <w:t xml:space="preserve"> </w:t>
      </w:r>
      <w:r w:rsidRPr="00A72F0F">
        <w:t xml:space="preserve">as long as it uniquely identifies a group in the context of the current document. </w:t>
      </w:r>
    </w:p>
    <w:p w14:paraId="1BADB0BB" w14:textId="77777777" w:rsidR="00F44BA0" w:rsidRDefault="00F44BA0" w:rsidP="006D1BAD">
      <w:pPr>
        <w:pStyle w:val="None-normativeCommentHeading"/>
        <w:keepNext w:val="0"/>
      </w:pPr>
      <w:r>
        <w:t>Non-normative comment:</w:t>
      </w:r>
    </w:p>
    <w:p w14:paraId="7161C55B" w14:textId="77777777" w:rsidR="00F44BA0" w:rsidRPr="00A72F0F" w:rsidRDefault="00F44BA0" w:rsidP="006D1BAD">
      <w:pPr>
        <w:pStyle w:val="Non-normativeComment"/>
        <w:keepNext w:val="0"/>
      </w:pPr>
      <w:r w:rsidRPr="00A72F0F">
        <w:t xml:space="preserve">Examples </w:t>
      </w:r>
      <w:r>
        <w:t xml:space="preserve">for </w:t>
      </w:r>
      <w:r w:rsidRPr="005629EB">
        <w:rPr>
          <w:rStyle w:val="Datatype"/>
        </w:rPr>
        <w:t>GroupID</w:t>
      </w:r>
      <w:r w:rsidRPr="00A72F0F">
        <w:rPr>
          <w:i/>
          <w:iCs/>
        </w:rPr>
        <w:t xml:space="preserve"> </w:t>
      </w:r>
      <w:r w:rsidRPr="00A72F0F">
        <w:t xml:space="preserve">attribute </w:t>
      </w:r>
      <w:r>
        <w:t xml:space="preserve">values </w:t>
      </w:r>
      <w:r w:rsidRPr="00A72F0F">
        <w:t>include increment</w:t>
      </w:r>
      <w:r>
        <w:t>ing</w:t>
      </w:r>
      <w:r w:rsidRPr="00A72F0F">
        <w:t xml:space="preserve"> integers or GUIDs. </w:t>
      </w:r>
    </w:p>
    <w:p w14:paraId="4EDD2294" w14:textId="77777777" w:rsidR="00F44BA0" w:rsidRDefault="00F44BA0" w:rsidP="006D1BAD">
      <w:pPr>
        <w:pStyle w:val="Heading5"/>
        <w:keepNext w:val="0"/>
      </w:pPr>
      <w:bookmarkStart w:id="2601" w:name="_Toc477207195"/>
      <w:bookmarkStart w:id="2602" w:name="_Toc477245732"/>
      <w:bookmarkStart w:id="2603" w:name="_Toc477257836"/>
      <w:bookmarkStart w:id="2604" w:name="_Toc477260189"/>
      <w:bookmarkStart w:id="2605" w:name="_Toc477267602"/>
      <w:bookmarkStart w:id="2606" w:name="_Toc477298584"/>
      <w:bookmarkStart w:id="2607" w:name="_Toc477298857"/>
      <w:bookmarkStart w:id="2608" w:name="_Toc477299307"/>
      <w:bookmarkStart w:id="2609" w:name="_Toc477346515"/>
      <w:bookmarkStart w:id="2610" w:name="_Toc477382752"/>
      <w:bookmarkStart w:id="2611" w:name="_Toc477425194"/>
      <w:bookmarkStart w:id="2612" w:name="_Toc477429148"/>
      <w:bookmarkStart w:id="2613" w:name="_Toc477429476"/>
      <w:bookmarkStart w:id="2614" w:name="_Toc477448447"/>
      <w:bookmarkStart w:id="2615" w:name="_Toc477448805"/>
      <w:bookmarkStart w:id="2616" w:name="_Toc477902498"/>
      <w:bookmarkStart w:id="2617" w:name="_Toc477968750"/>
      <w:bookmarkStart w:id="2618" w:name="_Toc478023856"/>
      <w:bookmarkStart w:id="2619" w:name="_Toc478024291"/>
      <w:bookmarkStart w:id="2620" w:name="_Toc478074772"/>
      <w:bookmarkStart w:id="2621" w:name="_Toc477207196"/>
      <w:bookmarkStart w:id="2622" w:name="_Toc477245733"/>
      <w:bookmarkStart w:id="2623" w:name="_Toc477257837"/>
      <w:bookmarkStart w:id="2624" w:name="_Toc477260190"/>
      <w:bookmarkStart w:id="2625" w:name="_Toc477267603"/>
      <w:bookmarkStart w:id="2626" w:name="_Toc477298585"/>
      <w:bookmarkStart w:id="2627" w:name="_Toc477298858"/>
      <w:bookmarkStart w:id="2628" w:name="_Toc477299308"/>
      <w:bookmarkStart w:id="2629" w:name="_Toc477346516"/>
      <w:bookmarkStart w:id="2630" w:name="_Toc477382753"/>
      <w:bookmarkStart w:id="2631" w:name="_Toc477425195"/>
      <w:bookmarkStart w:id="2632" w:name="_Toc477429149"/>
      <w:bookmarkStart w:id="2633" w:name="_Toc477429477"/>
      <w:bookmarkStart w:id="2634" w:name="_Toc477448448"/>
      <w:bookmarkStart w:id="2635" w:name="_Toc477448806"/>
      <w:bookmarkStart w:id="2636" w:name="_Toc477902499"/>
      <w:bookmarkStart w:id="2637" w:name="_Toc477968751"/>
      <w:bookmarkStart w:id="2638" w:name="_Toc478023857"/>
      <w:bookmarkStart w:id="2639" w:name="_Toc478024292"/>
      <w:bookmarkStart w:id="2640" w:name="_Toc478074773"/>
      <w:bookmarkStart w:id="2641" w:name="_Toc477207197"/>
      <w:bookmarkStart w:id="2642" w:name="_Toc477245734"/>
      <w:bookmarkStart w:id="2643" w:name="_Toc477257838"/>
      <w:bookmarkStart w:id="2644" w:name="_Toc477260191"/>
      <w:bookmarkStart w:id="2645" w:name="_Toc477267604"/>
      <w:bookmarkStart w:id="2646" w:name="_Toc477298586"/>
      <w:bookmarkStart w:id="2647" w:name="_Toc477298859"/>
      <w:bookmarkStart w:id="2648" w:name="_Toc477299309"/>
      <w:bookmarkStart w:id="2649" w:name="_Toc477346517"/>
      <w:bookmarkStart w:id="2650" w:name="_Toc477382754"/>
      <w:bookmarkStart w:id="2651" w:name="_Toc477425196"/>
      <w:bookmarkStart w:id="2652" w:name="_Toc477429150"/>
      <w:bookmarkStart w:id="2653" w:name="_Toc477429478"/>
      <w:bookmarkStart w:id="2654" w:name="_Toc477448449"/>
      <w:bookmarkStart w:id="2655" w:name="_Toc477448807"/>
      <w:bookmarkStart w:id="2656" w:name="_Toc477902500"/>
      <w:bookmarkStart w:id="2657" w:name="_Toc477968752"/>
      <w:bookmarkStart w:id="2658" w:name="_Toc478023858"/>
      <w:bookmarkStart w:id="2659" w:name="_Toc478024293"/>
      <w:bookmarkStart w:id="2660" w:name="_Toc478074774"/>
      <w:bookmarkStart w:id="2661" w:name="_Toc477207198"/>
      <w:bookmarkStart w:id="2662" w:name="_Toc477245735"/>
      <w:bookmarkStart w:id="2663" w:name="_Toc477257839"/>
      <w:bookmarkStart w:id="2664" w:name="_Toc477260192"/>
      <w:bookmarkStart w:id="2665" w:name="_Toc477267605"/>
      <w:bookmarkStart w:id="2666" w:name="_Toc477298587"/>
      <w:bookmarkStart w:id="2667" w:name="_Toc477298860"/>
      <w:bookmarkStart w:id="2668" w:name="_Toc477299310"/>
      <w:bookmarkStart w:id="2669" w:name="_Toc477346518"/>
      <w:bookmarkStart w:id="2670" w:name="_Toc477382755"/>
      <w:bookmarkStart w:id="2671" w:name="_Toc477425197"/>
      <w:bookmarkStart w:id="2672" w:name="_Toc477429151"/>
      <w:bookmarkStart w:id="2673" w:name="_Toc477429479"/>
      <w:bookmarkStart w:id="2674" w:name="_Toc477448450"/>
      <w:bookmarkStart w:id="2675" w:name="_Toc477448808"/>
      <w:bookmarkStart w:id="2676" w:name="_Toc477902501"/>
      <w:bookmarkStart w:id="2677" w:name="_Toc477968753"/>
      <w:bookmarkStart w:id="2678" w:name="_Toc478023859"/>
      <w:bookmarkStart w:id="2679" w:name="_Toc478024294"/>
      <w:bookmarkStart w:id="2680" w:name="_Toc478074775"/>
      <w:bookmarkStart w:id="2681" w:name="_Toc477207199"/>
      <w:bookmarkStart w:id="2682" w:name="_Toc477245736"/>
      <w:bookmarkStart w:id="2683" w:name="_Toc477257840"/>
      <w:bookmarkStart w:id="2684" w:name="_Toc477260193"/>
      <w:bookmarkStart w:id="2685" w:name="_Toc477267606"/>
      <w:bookmarkStart w:id="2686" w:name="_Toc477298588"/>
      <w:bookmarkStart w:id="2687" w:name="_Toc477298861"/>
      <w:bookmarkStart w:id="2688" w:name="_Toc477299311"/>
      <w:bookmarkStart w:id="2689" w:name="_Toc477346519"/>
      <w:bookmarkStart w:id="2690" w:name="_Toc477382756"/>
      <w:bookmarkStart w:id="2691" w:name="_Toc477425198"/>
      <w:bookmarkStart w:id="2692" w:name="_Toc477429152"/>
      <w:bookmarkStart w:id="2693" w:name="_Toc477429480"/>
      <w:bookmarkStart w:id="2694" w:name="_Toc477448451"/>
      <w:bookmarkStart w:id="2695" w:name="_Toc477448809"/>
      <w:bookmarkStart w:id="2696" w:name="_Toc477902502"/>
      <w:bookmarkStart w:id="2697" w:name="_Toc477968754"/>
      <w:bookmarkStart w:id="2698" w:name="_Toc478023860"/>
      <w:bookmarkStart w:id="2699" w:name="_Toc478024295"/>
      <w:bookmarkStart w:id="2700" w:name="_Toc478074776"/>
      <w:bookmarkStart w:id="2701" w:name="_Ref476752075"/>
      <w:bookmarkStart w:id="2702" w:name="_Toc483138454"/>
      <w:bookmarkStart w:id="2703" w:name="_Toc491844651"/>
      <w:bookmarkStart w:id="2704" w:name="_Toc493508909"/>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r>
        <w:t>Product Tree – Product Groups – Group – Description</w:t>
      </w:r>
      <w:bookmarkEnd w:id="2701"/>
      <w:bookmarkEnd w:id="2702"/>
      <w:bookmarkEnd w:id="2703"/>
      <w:bookmarkEnd w:id="2704"/>
    </w:p>
    <w:p w14:paraId="14845E9C" w14:textId="77777777" w:rsidR="00F44BA0" w:rsidRDefault="00F44BA0" w:rsidP="006D1BAD">
      <w:pPr>
        <w:pStyle w:val="ObjectHeading"/>
        <w:keepNext w:val="0"/>
        <w:rPr>
          <w:rStyle w:val="Element"/>
        </w:rPr>
      </w:pPr>
      <w:bookmarkStart w:id="2705" w:name="_Toc477193196"/>
      <w:bookmarkStart w:id="2706" w:name="_Toc477193846"/>
      <w:bookmarkStart w:id="2707" w:name="_Toc493508711"/>
      <w:r>
        <w:t>Element</w:t>
      </w:r>
      <w:r w:rsidRPr="00755ABD">
        <w:t xml:space="preserve"> </w:t>
      </w:r>
      <w:r w:rsidRPr="00D37FDA">
        <w:rPr>
          <w:rStyle w:val="Datatype"/>
        </w:rPr>
        <w:t>prod:Description</w:t>
      </w:r>
      <w:bookmarkEnd w:id="2705"/>
      <w:bookmarkEnd w:id="2706"/>
      <w:bookmarkEnd w:id="2707"/>
    </w:p>
    <w:p w14:paraId="352E4E28" w14:textId="1DA042C0" w:rsidR="00F44BA0" w:rsidRPr="00A72F0F"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prod</w:t>
      </w:r>
      <w:r w:rsidRPr="00145123">
        <w:rPr>
          <w:rStyle w:val="Datatype"/>
        </w:rPr>
        <w:t>:</w:t>
      </w:r>
      <w:r>
        <w:rPr>
          <w:rStyle w:val="Datatype"/>
        </w:rPr>
        <w:t>Description</w:t>
      </w:r>
      <w:r w:rsidRPr="00347C4B">
        <w:t xml:space="preserve"> element </w:t>
      </w:r>
      <w:r>
        <w:t xml:space="preserve">MUST be present zero or one time in </w:t>
      </w:r>
      <w:r>
        <w:rPr>
          <w:rStyle w:val="Datatype"/>
        </w:rPr>
        <w:t>prod</w:t>
      </w:r>
      <w:r w:rsidRPr="00347C4B">
        <w:rPr>
          <w:rStyle w:val="Datatype"/>
        </w:rPr>
        <w:t>:</w:t>
      </w:r>
      <w:r>
        <w:rPr>
          <w:rStyle w:val="Datatype"/>
        </w:rPr>
        <w:t>Group</w:t>
      </w:r>
      <w:r w:rsidRPr="00145123">
        <w:t xml:space="preserve"> </w:t>
      </w:r>
      <w:r>
        <w:t xml:space="preserve">and if given is a </w:t>
      </w:r>
      <w:r w:rsidRPr="005A2BBA">
        <w:t>short, opt</w:t>
      </w:r>
      <w:r>
        <w:t>ional description of the group</w:t>
      </w:r>
      <w:r w:rsidRPr="00A72F0F">
        <w:t>.</w:t>
      </w:r>
      <w:r w:rsidRPr="00347C4B">
        <w:t xml:space="preserve"> </w:t>
      </w:r>
      <w:r>
        <w:t>»</w:t>
      </w:r>
      <w:r w:rsidR="00B94239">
        <w:t xml:space="preserve"> </w:t>
      </w:r>
      <w:r>
        <w:t>[</w:t>
      </w:r>
      <w:r>
        <w:rPr>
          <w:color w:val="FF0000"/>
        </w:rPr>
        <w:t>CSAF-5.1.4.1.1-1</w:t>
      </w:r>
      <w:r>
        <w:t>]</w:t>
      </w:r>
    </w:p>
    <w:p w14:paraId="4C7912F2" w14:textId="77777777" w:rsidR="00F44BA0" w:rsidRDefault="00F44BA0" w:rsidP="006D1BAD">
      <w:pPr>
        <w:pStyle w:val="Caption"/>
      </w:pPr>
      <w:r w:rsidRPr="004D7D18">
        <w:t>Example</w:t>
      </w:r>
      <w:r w:rsidRPr="003F1FAD">
        <w:t xml:space="preserve"> </w:t>
      </w:r>
      <w:fldSimple w:instr=" SEQ Example \* ARABIC ">
        <w:r>
          <w:rPr>
            <w:noProof/>
          </w:rPr>
          <w:t>45</w:t>
        </w:r>
      </w:fldSimple>
      <w:r w:rsidRPr="003F1FAD">
        <w:t>:</w:t>
      </w:r>
    </w:p>
    <w:p w14:paraId="5BD8B384" w14:textId="77777777" w:rsidR="00F44BA0" w:rsidRDefault="00F44BA0" w:rsidP="00F44BA0">
      <w:pPr>
        <w:pStyle w:val="Code"/>
      </w:pPr>
      <w:r>
        <w:t>&lt;ProductGroups&gt;</w:t>
      </w:r>
      <w:r>
        <w:br/>
        <w:t xml:space="preserve">  &lt;Group GroupID="CVRFGID-0001"&gt;</w:t>
      </w:r>
      <w:r>
        <w:br/>
        <w:t xml:space="preserve">    &lt;Description&gt;The x64 versions of the operating system.&lt;/Description&gt;</w:t>
      </w:r>
      <w:r>
        <w:br/>
        <w:t xml:space="preserve">    &lt;ProductID&gt;CVRFPID-0001&lt;/ProductID&gt;</w:t>
      </w:r>
      <w:r>
        <w:br/>
        <w:t xml:space="preserve">    &lt;ProductID&gt;CVRFPID-0002&lt;/ProductID&gt;</w:t>
      </w:r>
      <w:r>
        <w:br/>
        <w:t xml:space="preserve">    &lt;ProductID&gt;CVRFPID-0003&lt;/ProductID&gt;</w:t>
      </w:r>
      <w:r>
        <w:br/>
        <w:t xml:space="preserve">    &lt;ProductID&gt;CVRFPID-0004&lt;/ProductID&gt;</w:t>
      </w:r>
      <w:r>
        <w:br/>
        <w:t xml:space="preserve">  &lt;/Group&gt;</w:t>
      </w:r>
      <w:r>
        <w:br/>
        <w:t>&lt;/ProductGroups&gt;</w:t>
      </w:r>
    </w:p>
    <w:p w14:paraId="236BB47C" w14:textId="77777777" w:rsidR="00F44BA0" w:rsidRDefault="00F44BA0" w:rsidP="006D1BAD">
      <w:pPr>
        <w:pStyle w:val="Heading5"/>
        <w:keepNext w:val="0"/>
      </w:pPr>
      <w:bookmarkStart w:id="2708" w:name="_Toc477207201"/>
      <w:bookmarkStart w:id="2709" w:name="_Toc477245738"/>
      <w:bookmarkStart w:id="2710" w:name="_Toc477257842"/>
      <w:bookmarkStart w:id="2711" w:name="_Toc477260195"/>
      <w:bookmarkStart w:id="2712" w:name="_Toc477267608"/>
      <w:bookmarkStart w:id="2713" w:name="_Toc477298590"/>
      <w:bookmarkStart w:id="2714" w:name="_Toc477298863"/>
      <w:bookmarkStart w:id="2715" w:name="_Toc477299313"/>
      <w:bookmarkStart w:id="2716" w:name="_Toc477346521"/>
      <w:bookmarkStart w:id="2717" w:name="_Toc477382758"/>
      <w:bookmarkStart w:id="2718" w:name="_Toc477425200"/>
      <w:bookmarkStart w:id="2719" w:name="_Toc477429154"/>
      <w:bookmarkStart w:id="2720" w:name="_Toc477429482"/>
      <w:bookmarkStart w:id="2721" w:name="_Toc477448453"/>
      <w:bookmarkStart w:id="2722" w:name="_Toc477448811"/>
      <w:bookmarkStart w:id="2723" w:name="_Toc477902504"/>
      <w:bookmarkStart w:id="2724" w:name="_Toc477968756"/>
      <w:bookmarkStart w:id="2725" w:name="_Toc478023862"/>
      <w:bookmarkStart w:id="2726" w:name="_Toc478024297"/>
      <w:bookmarkStart w:id="2727" w:name="_Toc478074778"/>
      <w:bookmarkStart w:id="2728" w:name="_Toc477207202"/>
      <w:bookmarkStart w:id="2729" w:name="_Toc477245739"/>
      <w:bookmarkStart w:id="2730" w:name="_Toc477257843"/>
      <w:bookmarkStart w:id="2731" w:name="_Toc477260196"/>
      <w:bookmarkStart w:id="2732" w:name="_Toc477267609"/>
      <w:bookmarkStart w:id="2733" w:name="_Toc477298591"/>
      <w:bookmarkStart w:id="2734" w:name="_Toc477298864"/>
      <w:bookmarkStart w:id="2735" w:name="_Toc477299314"/>
      <w:bookmarkStart w:id="2736" w:name="_Toc477346522"/>
      <w:bookmarkStart w:id="2737" w:name="_Toc477382759"/>
      <w:bookmarkStart w:id="2738" w:name="_Toc477425201"/>
      <w:bookmarkStart w:id="2739" w:name="_Toc477429155"/>
      <w:bookmarkStart w:id="2740" w:name="_Toc477429483"/>
      <w:bookmarkStart w:id="2741" w:name="_Toc477448454"/>
      <w:bookmarkStart w:id="2742" w:name="_Toc477448812"/>
      <w:bookmarkStart w:id="2743" w:name="_Toc477902505"/>
      <w:bookmarkStart w:id="2744" w:name="_Toc477968757"/>
      <w:bookmarkStart w:id="2745" w:name="_Toc478023863"/>
      <w:bookmarkStart w:id="2746" w:name="_Toc478024298"/>
      <w:bookmarkStart w:id="2747" w:name="_Toc478074779"/>
      <w:bookmarkStart w:id="2748" w:name="_Ref476752080"/>
      <w:bookmarkStart w:id="2749" w:name="_Toc483138455"/>
      <w:bookmarkStart w:id="2750" w:name="_Toc491844652"/>
      <w:bookmarkStart w:id="2751" w:name="_Toc493508910"/>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r>
        <w:t>Product Tree – Product Groups – Group – Product ID</w:t>
      </w:r>
      <w:bookmarkEnd w:id="2748"/>
      <w:bookmarkEnd w:id="2749"/>
      <w:bookmarkEnd w:id="2750"/>
      <w:bookmarkEnd w:id="2751"/>
    </w:p>
    <w:p w14:paraId="75F7B13D" w14:textId="77777777" w:rsidR="00F44BA0" w:rsidRDefault="00F44BA0" w:rsidP="006D1BAD">
      <w:pPr>
        <w:pStyle w:val="ObjectHeading"/>
        <w:keepNext w:val="0"/>
        <w:rPr>
          <w:rStyle w:val="Element"/>
        </w:rPr>
      </w:pPr>
      <w:bookmarkStart w:id="2752" w:name="_Toc477193197"/>
      <w:bookmarkStart w:id="2753" w:name="_Toc477193847"/>
      <w:bookmarkStart w:id="2754" w:name="_Toc493508712"/>
      <w:r>
        <w:t>Element</w:t>
      </w:r>
      <w:r w:rsidRPr="00755ABD">
        <w:t xml:space="preserve"> </w:t>
      </w:r>
      <w:r w:rsidRPr="00D37FDA">
        <w:rPr>
          <w:rStyle w:val="Datatype"/>
        </w:rPr>
        <w:t>prod:</w:t>
      </w:r>
      <w:bookmarkEnd w:id="2752"/>
      <w:bookmarkEnd w:id="2753"/>
      <w:r>
        <w:rPr>
          <w:rStyle w:val="Datatype"/>
        </w:rPr>
        <w:t>ProductID</w:t>
      </w:r>
      <w:bookmarkEnd w:id="2754"/>
    </w:p>
    <w:p w14:paraId="3A577A34" w14:textId="78AC1D98"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prod</w:t>
      </w:r>
      <w:r w:rsidRPr="00145123">
        <w:rPr>
          <w:rStyle w:val="Datatype"/>
        </w:rPr>
        <w:t>:</w:t>
      </w:r>
      <w:r>
        <w:rPr>
          <w:rStyle w:val="Datatype"/>
        </w:rPr>
        <w:t>ProductID</w:t>
      </w:r>
      <w:r w:rsidRPr="00347C4B">
        <w:t xml:space="preserve"> element </w:t>
      </w:r>
      <w:r>
        <w:t xml:space="preserve">MUST be present 2 or more times in </w:t>
      </w:r>
      <w:r>
        <w:rPr>
          <w:rStyle w:val="Datatype"/>
        </w:rPr>
        <w:t>prod</w:t>
      </w:r>
      <w:r w:rsidRPr="00347C4B">
        <w:rPr>
          <w:rStyle w:val="Datatype"/>
        </w:rPr>
        <w:t>:</w:t>
      </w:r>
      <w:r>
        <w:rPr>
          <w:rStyle w:val="Datatype"/>
        </w:rPr>
        <w:t>Group</w:t>
      </w:r>
      <w:r w:rsidRPr="00145123">
        <w:t xml:space="preserve"> </w:t>
      </w:r>
      <w:r>
        <w:t xml:space="preserve">elements and every instance </w:t>
      </w:r>
      <w:r w:rsidRPr="0028261F">
        <w:t xml:space="preserve">defines a member of a group by referring to the unique </w:t>
      </w:r>
      <w:r>
        <w:rPr>
          <w:rStyle w:val="Datatype"/>
        </w:rPr>
        <w:t>Product</w:t>
      </w:r>
      <w:r w:rsidRPr="00D37FDA">
        <w:rPr>
          <w:rStyle w:val="Datatype"/>
        </w:rPr>
        <w:t>ID</w:t>
      </w:r>
      <w:r w:rsidRPr="0028261F">
        <w:rPr>
          <w:i/>
          <w:iCs/>
        </w:rPr>
        <w:t xml:space="preserve"> </w:t>
      </w:r>
      <w:r w:rsidRPr="0028261F">
        <w:t xml:space="preserve">attribute of a </w:t>
      </w:r>
      <w:r w:rsidRPr="0028261F">
        <w:rPr>
          <w:b/>
          <w:bCs/>
        </w:rPr>
        <w:t xml:space="preserve">Full Product Name </w:t>
      </w:r>
      <w:r>
        <w:t>element</w:t>
      </w:r>
      <w:r w:rsidRPr="00A72F0F">
        <w:t>.</w:t>
      </w:r>
      <w:r w:rsidRPr="00347C4B">
        <w:t xml:space="preserve"> </w:t>
      </w:r>
      <w:r>
        <w:t>»</w:t>
      </w:r>
      <w:r w:rsidR="00B94239">
        <w:t xml:space="preserve"> </w:t>
      </w:r>
      <w:r>
        <w:t>[</w:t>
      </w:r>
      <w:r>
        <w:rPr>
          <w:color w:val="FF0000"/>
        </w:rPr>
        <w:t>CSAF-5.1.4.1.2-1</w:t>
      </w:r>
      <w:r>
        <w:t>]</w:t>
      </w:r>
    </w:p>
    <w:p w14:paraId="48F7FF45" w14:textId="77777777" w:rsidR="00F44BA0" w:rsidRDefault="00F44BA0" w:rsidP="006D1BAD">
      <w:pPr>
        <w:pStyle w:val="Caption"/>
      </w:pPr>
      <w:r w:rsidRPr="004D7D18">
        <w:t>Example</w:t>
      </w:r>
      <w:r w:rsidRPr="003F1FAD">
        <w:t xml:space="preserve"> </w:t>
      </w:r>
      <w:fldSimple w:instr=" SEQ Example \* ARABIC ">
        <w:r>
          <w:rPr>
            <w:noProof/>
          </w:rPr>
          <w:t>46</w:t>
        </w:r>
      </w:fldSimple>
      <w:r w:rsidRPr="003F1FAD">
        <w:t>:</w:t>
      </w:r>
    </w:p>
    <w:p w14:paraId="6D08E6DC" w14:textId="77777777" w:rsidR="00F44BA0" w:rsidRPr="00EB6DE1" w:rsidRDefault="00F44BA0" w:rsidP="00F44BA0">
      <w:r w:rsidRPr="00EB6DE1">
        <w:t xml:space="preserve">If the two products “Microsoft Windows Vista Service Pack 1” and “Microsoft Windows Vista Service Pack 2” have been defined in the product tree as follows: </w:t>
      </w:r>
    </w:p>
    <w:p w14:paraId="098D7C3D" w14:textId="77777777" w:rsidR="00F44BA0" w:rsidRPr="00EB6DE1" w:rsidRDefault="00F44BA0" w:rsidP="00F44BA0">
      <w:pPr>
        <w:pStyle w:val="Code"/>
      </w:pPr>
      <w:r w:rsidRPr="00EB6DE1">
        <w:t>&lt;FullProduc</w:t>
      </w:r>
      <w:r>
        <w:t>tName ProductID="CVRFPID-0001"&gt;</w:t>
      </w:r>
      <w:r>
        <w:br/>
        <w:t xml:space="preserve">  </w:t>
      </w:r>
      <w:r w:rsidRPr="00EB6DE1">
        <w:t xml:space="preserve">Microsoft </w:t>
      </w:r>
      <w:r>
        <w:t>Windows Vista Service Pack 1</w:t>
      </w:r>
      <w:r>
        <w:br/>
      </w:r>
      <w:r w:rsidRPr="00EB6DE1">
        <w:t>&lt;/FullProductName&gt;</w:t>
      </w:r>
      <w:r>
        <w:rPr>
          <w:rFonts w:ascii="MS Mincho" w:eastAsia="MS Mincho" w:hAnsi="MS Mincho" w:cs="MS Mincho"/>
        </w:rPr>
        <w:br/>
      </w:r>
      <w:r w:rsidRPr="00EB6DE1">
        <w:t>&lt;FullProduc</w:t>
      </w:r>
      <w:r>
        <w:t>tName ProductID="CVRFPID-0002"&gt;</w:t>
      </w:r>
      <w:r>
        <w:br/>
        <w:t xml:space="preserve">  </w:t>
      </w:r>
      <w:r w:rsidRPr="00EB6DE1">
        <w:t>Microso</w:t>
      </w:r>
      <w:r>
        <w:t>ft Windows Vista Service Pack 2</w:t>
      </w:r>
      <w:r>
        <w:br/>
      </w:r>
      <w:r w:rsidRPr="00EB6DE1">
        <w:t xml:space="preserve">&lt;/FullProductName&gt; </w:t>
      </w:r>
    </w:p>
    <w:p w14:paraId="13E3DC72" w14:textId="77777777" w:rsidR="00F44BA0" w:rsidRPr="00EB6DE1" w:rsidRDefault="00F44BA0" w:rsidP="00F44BA0">
      <w:r w:rsidRPr="00EB6DE1">
        <w:t xml:space="preserve">They can both be made a member of the same group with Group ID “GRP-0001”: </w:t>
      </w:r>
    </w:p>
    <w:p w14:paraId="278CC24E" w14:textId="77777777" w:rsidR="00F44BA0" w:rsidRPr="00EB6DE1" w:rsidRDefault="00F44BA0" w:rsidP="00F44BA0">
      <w:pPr>
        <w:pStyle w:val="Code"/>
      </w:pPr>
      <w:r w:rsidRPr="00EB6DE1">
        <w:t>&lt;ProductGroups&gt;</w:t>
      </w:r>
      <w:r>
        <w:rPr>
          <w:rFonts w:ascii="MS Mincho" w:eastAsia="MS Mincho" w:hAnsi="MS Mincho" w:cs="MS Mincho"/>
        </w:rPr>
        <w:br/>
        <w:t xml:space="preserve">  </w:t>
      </w:r>
      <w:r w:rsidRPr="00EB6DE1">
        <w:t>&lt;Group GroupID="GRP-0001"&gt;</w:t>
      </w:r>
      <w:r>
        <w:rPr>
          <w:rFonts w:ascii="MS Mincho" w:eastAsia="MS Mincho" w:hAnsi="MS Mincho" w:cs="MS Mincho"/>
        </w:rPr>
        <w:br/>
      </w:r>
      <w:r>
        <w:t xml:space="preserve">    </w:t>
      </w:r>
      <w:r w:rsidRPr="00EB6DE1">
        <w:t>&lt;ProductID&gt;CVRFPID-0001&lt;/ProductID&gt;</w:t>
      </w:r>
      <w:r>
        <w:rPr>
          <w:rFonts w:ascii="MS Mincho" w:eastAsia="MS Mincho" w:hAnsi="MS Mincho" w:cs="MS Mincho"/>
        </w:rPr>
        <w:br/>
      </w:r>
      <w:r>
        <w:t xml:space="preserve">    </w:t>
      </w:r>
      <w:r w:rsidRPr="00EB6DE1">
        <w:t>&lt;Pro</w:t>
      </w:r>
      <w:r>
        <w:t>ductID&gt;CVRFPID-0002&lt;/ProductID&gt;</w:t>
      </w:r>
      <w:r>
        <w:br/>
        <w:t xml:space="preserve">  </w:t>
      </w:r>
      <w:r w:rsidRPr="00EB6DE1">
        <w:t>&lt;/Group&gt;</w:t>
      </w:r>
      <w:r>
        <w:rPr>
          <w:rFonts w:ascii="MS Mincho" w:eastAsia="MS Mincho" w:hAnsi="MS Mincho" w:cs="MS Mincho"/>
        </w:rPr>
        <w:br/>
      </w:r>
      <w:r w:rsidRPr="00EB6DE1">
        <w:t>&lt;/ProductGroups&gt;</w:t>
      </w:r>
    </w:p>
    <w:p w14:paraId="5E06E959" w14:textId="77777777" w:rsidR="00F44BA0" w:rsidRPr="00EB6DE1" w:rsidRDefault="00F44BA0" w:rsidP="006D1BAD">
      <w:r w:rsidRPr="00EB6DE1">
        <w:t xml:space="preserve">Later in the document, both products can be referenced together using the Group ID: </w:t>
      </w:r>
    </w:p>
    <w:p w14:paraId="4A32F251" w14:textId="77777777" w:rsidR="00F44BA0" w:rsidRPr="00EB6DE1" w:rsidRDefault="00F44BA0" w:rsidP="00F44BA0">
      <w:pPr>
        <w:pStyle w:val="Code"/>
      </w:pPr>
      <w:r w:rsidRPr="00EB6DE1">
        <w:lastRenderedPageBreak/>
        <w:t>&lt;Remediations&gt;</w:t>
      </w:r>
      <w:r>
        <w:rPr>
          <w:rFonts w:ascii="MS Mincho" w:eastAsia="MS Mincho" w:hAnsi="MS Mincho" w:cs="MS Mincho"/>
        </w:rPr>
        <w:br/>
        <w:t xml:space="preserve">  </w:t>
      </w:r>
      <w:r w:rsidRPr="00EB6DE1">
        <w:t>&lt;Remediation Type="Vendor Fix"&gt;</w:t>
      </w:r>
      <w:r>
        <w:rPr>
          <w:rFonts w:ascii="MS Mincho" w:eastAsia="MS Mincho" w:hAnsi="MS Mincho" w:cs="MS Mincho"/>
        </w:rPr>
        <w:br/>
      </w:r>
      <w:r>
        <w:t xml:space="preserve">    </w:t>
      </w:r>
      <w:r w:rsidRPr="00EB6DE1">
        <w:t>&lt;Description&gt;Security Update for Windows Vista&lt;/Description&gt;</w:t>
      </w:r>
      <w:r>
        <w:rPr>
          <w:rFonts w:ascii="MS Mincho" w:eastAsia="MS Mincho" w:hAnsi="MS Mincho" w:cs="MS Mincho"/>
        </w:rPr>
        <w:br/>
      </w:r>
      <w:r>
        <w:t xml:space="preserve">    &lt;GroupID&gt;GRP-0001&lt;/GroupID&gt;</w:t>
      </w:r>
      <w:r>
        <w:br/>
        <w:t xml:space="preserve">  </w:t>
      </w:r>
      <w:r w:rsidRPr="00EB6DE1">
        <w:t>&lt;/Remediation&gt;</w:t>
      </w:r>
      <w:r>
        <w:rPr>
          <w:rFonts w:ascii="MS Mincho" w:eastAsia="MS Mincho" w:hAnsi="MS Mincho" w:cs="MS Mincho"/>
        </w:rPr>
        <w:br/>
      </w:r>
      <w:r w:rsidRPr="00EB6DE1">
        <w:t>&lt;/Remediations&gt;</w:t>
      </w:r>
    </w:p>
    <w:p w14:paraId="1F86F85A" w14:textId="77777777" w:rsidR="00F44BA0" w:rsidRPr="00EB6DE1" w:rsidRDefault="00F44BA0" w:rsidP="00F44BA0">
      <w:r w:rsidRPr="00EB6DE1">
        <w:t xml:space="preserve">The ability to reference both products individually will also be maintained (and in some cases required): </w:t>
      </w:r>
    </w:p>
    <w:p w14:paraId="17F24FE4" w14:textId="77777777" w:rsidR="00F44BA0" w:rsidRDefault="00F44BA0" w:rsidP="00F44BA0">
      <w:pPr>
        <w:pStyle w:val="Code"/>
      </w:pPr>
      <w:r w:rsidRPr="00EB6DE1">
        <w:t>&lt;Remediations&gt;</w:t>
      </w:r>
      <w:r>
        <w:rPr>
          <w:rFonts w:ascii="MS Mincho" w:eastAsia="MS Mincho" w:hAnsi="MS Mincho" w:cs="MS Mincho"/>
        </w:rPr>
        <w:br/>
        <w:t xml:space="preserve">  </w:t>
      </w:r>
      <w:r w:rsidRPr="00EB6DE1">
        <w:t>&lt;Remediation Type="Vendor</w:t>
      </w:r>
      <w:r>
        <w:t xml:space="preserve"> </w:t>
      </w:r>
      <w:r w:rsidRPr="00EB6DE1">
        <w:t>Fix"&gt;</w:t>
      </w:r>
      <w:r>
        <w:rPr>
          <w:rFonts w:ascii="MS Mincho" w:eastAsia="MS Mincho" w:hAnsi="MS Mincho" w:cs="MS Mincho"/>
        </w:rPr>
        <w:br/>
      </w:r>
      <w:r>
        <w:t xml:space="preserve">    </w:t>
      </w:r>
      <w:r w:rsidRPr="00EB6DE1">
        <w:t xml:space="preserve">&lt;Description&gt;Security Update </w:t>
      </w:r>
      <w:r>
        <w:t>for Windows Vista&lt;/Description&gt;</w:t>
      </w:r>
      <w:r>
        <w:br/>
        <w:t xml:space="preserve">    </w:t>
      </w:r>
      <w:r w:rsidRPr="00EB6DE1">
        <w:t>&lt;Pro</w:t>
      </w:r>
      <w:r>
        <w:t>ductID&gt;CVRFPID-0001&lt;/ProductID&gt;</w:t>
      </w:r>
      <w:r>
        <w:br/>
        <w:t xml:space="preserve">    </w:t>
      </w:r>
      <w:r w:rsidRPr="00EB6DE1">
        <w:t>&lt;ProductID&gt;CVRFPID-0002&lt;/ProductID&gt;</w:t>
      </w:r>
      <w:r>
        <w:rPr>
          <w:rFonts w:ascii="MS Mincho" w:eastAsia="MS Mincho" w:hAnsi="MS Mincho" w:cs="MS Mincho"/>
        </w:rPr>
        <w:br/>
      </w:r>
      <w:r>
        <w:t xml:space="preserve">  &lt;/Remediation&gt;</w:t>
      </w:r>
      <w:r>
        <w:br/>
      </w:r>
      <w:r w:rsidRPr="00EB6DE1">
        <w:t>&lt;/Remediations&gt;</w:t>
      </w:r>
    </w:p>
    <w:p w14:paraId="45EFA456" w14:textId="77777777" w:rsidR="00F44BA0" w:rsidRDefault="00F44BA0" w:rsidP="00F44BA0"/>
    <w:p w14:paraId="15804E29" w14:textId="77777777" w:rsidR="00F44BA0" w:rsidRDefault="00F44BA0" w:rsidP="006D1BAD">
      <w:pPr>
        <w:pStyle w:val="Heading1"/>
        <w:keepNext w:val="0"/>
        <w:ind w:left="431" w:hanging="431"/>
      </w:pPr>
      <w:bookmarkStart w:id="2755" w:name="_Toc483138456"/>
      <w:bookmarkStart w:id="2756" w:name="_Toc491844653"/>
      <w:bookmarkStart w:id="2757" w:name="_Toc493508911"/>
      <w:r>
        <w:lastRenderedPageBreak/>
        <w:t>Vulnerability Schema Elements</w:t>
      </w:r>
      <w:bookmarkEnd w:id="2755"/>
      <w:bookmarkEnd w:id="2756"/>
      <w:bookmarkEnd w:id="2757"/>
    </w:p>
    <w:p w14:paraId="76434957" w14:textId="3632BF06" w:rsidR="00F44BA0" w:rsidRDefault="00F44BA0" w:rsidP="00F44BA0">
      <w:r>
        <w:t>Vulnerability</w:t>
      </w:r>
      <w:r>
        <w:fldChar w:fldCharType="begin"/>
      </w:r>
      <w:r>
        <w:instrText xml:space="preserve"> XE "</w:instrText>
      </w:r>
      <w:r>
        <w:rPr>
          <w:b/>
        </w:rPr>
        <w:instrText>Vulnerability</w:instrText>
      </w:r>
      <w:r>
        <w:instrText xml:space="preserve">" </w:instrText>
      </w:r>
      <w:r>
        <w:fldChar w:fldCharType="end"/>
      </w:r>
      <w:r>
        <w:t xml:space="preserve"> information in CSAF</w:t>
      </w:r>
      <w:r w:rsidR="00B94239">
        <w:t xml:space="preserve"> </w:t>
      </w:r>
      <w:r>
        <w:t xml:space="preserve">CVRF is modeled as zero or more top-level Vulnerability element instances of </w:t>
      </w:r>
      <w:r w:rsidRPr="0020354E">
        <w:rPr>
          <w:rStyle w:val="Element"/>
        </w:rPr>
        <w:t>vuln:Vulnerability</w:t>
      </w:r>
      <w:r>
        <w:t xml:space="preserve"> (defined in the vulnerability schema file within the </w:t>
      </w:r>
      <w:r w:rsidRPr="00D4133B">
        <w:rPr>
          <w:rStyle w:val="CODEtemp"/>
        </w:rPr>
        <w:t>vuln</w:t>
      </w:r>
      <w:r>
        <w:t xml:space="preserve"> namespace). </w:t>
      </w:r>
    </w:p>
    <w:p w14:paraId="0E6195A1" w14:textId="7C08EF48" w:rsidR="00F44BA0" w:rsidRPr="00B9568C" w:rsidRDefault="00F44BA0" w:rsidP="00204099">
      <w:r w:rsidRPr="000814AD">
        <w:rPr>
          <w:rFonts w:eastAsia="MS Mincho" w:cs="MS Mincho"/>
        </w:rPr>
        <w:t>«</w:t>
      </w:r>
      <w:r w:rsidR="00B94239">
        <w:rPr>
          <w:rFonts w:ascii="MS Mincho" w:eastAsia="MS Mincho" w:hAnsi="MS Mincho" w:cs="MS Mincho"/>
        </w:rPr>
        <w:t xml:space="preserve"> </w:t>
      </w:r>
      <w:r w:rsidRPr="00B9568C">
        <w:t xml:space="preserve">The following listed 14 second-level elements MUST appear in the order listed if given as elements of the top-level element Vulnerability: </w:t>
      </w:r>
    </w:p>
    <w:p w14:paraId="50B60140" w14:textId="77777777" w:rsidR="00F44BA0" w:rsidRPr="00B9568C" w:rsidRDefault="00F44BA0" w:rsidP="00F44BA0">
      <w:pPr>
        <w:pStyle w:val="ListParagraph"/>
        <w:numPr>
          <w:ilvl w:val="0"/>
          <w:numId w:val="12"/>
        </w:numPr>
      </w:pPr>
      <w:r w:rsidRPr="00680A53">
        <w:rPr>
          <w:b/>
        </w:rPr>
        <w:t>Title</w:t>
      </w:r>
      <w:r w:rsidRPr="00B9568C">
        <w:t xml:space="preserve">:  </w:t>
      </w:r>
      <w:r w:rsidRPr="00B9568C">
        <w:tab/>
      </w:r>
      <w:r w:rsidRPr="00B9568C">
        <w:tab/>
      </w:r>
      <w:r w:rsidRPr="00B9568C">
        <w:tab/>
      </w:r>
      <w:r w:rsidRPr="00B9568C">
        <w:rPr>
          <w:rStyle w:val="Element"/>
        </w:rPr>
        <w:t>vuln:Title</w:t>
      </w:r>
      <w:r w:rsidRPr="00D37FDA">
        <w:rPr>
          <w:rStyle w:val="Element"/>
        </w:rPr>
        <w:tab/>
      </w:r>
      <w:r w:rsidRPr="00D37FDA">
        <w:rPr>
          <w:rStyle w:val="Element"/>
        </w:rPr>
        <w:tab/>
      </w:r>
      <w:r w:rsidRPr="00D37FDA">
        <w:rPr>
          <w:rStyle w:val="Element"/>
        </w:rPr>
        <w:tab/>
      </w:r>
    </w:p>
    <w:p w14:paraId="715AE431" w14:textId="77777777" w:rsidR="00F44BA0" w:rsidRPr="00B9568C" w:rsidRDefault="00F44BA0" w:rsidP="00F44BA0">
      <w:pPr>
        <w:pStyle w:val="ListParagraph"/>
        <w:numPr>
          <w:ilvl w:val="0"/>
          <w:numId w:val="12"/>
        </w:numPr>
      </w:pPr>
      <w:r w:rsidRPr="00680A53">
        <w:rPr>
          <w:b/>
        </w:rPr>
        <w:t>ID</w:t>
      </w:r>
      <w:r w:rsidRPr="00B9568C">
        <w:t xml:space="preserve">: </w:t>
      </w:r>
      <w:r w:rsidRPr="00B9568C">
        <w:tab/>
      </w:r>
      <w:r w:rsidRPr="00B9568C">
        <w:tab/>
      </w:r>
      <w:r w:rsidRPr="00B9568C">
        <w:tab/>
      </w:r>
      <w:r w:rsidRPr="00B9568C">
        <w:rPr>
          <w:rStyle w:val="Element"/>
        </w:rPr>
        <w:t>vuln:ID</w:t>
      </w:r>
      <w:r w:rsidRPr="00D37FDA">
        <w:rPr>
          <w:rStyle w:val="Element"/>
        </w:rPr>
        <w:tab/>
      </w:r>
      <w:r w:rsidRPr="00D37FDA">
        <w:rPr>
          <w:rStyle w:val="Element"/>
        </w:rPr>
        <w:tab/>
      </w:r>
      <w:r w:rsidRPr="00D37FDA">
        <w:rPr>
          <w:rStyle w:val="Element"/>
        </w:rPr>
        <w:tab/>
      </w:r>
    </w:p>
    <w:p w14:paraId="46F113E0" w14:textId="77777777" w:rsidR="00F44BA0" w:rsidRPr="00B9568C" w:rsidRDefault="00F44BA0" w:rsidP="00F44BA0">
      <w:pPr>
        <w:pStyle w:val="ListParagraph"/>
        <w:numPr>
          <w:ilvl w:val="0"/>
          <w:numId w:val="12"/>
        </w:numPr>
      </w:pPr>
      <w:r w:rsidRPr="00680A53">
        <w:rPr>
          <w:b/>
        </w:rPr>
        <w:t>Notes</w:t>
      </w:r>
      <w:r w:rsidRPr="00B9568C">
        <w:t xml:space="preserve">: </w:t>
      </w:r>
      <w:r w:rsidRPr="00B9568C">
        <w:tab/>
      </w:r>
      <w:r w:rsidRPr="00B9568C">
        <w:tab/>
      </w:r>
      <w:r w:rsidRPr="00B9568C">
        <w:tab/>
      </w:r>
      <w:r w:rsidRPr="00B9568C">
        <w:rPr>
          <w:rStyle w:val="Element"/>
        </w:rPr>
        <w:t>vuln:Notes</w:t>
      </w:r>
      <w:r w:rsidRPr="00D37FDA">
        <w:rPr>
          <w:rStyle w:val="Element"/>
        </w:rPr>
        <w:tab/>
      </w:r>
      <w:r w:rsidRPr="00D37FDA">
        <w:rPr>
          <w:rStyle w:val="Element"/>
        </w:rPr>
        <w:tab/>
      </w:r>
      <w:r w:rsidRPr="00D37FDA">
        <w:rPr>
          <w:rStyle w:val="Element"/>
        </w:rPr>
        <w:tab/>
      </w:r>
    </w:p>
    <w:p w14:paraId="29945DC1" w14:textId="77777777" w:rsidR="00F44BA0" w:rsidRPr="00B9568C" w:rsidRDefault="00F44BA0" w:rsidP="00F44BA0">
      <w:pPr>
        <w:pStyle w:val="ListParagraph"/>
        <w:numPr>
          <w:ilvl w:val="0"/>
          <w:numId w:val="12"/>
        </w:numPr>
      </w:pPr>
      <w:r w:rsidRPr="00680A53">
        <w:rPr>
          <w:b/>
        </w:rPr>
        <w:t>Discovery Date</w:t>
      </w:r>
      <w:r w:rsidRPr="00B9568C">
        <w:t>:</w:t>
      </w:r>
      <w:r w:rsidRPr="00B9568C">
        <w:tab/>
      </w:r>
      <w:r w:rsidRPr="00B9568C">
        <w:rPr>
          <w:rStyle w:val="Element"/>
        </w:rPr>
        <w:t>vuln:DiscoveryDate</w:t>
      </w:r>
      <w:r w:rsidRPr="00D37FDA">
        <w:rPr>
          <w:rStyle w:val="Element"/>
        </w:rPr>
        <w:tab/>
      </w:r>
    </w:p>
    <w:p w14:paraId="3BDD85BD" w14:textId="77777777" w:rsidR="00F44BA0" w:rsidRPr="00B9568C" w:rsidRDefault="00F44BA0" w:rsidP="00F44BA0">
      <w:pPr>
        <w:pStyle w:val="ListParagraph"/>
        <w:numPr>
          <w:ilvl w:val="0"/>
          <w:numId w:val="12"/>
        </w:numPr>
      </w:pPr>
      <w:r w:rsidRPr="00680A53">
        <w:rPr>
          <w:b/>
        </w:rPr>
        <w:t>Release Date</w:t>
      </w:r>
      <w:r w:rsidRPr="00B9568C">
        <w:t xml:space="preserve">: </w:t>
      </w:r>
      <w:r w:rsidRPr="00B9568C">
        <w:tab/>
      </w:r>
      <w:r w:rsidRPr="00B9568C">
        <w:tab/>
      </w:r>
      <w:r w:rsidRPr="00B9568C">
        <w:rPr>
          <w:rStyle w:val="Element"/>
        </w:rPr>
        <w:t>vuln:ReleaseDate</w:t>
      </w:r>
      <w:r w:rsidRPr="00D37FDA">
        <w:rPr>
          <w:rStyle w:val="Element"/>
        </w:rPr>
        <w:tab/>
      </w:r>
      <w:r w:rsidRPr="00D37FDA">
        <w:rPr>
          <w:rStyle w:val="Element"/>
        </w:rPr>
        <w:tab/>
      </w:r>
    </w:p>
    <w:p w14:paraId="3C606838" w14:textId="77777777" w:rsidR="00F44BA0" w:rsidRPr="00B9568C" w:rsidRDefault="00F44BA0" w:rsidP="00F44BA0">
      <w:pPr>
        <w:pStyle w:val="ListParagraph"/>
        <w:numPr>
          <w:ilvl w:val="0"/>
          <w:numId w:val="12"/>
        </w:numPr>
      </w:pPr>
      <w:r w:rsidRPr="00680A53">
        <w:rPr>
          <w:b/>
        </w:rPr>
        <w:t>Involvements</w:t>
      </w:r>
      <w:r w:rsidRPr="00B9568C">
        <w:t xml:space="preserve">: </w:t>
      </w:r>
      <w:r w:rsidRPr="00B9568C">
        <w:tab/>
      </w:r>
      <w:r w:rsidRPr="00B9568C">
        <w:rPr>
          <w:rStyle w:val="Element"/>
        </w:rPr>
        <w:t>vuln:Involvements</w:t>
      </w:r>
      <w:r w:rsidRPr="00D37FDA">
        <w:rPr>
          <w:rStyle w:val="Element"/>
        </w:rPr>
        <w:tab/>
      </w:r>
      <w:r w:rsidRPr="00D37FDA">
        <w:rPr>
          <w:rStyle w:val="Element"/>
        </w:rPr>
        <w:tab/>
      </w:r>
    </w:p>
    <w:p w14:paraId="598B0DE6" w14:textId="77777777" w:rsidR="00F44BA0" w:rsidRPr="00B9568C" w:rsidRDefault="00F44BA0" w:rsidP="00F44BA0">
      <w:pPr>
        <w:pStyle w:val="ListParagraph"/>
        <w:numPr>
          <w:ilvl w:val="0"/>
          <w:numId w:val="12"/>
        </w:numPr>
      </w:pPr>
      <w:r w:rsidRPr="00680A53">
        <w:rPr>
          <w:b/>
        </w:rPr>
        <w:t>CVE</w:t>
      </w:r>
      <w:r w:rsidRPr="00B9568C">
        <w:t xml:space="preserve">: </w:t>
      </w:r>
      <w:r w:rsidRPr="00B9568C">
        <w:tab/>
      </w:r>
      <w:r w:rsidRPr="00B9568C">
        <w:tab/>
      </w:r>
      <w:r w:rsidRPr="00B9568C">
        <w:tab/>
      </w:r>
      <w:r w:rsidRPr="00B9568C">
        <w:rPr>
          <w:rStyle w:val="Element"/>
        </w:rPr>
        <w:t>vuln:CVE</w:t>
      </w:r>
      <w:r w:rsidRPr="00D37FDA">
        <w:rPr>
          <w:rStyle w:val="Element"/>
        </w:rPr>
        <w:tab/>
      </w:r>
      <w:r w:rsidRPr="00D37FDA">
        <w:rPr>
          <w:rStyle w:val="Element"/>
        </w:rPr>
        <w:tab/>
      </w:r>
      <w:r w:rsidRPr="00D37FDA">
        <w:rPr>
          <w:rStyle w:val="Element"/>
        </w:rPr>
        <w:tab/>
      </w:r>
    </w:p>
    <w:p w14:paraId="46A11D6D" w14:textId="77777777" w:rsidR="00F44BA0" w:rsidRPr="00B9568C" w:rsidRDefault="00F44BA0" w:rsidP="00F44BA0">
      <w:pPr>
        <w:pStyle w:val="ListParagraph"/>
        <w:numPr>
          <w:ilvl w:val="0"/>
          <w:numId w:val="12"/>
        </w:numPr>
      </w:pPr>
      <w:r w:rsidRPr="00680A53">
        <w:rPr>
          <w:b/>
        </w:rPr>
        <w:t>CWE</w:t>
      </w:r>
      <w:r w:rsidRPr="00B9568C">
        <w:t xml:space="preserve">: </w:t>
      </w:r>
      <w:r w:rsidRPr="00B9568C">
        <w:tab/>
      </w:r>
      <w:r w:rsidRPr="00B9568C">
        <w:tab/>
      </w:r>
      <w:r w:rsidRPr="00B9568C">
        <w:tab/>
      </w:r>
      <w:r w:rsidRPr="00B9568C">
        <w:rPr>
          <w:rStyle w:val="Element"/>
        </w:rPr>
        <w:t>vuln:CWE</w:t>
      </w:r>
      <w:r w:rsidRPr="00D37FDA">
        <w:rPr>
          <w:rStyle w:val="Element"/>
        </w:rPr>
        <w:tab/>
      </w:r>
      <w:r w:rsidRPr="00D37FDA">
        <w:rPr>
          <w:rStyle w:val="Element"/>
        </w:rPr>
        <w:tab/>
      </w:r>
      <w:r w:rsidRPr="00D37FDA">
        <w:rPr>
          <w:rStyle w:val="Element"/>
        </w:rPr>
        <w:tab/>
      </w:r>
    </w:p>
    <w:p w14:paraId="2DF2B584" w14:textId="77777777" w:rsidR="00F44BA0" w:rsidRPr="00B9568C" w:rsidRDefault="00F44BA0" w:rsidP="00F44BA0">
      <w:pPr>
        <w:pStyle w:val="ListParagraph"/>
        <w:numPr>
          <w:ilvl w:val="0"/>
          <w:numId w:val="12"/>
        </w:numPr>
        <w:rPr>
          <w:rStyle w:val="Element"/>
          <w:rFonts w:ascii="Arial" w:hAnsi="Arial"/>
        </w:rPr>
      </w:pPr>
      <w:r w:rsidRPr="00680A53">
        <w:rPr>
          <w:b/>
        </w:rPr>
        <w:t>Product Statuses</w:t>
      </w:r>
      <w:r w:rsidRPr="00D37FDA">
        <w:t xml:space="preserve">: </w:t>
      </w:r>
      <w:r w:rsidRPr="00B9568C">
        <w:tab/>
      </w:r>
      <w:r w:rsidRPr="00B9568C">
        <w:rPr>
          <w:rStyle w:val="Element"/>
        </w:rPr>
        <w:t>vuln:ProductStatuses</w:t>
      </w:r>
      <w:r w:rsidRPr="00D37FDA">
        <w:rPr>
          <w:rStyle w:val="Element"/>
        </w:rPr>
        <w:tab/>
      </w:r>
    </w:p>
    <w:p w14:paraId="532A5767" w14:textId="77777777" w:rsidR="00F44BA0" w:rsidRPr="00B9568C" w:rsidRDefault="00F44BA0" w:rsidP="00F44BA0">
      <w:pPr>
        <w:pStyle w:val="ListParagraph"/>
        <w:numPr>
          <w:ilvl w:val="0"/>
          <w:numId w:val="12"/>
        </w:numPr>
        <w:rPr>
          <w:rStyle w:val="Element"/>
          <w:rFonts w:ascii="Arial" w:hAnsi="Arial"/>
        </w:rPr>
      </w:pPr>
      <w:r w:rsidRPr="00680A53">
        <w:rPr>
          <w:b/>
        </w:rPr>
        <w:t>Threats</w:t>
      </w:r>
      <w:r w:rsidRPr="00D37FDA">
        <w:t xml:space="preserve">: </w:t>
      </w:r>
      <w:r w:rsidRPr="00B9568C">
        <w:tab/>
      </w:r>
      <w:r w:rsidRPr="00B9568C">
        <w:tab/>
      </w:r>
      <w:r w:rsidRPr="00B9568C">
        <w:rPr>
          <w:rStyle w:val="Element"/>
        </w:rPr>
        <w:t>vuln:Threats</w:t>
      </w:r>
      <w:r w:rsidRPr="00D37FDA">
        <w:rPr>
          <w:rStyle w:val="Element"/>
        </w:rPr>
        <w:tab/>
      </w:r>
      <w:r w:rsidRPr="00D37FDA">
        <w:rPr>
          <w:rStyle w:val="Element"/>
        </w:rPr>
        <w:tab/>
      </w:r>
    </w:p>
    <w:p w14:paraId="1A67EB14" w14:textId="77777777" w:rsidR="00F44BA0" w:rsidRPr="00B9568C" w:rsidRDefault="00F44BA0" w:rsidP="00F44BA0">
      <w:pPr>
        <w:pStyle w:val="ListParagraph"/>
        <w:numPr>
          <w:ilvl w:val="0"/>
          <w:numId w:val="12"/>
        </w:numPr>
        <w:rPr>
          <w:rStyle w:val="Element"/>
          <w:rFonts w:ascii="Arial" w:hAnsi="Arial"/>
        </w:rPr>
      </w:pPr>
      <w:r w:rsidRPr="00680A53">
        <w:rPr>
          <w:b/>
        </w:rPr>
        <w:t>CVSS Score Sets</w:t>
      </w:r>
      <w:r w:rsidRPr="00D37FDA">
        <w:t xml:space="preserve">: </w:t>
      </w:r>
      <w:r w:rsidRPr="00B9568C">
        <w:tab/>
      </w:r>
      <w:r w:rsidRPr="00B9568C">
        <w:rPr>
          <w:rStyle w:val="Element"/>
        </w:rPr>
        <w:t>vuln:CVSSScoreSets</w:t>
      </w:r>
      <w:r w:rsidRPr="00D37FDA">
        <w:rPr>
          <w:rStyle w:val="Element"/>
        </w:rPr>
        <w:tab/>
      </w:r>
    </w:p>
    <w:p w14:paraId="1FB21DE2" w14:textId="77777777" w:rsidR="00F44BA0" w:rsidRPr="00B9568C" w:rsidRDefault="00F44BA0" w:rsidP="00F44BA0">
      <w:pPr>
        <w:pStyle w:val="ListParagraph"/>
        <w:numPr>
          <w:ilvl w:val="0"/>
          <w:numId w:val="12"/>
        </w:numPr>
        <w:rPr>
          <w:rStyle w:val="Element"/>
          <w:rFonts w:ascii="Arial" w:hAnsi="Arial"/>
        </w:rPr>
      </w:pPr>
      <w:r w:rsidRPr="00680A53">
        <w:rPr>
          <w:b/>
        </w:rPr>
        <w:t>Remediations</w:t>
      </w:r>
      <w:r w:rsidRPr="00D37FDA">
        <w:t xml:space="preserve">: </w:t>
      </w:r>
      <w:r w:rsidRPr="00B9568C">
        <w:tab/>
      </w:r>
      <w:r w:rsidRPr="00B9568C">
        <w:rPr>
          <w:rStyle w:val="Element"/>
        </w:rPr>
        <w:t>vuln:Remediations</w:t>
      </w:r>
      <w:r w:rsidRPr="00D37FDA">
        <w:rPr>
          <w:rStyle w:val="Element"/>
        </w:rPr>
        <w:tab/>
      </w:r>
      <w:r w:rsidRPr="00D37FDA">
        <w:rPr>
          <w:rStyle w:val="Element"/>
        </w:rPr>
        <w:tab/>
      </w:r>
    </w:p>
    <w:p w14:paraId="0F3122BF" w14:textId="77777777" w:rsidR="00F44BA0" w:rsidRPr="00B9568C" w:rsidRDefault="00F44BA0" w:rsidP="00F44BA0">
      <w:pPr>
        <w:pStyle w:val="ListParagraph"/>
        <w:numPr>
          <w:ilvl w:val="0"/>
          <w:numId w:val="12"/>
        </w:numPr>
        <w:rPr>
          <w:rStyle w:val="Element"/>
          <w:rFonts w:ascii="Arial" w:hAnsi="Arial"/>
        </w:rPr>
      </w:pPr>
      <w:r w:rsidRPr="00680A53">
        <w:rPr>
          <w:b/>
        </w:rPr>
        <w:t>References</w:t>
      </w:r>
      <w:r w:rsidRPr="00D37FDA">
        <w:t xml:space="preserve">: </w:t>
      </w:r>
      <w:r w:rsidRPr="00B9568C">
        <w:tab/>
      </w:r>
      <w:r w:rsidRPr="00B9568C">
        <w:tab/>
      </w:r>
      <w:r w:rsidRPr="00B9568C">
        <w:rPr>
          <w:rStyle w:val="Element"/>
        </w:rPr>
        <w:t>vuln:References</w:t>
      </w:r>
      <w:r w:rsidRPr="00D37FDA">
        <w:rPr>
          <w:rStyle w:val="Element"/>
        </w:rPr>
        <w:tab/>
      </w:r>
      <w:r w:rsidRPr="00D37FDA">
        <w:rPr>
          <w:rStyle w:val="Element"/>
        </w:rPr>
        <w:tab/>
      </w:r>
    </w:p>
    <w:p w14:paraId="6B0EC357" w14:textId="77777777" w:rsidR="00F44BA0" w:rsidRPr="00B9568C" w:rsidRDefault="00F44BA0" w:rsidP="00F44BA0">
      <w:pPr>
        <w:pStyle w:val="ListParagraph"/>
        <w:numPr>
          <w:ilvl w:val="0"/>
          <w:numId w:val="12"/>
        </w:numPr>
        <w:rPr>
          <w:rStyle w:val="Element"/>
          <w:rFonts w:ascii="Arial" w:hAnsi="Arial"/>
        </w:rPr>
      </w:pPr>
      <w:r w:rsidRPr="00680A53">
        <w:rPr>
          <w:b/>
        </w:rPr>
        <w:t>Acknowledgements</w:t>
      </w:r>
      <w:r w:rsidRPr="00D37FDA">
        <w:t xml:space="preserve">: </w:t>
      </w:r>
      <w:r w:rsidRPr="00B9568C">
        <w:tab/>
      </w:r>
      <w:r w:rsidRPr="00B9568C">
        <w:rPr>
          <w:rStyle w:val="Element"/>
        </w:rPr>
        <w:t>vuln:Acknowledgements</w:t>
      </w:r>
      <w:r w:rsidRPr="00D37FDA">
        <w:rPr>
          <w:rStyle w:val="Element"/>
        </w:rPr>
        <w:tab/>
      </w:r>
    </w:p>
    <w:p w14:paraId="3068C529" w14:textId="486DD5F1" w:rsidR="00F44BA0" w:rsidRDefault="00F44BA0" w:rsidP="00F44BA0">
      <w:r>
        <w:t>»</w:t>
      </w:r>
      <w:r w:rsidR="00B94239">
        <w:t xml:space="preserve"> </w:t>
      </w:r>
      <w:r>
        <w:t>[</w:t>
      </w:r>
      <w:bookmarkStart w:id="2758" w:name="confVulnerabilityElementSequence"/>
      <w:r w:rsidRPr="0041501E">
        <w:rPr>
          <w:color w:val="FF0000"/>
        </w:rPr>
        <w:t>CSAF-6-1</w:t>
      </w:r>
      <w:bookmarkEnd w:id="2758"/>
      <w:r>
        <w:t>]</w:t>
      </w:r>
    </w:p>
    <w:p w14:paraId="3E6086BE" w14:textId="77777777" w:rsidR="00F44BA0" w:rsidRPr="0012387E" w:rsidRDefault="00F44BA0" w:rsidP="00F44BA0">
      <w:r>
        <w:t>The remaining sub sections will describe the above 15 first and second level elements together with their children and grandchildren, constraints on them as well as state recommendations and examples.</w:t>
      </w:r>
    </w:p>
    <w:p w14:paraId="181E007E" w14:textId="77777777" w:rsidR="00F44BA0" w:rsidRDefault="00F44BA0" w:rsidP="006D1BAD">
      <w:pPr>
        <w:pStyle w:val="Heading2"/>
        <w:keepNext w:val="0"/>
      </w:pPr>
      <w:bookmarkStart w:id="2759" w:name="_Toc483138457"/>
      <w:bookmarkStart w:id="2760" w:name="_Toc491844654"/>
      <w:bookmarkStart w:id="2761" w:name="_Toc493508912"/>
      <w:r>
        <w:t>Vulnerability</w:t>
      </w:r>
      <w:bookmarkEnd w:id="2759"/>
      <w:bookmarkEnd w:id="2760"/>
      <w:bookmarkEnd w:id="2761"/>
    </w:p>
    <w:p w14:paraId="5205909A" w14:textId="77777777" w:rsidR="00F44BA0" w:rsidRDefault="00F44BA0" w:rsidP="006D1BAD">
      <w:pPr>
        <w:pStyle w:val="ObjectHeading"/>
        <w:keepNext w:val="0"/>
        <w:rPr>
          <w:rStyle w:val="Element"/>
          <w:bCs w:val="0"/>
          <w:iCs/>
          <w:szCs w:val="28"/>
        </w:rPr>
      </w:pPr>
      <w:bookmarkStart w:id="2762" w:name="_Toc477193198"/>
      <w:bookmarkStart w:id="2763" w:name="_Toc477193848"/>
      <w:bookmarkStart w:id="2764" w:name="_Toc493508713"/>
      <w:r>
        <w:t>Element</w:t>
      </w:r>
      <w:r w:rsidRPr="00755ABD">
        <w:t xml:space="preserve"> </w:t>
      </w:r>
      <w:r w:rsidRPr="00D37FDA">
        <w:rPr>
          <w:rStyle w:val="Datatype"/>
        </w:rPr>
        <w:t>vuln:Vulnerability</w:t>
      </w:r>
      <w:bookmarkEnd w:id="2762"/>
      <w:bookmarkEnd w:id="2763"/>
      <w:bookmarkEnd w:id="2764"/>
    </w:p>
    <w:p w14:paraId="3A8951F1" w14:textId="2F710E88"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Vulnerability</w:t>
      </w:r>
      <w:r w:rsidRPr="00347C4B">
        <w:t xml:space="preserve"> element </w:t>
      </w:r>
      <w:r>
        <w:t xml:space="preserve">MUST be present zero more times in </w:t>
      </w:r>
      <w:r>
        <w:rPr>
          <w:rStyle w:val="Datatype"/>
        </w:rPr>
        <w:t>cvrf</w:t>
      </w:r>
      <w:r w:rsidRPr="00347C4B">
        <w:rPr>
          <w:rStyle w:val="Datatype"/>
        </w:rPr>
        <w:t>:</w:t>
      </w:r>
      <w:r>
        <w:rPr>
          <w:rStyle w:val="Datatype"/>
        </w:rPr>
        <w:t>cvrfdoc</w:t>
      </w:r>
      <w:r>
        <w:t xml:space="preserve"> a</w:t>
      </w:r>
      <w:r w:rsidRPr="00347C4B">
        <w:t xml:space="preserve">nd MUST contain the </w:t>
      </w:r>
      <w:r w:rsidRPr="00145123">
        <w:t xml:space="preserve">following child </w:t>
      </w:r>
      <w:r w:rsidRPr="00347C4B">
        <w:t xml:space="preserve">elements </w:t>
      </w:r>
      <w:r>
        <w:rPr>
          <w:rStyle w:val="Datatype"/>
        </w:rPr>
        <w:t>vuln</w:t>
      </w:r>
      <w:r w:rsidRPr="00145123">
        <w:rPr>
          <w:rStyle w:val="Datatype"/>
        </w:rPr>
        <w:t>:</w:t>
      </w:r>
      <w:r w:rsidRPr="00073B25">
        <w:rPr>
          <w:rStyle w:val="Datatype"/>
        </w:rPr>
        <w:t>Title</w:t>
      </w:r>
      <w:r>
        <w:t xml:space="preserve"> [0,</w:t>
      </w:r>
      <w:r w:rsidR="00B94239">
        <w:t xml:space="preserve"> </w:t>
      </w:r>
      <w:r>
        <w:t>1]</w:t>
      </w:r>
      <w:r w:rsidRPr="00073B25">
        <w:rPr>
          <w:rStyle w:val="Datatype"/>
        </w:rPr>
        <w:t xml:space="preserve">, </w:t>
      </w:r>
      <w:r>
        <w:rPr>
          <w:rStyle w:val="Datatype"/>
        </w:rPr>
        <w:t>vuln</w:t>
      </w:r>
      <w:r w:rsidRPr="00145123">
        <w:rPr>
          <w:rStyle w:val="Datatype"/>
        </w:rPr>
        <w:t>:</w:t>
      </w:r>
      <w:r w:rsidRPr="00073B25">
        <w:rPr>
          <w:rStyle w:val="Datatype"/>
        </w:rPr>
        <w:t>ID</w:t>
      </w:r>
      <w:r>
        <w:t xml:space="preserve"> [0,</w:t>
      </w:r>
      <w:r w:rsidR="00B94239">
        <w:t xml:space="preserve"> </w:t>
      </w:r>
      <w:r>
        <w:t>1]</w:t>
      </w:r>
      <w:r w:rsidRPr="00073B25">
        <w:rPr>
          <w:rStyle w:val="Datatype"/>
        </w:rPr>
        <w:t xml:space="preserve">, </w:t>
      </w:r>
      <w:r>
        <w:rPr>
          <w:rStyle w:val="Datatype"/>
        </w:rPr>
        <w:t>vuln</w:t>
      </w:r>
      <w:r w:rsidRPr="00145123">
        <w:rPr>
          <w:rStyle w:val="Datatype"/>
        </w:rPr>
        <w:t>:</w:t>
      </w:r>
      <w:r w:rsidRPr="00073B25">
        <w:rPr>
          <w:rStyle w:val="Datatype"/>
        </w:rPr>
        <w:t>Notes</w:t>
      </w:r>
      <w:r>
        <w:t xml:space="preserve"> [0,</w:t>
      </w:r>
      <w:r w:rsidR="00B94239">
        <w:t xml:space="preserve"> </w:t>
      </w:r>
      <w:r>
        <w:t>1]</w:t>
      </w:r>
      <w:r>
        <w:rPr>
          <w:rStyle w:val="Datatype"/>
        </w:rPr>
        <w:t>, vuln</w:t>
      </w:r>
      <w:r w:rsidRPr="00145123">
        <w:rPr>
          <w:rStyle w:val="Datatype"/>
        </w:rPr>
        <w:t>:</w:t>
      </w:r>
      <w:r>
        <w:rPr>
          <w:rStyle w:val="Datatype"/>
        </w:rPr>
        <w:t>Discovery</w:t>
      </w:r>
      <w:r w:rsidRPr="00073B25">
        <w:rPr>
          <w:rStyle w:val="Datatype"/>
        </w:rPr>
        <w:t>Date</w:t>
      </w:r>
      <w:r>
        <w:t xml:space="preserve"> [0,</w:t>
      </w:r>
      <w:r w:rsidR="00B94239">
        <w:t xml:space="preserve"> </w:t>
      </w:r>
      <w:r>
        <w:t>1]</w:t>
      </w:r>
      <w:r>
        <w:rPr>
          <w:rStyle w:val="Datatype"/>
        </w:rPr>
        <w:t>, vuln</w:t>
      </w:r>
      <w:r w:rsidRPr="00145123">
        <w:rPr>
          <w:rStyle w:val="Datatype"/>
        </w:rPr>
        <w:t>:</w:t>
      </w:r>
      <w:r>
        <w:rPr>
          <w:rStyle w:val="Datatype"/>
        </w:rPr>
        <w:t>Release</w:t>
      </w:r>
      <w:r w:rsidRPr="00073B25">
        <w:rPr>
          <w:rStyle w:val="Datatype"/>
        </w:rPr>
        <w:t>Date</w:t>
      </w:r>
      <w:r>
        <w:t xml:space="preserve"> [0,</w:t>
      </w:r>
      <w:r w:rsidR="00B94239">
        <w:t xml:space="preserve"> </w:t>
      </w:r>
      <w:r>
        <w:t>1]</w:t>
      </w:r>
      <w:r w:rsidRPr="00073B25">
        <w:rPr>
          <w:rStyle w:val="Datatype"/>
        </w:rPr>
        <w:t xml:space="preserve">, </w:t>
      </w:r>
      <w:r>
        <w:rPr>
          <w:rStyle w:val="Datatype"/>
        </w:rPr>
        <w:t>vuln</w:t>
      </w:r>
      <w:r w:rsidRPr="00145123">
        <w:rPr>
          <w:rStyle w:val="Datatype"/>
        </w:rPr>
        <w:t>:</w:t>
      </w:r>
      <w:r w:rsidRPr="00073B25">
        <w:rPr>
          <w:rStyle w:val="Datatype"/>
        </w:rPr>
        <w:t>Involvements</w:t>
      </w:r>
      <w:r>
        <w:t xml:space="preserve"> [0,</w:t>
      </w:r>
      <w:r w:rsidR="00B94239">
        <w:t xml:space="preserve"> </w:t>
      </w:r>
      <w:r>
        <w:t>1]</w:t>
      </w:r>
      <w:r w:rsidRPr="00073B25">
        <w:rPr>
          <w:rStyle w:val="Datatype"/>
        </w:rPr>
        <w:t xml:space="preserve">, </w:t>
      </w:r>
      <w:r>
        <w:rPr>
          <w:rStyle w:val="Datatype"/>
        </w:rPr>
        <w:t>vuln</w:t>
      </w:r>
      <w:r w:rsidRPr="00145123">
        <w:rPr>
          <w:rStyle w:val="Datatype"/>
        </w:rPr>
        <w:t>:</w:t>
      </w:r>
      <w:r w:rsidRPr="00073B25">
        <w:rPr>
          <w:rStyle w:val="Datatype"/>
        </w:rPr>
        <w:t>CVE</w:t>
      </w:r>
      <w:r>
        <w:t xml:space="preserve"> [0,</w:t>
      </w:r>
      <w:r w:rsidR="00B94239">
        <w:t xml:space="preserve"> </w:t>
      </w:r>
      <w:r>
        <w:t>1]</w:t>
      </w:r>
      <w:r w:rsidRPr="00073B25">
        <w:rPr>
          <w:rStyle w:val="Datatype"/>
        </w:rPr>
        <w:t>,</w:t>
      </w:r>
      <w:r>
        <w:rPr>
          <w:rStyle w:val="Datatype"/>
        </w:rPr>
        <w:t xml:space="preserve"> vuln</w:t>
      </w:r>
      <w:r w:rsidRPr="00145123">
        <w:rPr>
          <w:rStyle w:val="Datatype"/>
        </w:rPr>
        <w:t>:</w:t>
      </w:r>
      <w:r w:rsidRPr="00073B25">
        <w:rPr>
          <w:rStyle w:val="Datatype"/>
        </w:rPr>
        <w:t>CWE</w:t>
      </w:r>
      <w:r>
        <w:t xml:space="preserve"> [0,</w:t>
      </w:r>
      <w:r w:rsidR="00B94239">
        <w:t xml:space="preserve"> </w:t>
      </w:r>
      <w:r>
        <w:t>∞]</w:t>
      </w:r>
      <w:r w:rsidRPr="00073B25">
        <w:rPr>
          <w:rStyle w:val="Datatype"/>
        </w:rPr>
        <w:t xml:space="preserve">, </w:t>
      </w:r>
      <w:r>
        <w:rPr>
          <w:rStyle w:val="Datatype"/>
        </w:rPr>
        <w:t>vuln</w:t>
      </w:r>
      <w:r w:rsidRPr="00145123">
        <w:rPr>
          <w:rStyle w:val="Datatype"/>
        </w:rPr>
        <w:t>:</w:t>
      </w:r>
      <w:r>
        <w:rPr>
          <w:rStyle w:val="Datatype"/>
        </w:rPr>
        <w:t>Product</w:t>
      </w:r>
      <w:r w:rsidRPr="00073B25">
        <w:rPr>
          <w:rStyle w:val="Datatype"/>
        </w:rPr>
        <w:t>Statuses</w:t>
      </w:r>
      <w:r>
        <w:t xml:space="preserve"> [0,</w:t>
      </w:r>
      <w:r w:rsidR="00B94239">
        <w:t xml:space="preserve"> </w:t>
      </w:r>
      <w:r>
        <w:t>1]</w:t>
      </w:r>
      <w:r w:rsidRPr="00073B25">
        <w:rPr>
          <w:rStyle w:val="Datatype"/>
        </w:rPr>
        <w:t xml:space="preserve">, </w:t>
      </w:r>
      <w:r>
        <w:rPr>
          <w:rStyle w:val="Datatype"/>
        </w:rPr>
        <w:t>vuln</w:t>
      </w:r>
      <w:r w:rsidRPr="00145123">
        <w:rPr>
          <w:rStyle w:val="Datatype"/>
        </w:rPr>
        <w:t>:</w:t>
      </w:r>
      <w:r w:rsidRPr="00073B25">
        <w:rPr>
          <w:rStyle w:val="Datatype"/>
        </w:rPr>
        <w:t>Threats</w:t>
      </w:r>
      <w:r>
        <w:t xml:space="preserve"> [0,</w:t>
      </w:r>
      <w:r w:rsidR="00B94239">
        <w:t xml:space="preserve"> </w:t>
      </w:r>
      <w:r>
        <w:t>1]</w:t>
      </w:r>
      <w:r>
        <w:rPr>
          <w:rStyle w:val="Datatype"/>
        </w:rPr>
        <w:t>, vuln</w:t>
      </w:r>
      <w:r w:rsidRPr="00145123">
        <w:rPr>
          <w:rStyle w:val="Datatype"/>
        </w:rPr>
        <w:t>:</w:t>
      </w:r>
      <w:r>
        <w:rPr>
          <w:rStyle w:val="Datatype"/>
        </w:rPr>
        <w:t>CVSSScore</w:t>
      </w:r>
      <w:r w:rsidRPr="00073B25">
        <w:rPr>
          <w:rStyle w:val="Datatype"/>
        </w:rPr>
        <w:t>Sets</w:t>
      </w:r>
      <w:r>
        <w:t xml:space="preserve"> [0,</w:t>
      </w:r>
      <w:r w:rsidR="00B94239">
        <w:t xml:space="preserve"> </w:t>
      </w:r>
      <w:r>
        <w:t>1]</w:t>
      </w:r>
      <w:r w:rsidRPr="00073B25">
        <w:rPr>
          <w:rStyle w:val="Datatype"/>
        </w:rPr>
        <w:t xml:space="preserve">, </w:t>
      </w:r>
      <w:r>
        <w:rPr>
          <w:rStyle w:val="Datatype"/>
        </w:rPr>
        <w:t>vuln</w:t>
      </w:r>
      <w:r w:rsidRPr="00145123">
        <w:rPr>
          <w:rStyle w:val="Datatype"/>
        </w:rPr>
        <w:t>:</w:t>
      </w:r>
      <w:r w:rsidRPr="00073B25">
        <w:rPr>
          <w:rStyle w:val="Datatype"/>
        </w:rPr>
        <w:t>Remediation</w:t>
      </w:r>
      <w:r>
        <w:t xml:space="preserve"> [0,</w:t>
      </w:r>
      <w:r w:rsidR="00B94239">
        <w:t xml:space="preserve"> </w:t>
      </w:r>
      <w:r>
        <w:t>1]</w:t>
      </w:r>
      <w:r>
        <w:rPr>
          <w:rStyle w:val="Datatype"/>
        </w:rPr>
        <w:t>, vuln</w:t>
      </w:r>
      <w:r w:rsidRPr="00145123">
        <w:rPr>
          <w:rStyle w:val="Datatype"/>
        </w:rPr>
        <w:t>:</w:t>
      </w:r>
      <w:r w:rsidRPr="00073B25">
        <w:rPr>
          <w:rStyle w:val="Datatype"/>
        </w:rPr>
        <w:t>References</w:t>
      </w:r>
      <w:r>
        <w:t xml:space="preserve"> [0,</w:t>
      </w:r>
      <w:r w:rsidR="00B94239">
        <w:t xml:space="preserve"> </w:t>
      </w:r>
      <w:r>
        <w:t>1]</w:t>
      </w:r>
      <w:r w:rsidRPr="00073B25">
        <w:rPr>
          <w:rStyle w:val="Datatype"/>
        </w:rPr>
        <w:t>,</w:t>
      </w:r>
      <w:r w:rsidRPr="005629EB">
        <w:t xml:space="preserve"> and</w:t>
      </w:r>
      <w:r w:rsidRPr="00145123">
        <w:t xml:space="preserve"> </w:t>
      </w:r>
      <w:r>
        <w:rPr>
          <w:rStyle w:val="Datatype"/>
        </w:rPr>
        <w:t>vuln</w:t>
      </w:r>
      <w:r w:rsidRPr="00145123">
        <w:rPr>
          <w:rStyle w:val="Datatype"/>
        </w:rPr>
        <w:t>:</w:t>
      </w:r>
      <w:r w:rsidRPr="00073B25">
        <w:rPr>
          <w:rStyle w:val="Datatype"/>
        </w:rPr>
        <w:t>Acknowledgments</w:t>
      </w:r>
      <w:r>
        <w:t xml:space="preserve"> [0,</w:t>
      </w:r>
      <w:r w:rsidR="00B94239">
        <w:t xml:space="preserve"> </w:t>
      </w:r>
      <w:r>
        <w:t>1]</w:t>
      </w:r>
      <w:r w:rsidRPr="00D37FDA">
        <w:t xml:space="preserve"> </w:t>
      </w:r>
      <w:r>
        <w:t>as per given cardinalities</w:t>
      </w:r>
      <w:r w:rsidRPr="00145123">
        <w:t xml:space="preserve"> and in that order.</w:t>
      </w:r>
      <w:r w:rsidRPr="00347C4B">
        <w:t xml:space="preserve"> </w:t>
      </w:r>
      <w:r>
        <w:t>»</w:t>
      </w:r>
      <w:r w:rsidR="00B94239">
        <w:t xml:space="preserve"> </w:t>
      </w:r>
      <w:r>
        <w:t>[</w:t>
      </w:r>
      <w:r>
        <w:rPr>
          <w:color w:val="FF0000"/>
        </w:rPr>
        <w:t>CSAF-6.1-1</w:t>
      </w:r>
      <w:r>
        <w:t>]</w:t>
      </w:r>
    </w:p>
    <w:p w14:paraId="411956E7" w14:textId="77777777" w:rsidR="00F44BA0" w:rsidRDefault="00F44BA0" w:rsidP="006D1BAD">
      <w:pPr>
        <w:pStyle w:val="Member"/>
        <w:keepNext w:val="0"/>
      </w:pPr>
      <w:r w:rsidRPr="00F32D93">
        <w:t>The</w:t>
      </w:r>
      <w:r w:rsidRPr="00E552F7">
        <w:t xml:space="preserve"> </w:t>
      </w:r>
      <w:r>
        <w:t xml:space="preserve">optional </w:t>
      </w:r>
      <w:r w:rsidRPr="00F32D93">
        <w:t>element</w:t>
      </w:r>
      <w:r>
        <w:rPr>
          <w:b/>
          <w:bCs/>
        </w:rPr>
        <w:t xml:space="preserve"> </w:t>
      </w:r>
      <w:r>
        <w:rPr>
          <w:rStyle w:val="Element"/>
        </w:rPr>
        <w:t>vuln</w:t>
      </w:r>
      <w:r w:rsidRPr="00F32D93">
        <w:rPr>
          <w:rStyle w:val="Element"/>
        </w:rPr>
        <w:t>:</w:t>
      </w:r>
      <w:r>
        <w:rPr>
          <w:rStyle w:val="Element"/>
        </w:rPr>
        <w:t>Vulnerability</w:t>
      </w:r>
      <w:r w:rsidRPr="00F32D93">
        <w:rPr>
          <w:b/>
          <w:bCs/>
        </w:rPr>
        <w:t xml:space="preserve"> </w:t>
      </w:r>
      <w:r w:rsidRPr="00C06268">
        <w:t xml:space="preserve">is a container </w:t>
      </w:r>
      <w:r w:rsidRPr="00257BC6">
        <w:t xml:space="preserve">for the aggregation of all fields that are related to a single vulnerability in the document. </w:t>
      </w:r>
    </w:p>
    <w:p w14:paraId="0427B948" w14:textId="77777777" w:rsidR="00F44BA0" w:rsidRDefault="00F44BA0" w:rsidP="006D1BAD">
      <w:pPr>
        <w:pStyle w:val="Member"/>
        <w:keepNext w:val="0"/>
        <w:rPr>
          <w:b/>
        </w:rPr>
      </w:pPr>
      <w:r>
        <w:t>The cardinality allows to describe</w:t>
      </w:r>
      <w:r w:rsidRPr="00257BC6">
        <w:t xml:space="preserve"> zero, one, or many vulnerabilities in a single </w:t>
      </w:r>
      <w:r>
        <w:t xml:space="preserve">CSAF </w:t>
      </w:r>
      <w:r w:rsidRPr="00257BC6">
        <w:t>CVRF document.</w:t>
      </w:r>
    </w:p>
    <w:p w14:paraId="02FBBF13" w14:textId="77777777" w:rsidR="00F44BA0" w:rsidRDefault="00F44BA0" w:rsidP="006D1BAD">
      <w:pPr>
        <w:pStyle w:val="MemberHeading"/>
        <w:keepNext w:val="0"/>
        <w:rPr>
          <w:rStyle w:val="Datatype"/>
        </w:rPr>
      </w:pPr>
      <w:bookmarkStart w:id="2765" w:name="_Toc493508714"/>
      <w:r>
        <w:t xml:space="preserve">Attribute </w:t>
      </w:r>
      <w:r>
        <w:rPr>
          <w:rStyle w:val="Datatype"/>
        </w:rPr>
        <w:t>Ordinal</w:t>
      </w:r>
      <w:bookmarkEnd w:id="2765"/>
    </w:p>
    <w:p w14:paraId="0EDDED0F" w14:textId="3DF774BE"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D37FDA">
        <w:rPr>
          <w:iCs/>
        </w:rPr>
        <w:t xml:space="preserve">The required attribute </w:t>
      </w:r>
      <w:r w:rsidRPr="00D37FDA">
        <w:rPr>
          <w:rStyle w:val="Datatype"/>
        </w:rPr>
        <w:t>Ordinal</w:t>
      </w:r>
      <w:r w:rsidRPr="00257BC6">
        <w:rPr>
          <w:i/>
          <w:iCs/>
        </w:rPr>
        <w:t xml:space="preserve"> </w:t>
      </w:r>
      <w:r w:rsidRPr="00257BC6">
        <w:t xml:space="preserve">is a locally significant value used to track vulnerabilities inside a </w:t>
      </w:r>
      <w:r>
        <w:t xml:space="preserve">CSAF </w:t>
      </w:r>
      <w:r w:rsidRPr="00257BC6">
        <w:t>CVRF document</w:t>
      </w:r>
      <w:r>
        <w:t xml:space="preserve"> that MUST be an integer in the interval [1, ∞]</w:t>
      </w:r>
      <w:r w:rsidRPr="00257BC6">
        <w:t xml:space="preserve">. </w:t>
      </w:r>
      <w:r>
        <w:t>»</w:t>
      </w:r>
      <w:r w:rsidR="00B94239">
        <w:t xml:space="preserve"> </w:t>
      </w:r>
      <w:r>
        <w:t>[</w:t>
      </w:r>
      <w:r>
        <w:rPr>
          <w:color w:val="FF0000"/>
        </w:rPr>
        <w:t>CSAF-6.1-2</w:t>
      </w:r>
      <w:r>
        <w:t>]</w:t>
      </w:r>
    </w:p>
    <w:p w14:paraId="72DC11EB" w14:textId="336A5E14" w:rsidR="00F44BA0" w:rsidRDefault="00F44BA0" w:rsidP="006D1BAD">
      <w:pPr>
        <w:pStyle w:val="Member"/>
        <w:keepNext w:val="0"/>
      </w:pPr>
      <w:r w:rsidRPr="00257BC6">
        <w:t xml:space="preserve">It is provided to enable specific vulnerabilities to be referenced from elsewhere in the document (or even outside the namespace of a document provided that a unique </w:t>
      </w:r>
      <w:r w:rsidRPr="00257BC6">
        <w:rPr>
          <w:b/>
          <w:bCs/>
        </w:rPr>
        <w:t xml:space="preserve">Document Title </w:t>
      </w:r>
      <w:r w:rsidRPr="00257BC6">
        <w:t xml:space="preserve">and </w:t>
      </w:r>
      <w:r w:rsidRPr="00257BC6">
        <w:rPr>
          <w:b/>
          <w:bCs/>
        </w:rPr>
        <w:t xml:space="preserve">Revision </w:t>
      </w:r>
      <w:r w:rsidR="006D1BAD">
        <w:t>information are provided).</w:t>
      </w:r>
    </w:p>
    <w:p w14:paraId="7FA8616C" w14:textId="77777777" w:rsidR="00F44BA0" w:rsidRDefault="00F44BA0" w:rsidP="006D1BAD">
      <w:pPr>
        <w:pStyle w:val="Member"/>
        <w:keepNext w:val="0"/>
      </w:pPr>
      <w:r w:rsidRPr="00257BC6">
        <w:lastRenderedPageBreak/>
        <w:t xml:space="preserve">There </w:t>
      </w:r>
      <w:r>
        <w:t>SHOULD</w:t>
      </w:r>
      <w:r w:rsidRPr="00257BC6">
        <w:t xml:space="preserve"> be one of these values for every </w:t>
      </w:r>
      <w:r w:rsidRPr="00257BC6">
        <w:rPr>
          <w:b/>
          <w:bCs/>
        </w:rPr>
        <w:t xml:space="preserve">Vulnerability </w:t>
      </w:r>
      <w:r w:rsidRPr="00257BC6">
        <w:t xml:space="preserve">container in a document, and it is recommended that </w:t>
      </w:r>
      <w:r w:rsidRPr="005629EB">
        <w:rPr>
          <w:rStyle w:val="Datatype"/>
        </w:rPr>
        <w:t>Ordinal</w:t>
      </w:r>
      <w:r w:rsidRPr="00257BC6">
        <w:rPr>
          <w:i/>
          <w:iCs/>
        </w:rPr>
        <w:t xml:space="preserve"> </w:t>
      </w:r>
      <w:r w:rsidRPr="00257BC6">
        <w:t>should be instantiated as a monotonically increasing counter,</w:t>
      </w:r>
      <w:r>
        <w:t xml:space="preserve"> indexed from 1</w:t>
      </w:r>
      <w:r w:rsidRPr="00C06268">
        <w:t>.</w:t>
      </w:r>
    </w:p>
    <w:p w14:paraId="79AE7294" w14:textId="77777777" w:rsidR="00F44BA0" w:rsidRDefault="00F44BA0" w:rsidP="006D1BAD">
      <w:pPr>
        <w:pStyle w:val="Caption"/>
      </w:pPr>
      <w:r w:rsidRPr="004D7D18">
        <w:t>Example</w:t>
      </w:r>
      <w:r w:rsidRPr="003F1FAD">
        <w:t xml:space="preserve"> </w:t>
      </w:r>
      <w:fldSimple w:instr=" SEQ Example \* ARABIC ">
        <w:r>
          <w:rPr>
            <w:noProof/>
          </w:rPr>
          <w:t>47</w:t>
        </w:r>
      </w:fldSimple>
      <w:r w:rsidRPr="003F1FAD">
        <w:t>:</w:t>
      </w:r>
    </w:p>
    <w:p w14:paraId="346E8BD5" w14:textId="77777777" w:rsidR="00F44BA0" w:rsidRPr="00610C93" w:rsidRDefault="00F44BA0" w:rsidP="00F44BA0">
      <w:pPr>
        <w:pStyle w:val="Code"/>
      </w:pPr>
      <w:r>
        <w:t xml:space="preserve">&lt;Vulnerability Ordinal="1" </w:t>
      </w:r>
      <w:r>
        <w:br/>
        <w:t xml:space="preserve"> xmlns="</w:t>
      </w:r>
      <w:r w:rsidRPr="00257BC6">
        <w:t>http://docs.oasis-open.org/csaf/ns/csaf-cvrf/v1.2/vuln</w:t>
      </w:r>
      <w:r>
        <w:t>"&gt;</w:t>
      </w:r>
      <w:r>
        <w:br/>
        <w:t xml:space="preserve"> &lt;!-- ... All children optional, ; sample valid, albeit otherwise useless --&gt;</w:t>
      </w:r>
      <w:r>
        <w:rPr>
          <w:rFonts w:ascii="MS Mincho" w:eastAsia="MS Mincho" w:hAnsi="MS Mincho" w:cs="MS Mincho"/>
        </w:rPr>
        <w:br/>
      </w:r>
      <w:r>
        <w:t>&lt;/Vulnerability&gt;</w:t>
      </w:r>
    </w:p>
    <w:p w14:paraId="0FF72BCB" w14:textId="77777777" w:rsidR="00F44BA0" w:rsidRDefault="00F44BA0" w:rsidP="00F44BA0">
      <w:bookmarkStart w:id="2766" w:name="_Toc477193199"/>
      <w:r>
        <w:t>A visual m</w:t>
      </w:r>
      <w:bookmarkEnd w:id="2766"/>
      <w:r>
        <w:t xml:space="preserve">ap of </w:t>
      </w:r>
      <w:r>
        <w:rPr>
          <w:b/>
        </w:rPr>
        <w:t>Vulnerability</w:t>
      </w:r>
      <w:r>
        <w:t xml:space="preserve"> element including the parent node (</w:t>
      </w:r>
      <w:r w:rsidRPr="00BA6162">
        <w:rPr>
          <w:b/>
        </w:rPr>
        <w:t>Document</w:t>
      </w:r>
      <w:r>
        <w:t>) in some valid configuration spanning multiple sub trees is given below.</w:t>
      </w:r>
    </w:p>
    <w:p w14:paraId="1857D42E" w14:textId="77777777" w:rsidR="00F44BA0" w:rsidRDefault="00F44BA0" w:rsidP="006D1BAD">
      <w:pPr>
        <w:pStyle w:val="Caption"/>
      </w:pPr>
      <w:bookmarkStart w:id="2767" w:name="_Toc493509957"/>
      <w:r>
        <w:t xml:space="preserve">Figure </w:t>
      </w:r>
      <w:fldSimple w:instr=" SEQ Figure \* ARABIC ">
        <w:r>
          <w:rPr>
            <w:noProof/>
          </w:rPr>
          <w:t>10</w:t>
        </w:r>
      </w:fldSimple>
      <w:r>
        <w:t xml:space="preserve">: A topologically valid </w:t>
      </w:r>
      <w:r w:rsidRPr="00D37FDA">
        <w:rPr>
          <w:b/>
        </w:rPr>
        <w:t>Vulnerability</w:t>
      </w:r>
      <w:r>
        <w:t xml:space="preserve"> configuration</w:t>
      </w:r>
      <w:r>
        <w:rPr>
          <w:noProof/>
        </w:rPr>
        <w:t>.</w:t>
      </w:r>
      <w:bookmarkEnd w:id="2767"/>
    </w:p>
    <w:p w14:paraId="7C739C7C" w14:textId="77777777" w:rsidR="00F44BA0" w:rsidRDefault="00F44BA0" w:rsidP="006D1BAD">
      <w:r>
        <w:rPr>
          <w:noProof/>
        </w:rPr>
        <w:drawing>
          <wp:inline distT="0" distB="0" distL="0" distR="0" wp14:anchorId="68B030F6" wp14:editId="4A53342B">
            <wp:extent cx="5655600" cy="4849200"/>
            <wp:effectExtent l="0" t="0" r="8890" b="2540"/>
            <wp:docPr id="4" name="Picture 4" descr="Visual display of nodes (circles) with their names and cardinalities as well as relations to other nodes depicted via styled lines (edges) connecting them. Additional attributes are listed like a glossary for the outer nodes in close but deteached boxes." title="A topologically valid Vulnerabilit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55600" cy="4849200"/>
                    </a:xfrm>
                    <a:prstGeom prst="rect">
                      <a:avLst/>
                    </a:prstGeom>
                  </pic:spPr>
                </pic:pic>
              </a:graphicData>
            </a:graphic>
          </wp:inline>
        </w:drawing>
      </w:r>
    </w:p>
    <w:p w14:paraId="7A472E97" w14:textId="77777777" w:rsidR="00F44BA0" w:rsidRDefault="00F44BA0" w:rsidP="00F44BA0">
      <w:r>
        <w:t>As before, some decent coloring has been applied to above graph as usual to balance visual hints with accessibility. Also, the mathematical closed interval notation has been used to annotate the minimum and maximum occurrences of elements, where the infinity symbol (∞) translates to the term unbounded in XML lingo.</w:t>
      </w:r>
    </w:p>
    <w:p w14:paraId="17D34647" w14:textId="77777777" w:rsidR="00F44BA0" w:rsidRDefault="00F44BA0" w:rsidP="00F44BA0">
      <w:pPr>
        <w:spacing w:before="0" w:after="0"/>
      </w:pPr>
      <w:r>
        <w:t>The nodes carrying an ellipsis (…) here are to be read combined with the rounded edge rectangles, as the latter list the represented leaf elements that did not well fit into the picture.</w:t>
      </w:r>
    </w:p>
    <w:p w14:paraId="1F3BC92B" w14:textId="77777777" w:rsidR="00F44BA0" w:rsidRDefault="00F44BA0" w:rsidP="006D1BAD">
      <w:pPr>
        <w:pStyle w:val="Heading2"/>
      </w:pPr>
      <w:bookmarkStart w:id="2768" w:name="_Toc483138458"/>
      <w:bookmarkStart w:id="2769" w:name="_Toc491844655"/>
      <w:bookmarkStart w:id="2770" w:name="_Toc493508913"/>
      <w:r>
        <w:lastRenderedPageBreak/>
        <w:t>Vulnerability – Title</w:t>
      </w:r>
      <w:bookmarkEnd w:id="2768"/>
      <w:bookmarkEnd w:id="2769"/>
      <w:bookmarkEnd w:id="2770"/>
    </w:p>
    <w:p w14:paraId="53A13303" w14:textId="77777777" w:rsidR="00F44BA0" w:rsidRDefault="00F44BA0" w:rsidP="006D1BAD">
      <w:pPr>
        <w:pStyle w:val="ObjectHeading"/>
        <w:keepNext w:val="0"/>
        <w:rPr>
          <w:rStyle w:val="Element"/>
          <w:bCs w:val="0"/>
          <w:iCs/>
          <w:szCs w:val="28"/>
        </w:rPr>
      </w:pPr>
      <w:bookmarkStart w:id="2771" w:name="_Toc477193200"/>
      <w:bookmarkStart w:id="2772" w:name="_Toc477193849"/>
      <w:bookmarkStart w:id="2773" w:name="_Toc493508715"/>
      <w:r>
        <w:t>Element</w:t>
      </w:r>
      <w:r w:rsidRPr="00755ABD">
        <w:t xml:space="preserve"> </w:t>
      </w:r>
      <w:r w:rsidRPr="00D37FDA">
        <w:rPr>
          <w:rStyle w:val="Datatype"/>
        </w:rPr>
        <w:t>vuln:Title</w:t>
      </w:r>
      <w:bookmarkEnd w:id="2771"/>
      <w:bookmarkEnd w:id="2772"/>
      <w:bookmarkEnd w:id="2773"/>
    </w:p>
    <w:p w14:paraId="6A2EE35D" w14:textId="24FE0893"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Title</w:t>
      </w:r>
      <w:r w:rsidRPr="00347C4B">
        <w:t xml:space="preserve"> element </w:t>
      </w:r>
      <w:r>
        <w:t xml:space="preserve">MUST be present zero or one time in </w:t>
      </w:r>
      <w:r>
        <w:rPr>
          <w:rStyle w:val="Datatype"/>
        </w:rPr>
        <w:t>vuln</w:t>
      </w:r>
      <w:r w:rsidRPr="00347C4B">
        <w:rPr>
          <w:rStyle w:val="Datatype"/>
        </w:rPr>
        <w:t>:</w:t>
      </w:r>
      <w:r>
        <w:rPr>
          <w:rStyle w:val="Datatype"/>
        </w:rPr>
        <w:t>Vulnerability</w:t>
      </w:r>
      <w:r w:rsidRPr="00145123">
        <w:t xml:space="preserve"> </w:t>
      </w:r>
      <w:r>
        <w:t xml:space="preserve">and if present </w:t>
      </w:r>
      <w:r w:rsidRPr="00F51836">
        <w:t>gives the document producer the ability to apply a canonical nam</w:t>
      </w:r>
      <w:r>
        <w:t>e or title to the vulnerability</w:t>
      </w:r>
      <w:r w:rsidRPr="00145123">
        <w:t>.</w:t>
      </w:r>
      <w:r w:rsidRPr="00347C4B">
        <w:t xml:space="preserve"> </w:t>
      </w:r>
      <w:r>
        <w:t>»</w:t>
      </w:r>
      <w:r w:rsidR="00B94239">
        <w:t xml:space="preserve"> </w:t>
      </w:r>
      <w:r>
        <w:t>[</w:t>
      </w:r>
      <w:r>
        <w:rPr>
          <w:color w:val="FF0000"/>
        </w:rPr>
        <w:t>CSAF-6.2-1</w:t>
      </w:r>
      <w:r>
        <w:t>]</w:t>
      </w:r>
    </w:p>
    <w:p w14:paraId="23D5487E" w14:textId="77777777" w:rsidR="00F44BA0" w:rsidRPr="00F51836" w:rsidRDefault="00F44BA0" w:rsidP="006D1BAD">
      <w:pPr>
        <w:pStyle w:val="Member"/>
        <w:keepNext w:val="0"/>
      </w:pPr>
      <w:r w:rsidRPr="00F51836">
        <w:t xml:space="preserve">To avoid confusion, it is recommended that, if employed, this element commensurately match the nomenclature used by any numbering or cataloging systems references elsewhere, such as the </w:t>
      </w:r>
      <w:r w:rsidRPr="00F51836">
        <w:rPr>
          <w:b/>
          <w:bCs/>
        </w:rPr>
        <w:t xml:space="preserve">Document Title </w:t>
      </w:r>
      <w:r w:rsidRPr="00F51836">
        <w:t xml:space="preserve">or </w:t>
      </w:r>
      <w:r w:rsidRPr="00F51836">
        <w:rPr>
          <w:b/>
          <w:bCs/>
        </w:rPr>
        <w:t>CVE</w:t>
      </w:r>
      <w:r>
        <w:rPr>
          <w:b/>
          <w:bCs/>
        </w:rPr>
        <w:t>.</w:t>
      </w:r>
      <w:r w:rsidRPr="00F51836">
        <w:t xml:space="preserve"> </w:t>
      </w:r>
    </w:p>
    <w:p w14:paraId="484ADE38" w14:textId="77777777" w:rsidR="00F44BA0" w:rsidRDefault="00F44BA0" w:rsidP="006D1BAD">
      <w:pPr>
        <w:pStyle w:val="Caption"/>
      </w:pPr>
      <w:r w:rsidRPr="004D7D18">
        <w:t>Example</w:t>
      </w:r>
      <w:r w:rsidRPr="003F1FAD">
        <w:t xml:space="preserve"> </w:t>
      </w:r>
      <w:fldSimple w:instr=" SEQ Example \* ARABIC ">
        <w:r>
          <w:rPr>
            <w:noProof/>
          </w:rPr>
          <w:t>48</w:t>
        </w:r>
      </w:fldSimple>
      <w:r w:rsidRPr="003F1FAD">
        <w:t>:</w:t>
      </w:r>
    </w:p>
    <w:p w14:paraId="7B3BD904" w14:textId="77777777" w:rsidR="00F44BA0" w:rsidRDefault="00F44BA0" w:rsidP="00F44BA0">
      <w:pPr>
        <w:pStyle w:val="Code"/>
      </w:pPr>
      <w:r w:rsidRPr="00F51836">
        <w:t>&lt;Title&gt;February 2011 TelePresence Vulnerability Bundle&lt;/Title&gt;</w:t>
      </w:r>
    </w:p>
    <w:p w14:paraId="42016404" w14:textId="77777777" w:rsidR="00F44BA0" w:rsidRDefault="00F44BA0" w:rsidP="006D1BAD">
      <w:pPr>
        <w:pStyle w:val="Heading2"/>
        <w:keepNext w:val="0"/>
      </w:pPr>
      <w:bookmarkStart w:id="2774" w:name="_Toc483138459"/>
      <w:bookmarkStart w:id="2775" w:name="_Toc491844656"/>
      <w:bookmarkStart w:id="2776" w:name="_Toc493508914"/>
      <w:r>
        <w:t>Vulnerability – ID</w:t>
      </w:r>
      <w:bookmarkEnd w:id="2774"/>
      <w:bookmarkEnd w:id="2775"/>
      <w:bookmarkEnd w:id="2776"/>
    </w:p>
    <w:p w14:paraId="4A66C724" w14:textId="77777777" w:rsidR="00F44BA0" w:rsidRDefault="00F44BA0" w:rsidP="006D1BAD">
      <w:pPr>
        <w:pStyle w:val="ObjectHeading"/>
        <w:keepNext w:val="0"/>
        <w:rPr>
          <w:rStyle w:val="Element"/>
          <w:bCs w:val="0"/>
          <w:iCs/>
          <w:szCs w:val="28"/>
        </w:rPr>
      </w:pPr>
      <w:bookmarkStart w:id="2777" w:name="_Toc477193201"/>
      <w:bookmarkStart w:id="2778" w:name="_Toc477193850"/>
      <w:bookmarkStart w:id="2779" w:name="_Toc493508716"/>
      <w:r>
        <w:t>Element</w:t>
      </w:r>
      <w:r w:rsidRPr="00755ABD">
        <w:t xml:space="preserve"> </w:t>
      </w:r>
      <w:r w:rsidRPr="00D37FDA">
        <w:rPr>
          <w:rStyle w:val="Datatype"/>
        </w:rPr>
        <w:t>vuln:ID</w:t>
      </w:r>
      <w:bookmarkEnd w:id="2777"/>
      <w:bookmarkEnd w:id="2778"/>
      <w:bookmarkEnd w:id="2779"/>
    </w:p>
    <w:p w14:paraId="63F29A2D" w14:textId="2C82F2D1"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ID</w:t>
      </w:r>
      <w:r w:rsidRPr="00347C4B">
        <w:t xml:space="preserve"> element </w:t>
      </w:r>
      <w:r>
        <w:t xml:space="preserve">MUST be present zero or one time in </w:t>
      </w:r>
      <w:r>
        <w:rPr>
          <w:rStyle w:val="Datatype"/>
        </w:rPr>
        <w:t>vuln</w:t>
      </w:r>
      <w:r w:rsidRPr="00347C4B">
        <w:rPr>
          <w:rStyle w:val="Datatype"/>
        </w:rPr>
        <w:t>:</w:t>
      </w:r>
      <w:r>
        <w:rPr>
          <w:rStyle w:val="Datatype"/>
        </w:rPr>
        <w:t>Vulnerability</w:t>
      </w:r>
      <w:r w:rsidRPr="00145123">
        <w:t xml:space="preserve"> </w:t>
      </w:r>
      <w:r>
        <w:t xml:space="preserve">and if present </w:t>
      </w:r>
      <w:r w:rsidRPr="00F07595">
        <w:t>gives the document producer a place to publish a unique label or tracking ID for the vulnerability (if such information exists).</w:t>
      </w:r>
      <w:r w:rsidRPr="00347C4B">
        <w:t xml:space="preserve"> </w:t>
      </w:r>
      <w:r>
        <w:t>»</w:t>
      </w:r>
      <w:r w:rsidR="00B94239">
        <w:t xml:space="preserve"> </w:t>
      </w:r>
      <w:r>
        <w:t>[</w:t>
      </w:r>
      <w:r>
        <w:rPr>
          <w:color w:val="FF0000"/>
        </w:rPr>
        <w:t>CSAF-6.3-1</w:t>
      </w:r>
      <w:r>
        <w:t>]</w:t>
      </w:r>
    </w:p>
    <w:p w14:paraId="6D1191FA" w14:textId="3196E57A" w:rsidR="00F44BA0" w:rsidRDefault="00F44BA0" w:rsidP="006D1BAD">
      <w:pPr>
        <w:pStyle w:val="Member"/>
        <w:keepNext w:val="0"/>
      </w:pPr>
      <w:r>
        <w:t xml:space="preserve">The value domain for </w:t>
      </w:r>
      <w:r>
        <w:rPr>
          <w:rStyle w:val="Element"/>
        </w:rPr>
        <w:t>vuln</w:t>
      </w:r>
      <w:r w:rsidRPr="00F32D93">
        <w:rPr>
          <w:rStyle w:val="Element"/>
        </w:rPr>
        <w:t>:</w:t>
      </w:r>
      <w:r>
        <w:rPr>
          <w:rStyle w:val="Element"/>
        </w:rPr>
        <w:t>ID</w:t>
      </w:r>
      <w:r w:rsidRPr="005629EB">
        <w:t xml:space="preserve"> elements</w:t>
      </w:r>
      <w:r>
        <w:t xml:space="preserve"> is further documented in section </w:t>
      </w:r>
      <w:r>
        <w:fldChar w:fldCharType="begin"/>
      </w:r>
      <w:r>
        <w:instrText xml:space="preserve"> REF _Ref477901429 \r \h  \* MERGEFORMAT </w:instrText>
      </w:r>
      <w:r>
        <w:fldChar w:fldCharType="separate"/>
      </w:r>
      <w:r>
        <w:t>2.2.14</w:t>
      </w:r>
      <w:r>
        <w:fldChar w:fldCharType="end"/>
      </w:r>
      <w:r w:rsidR="00B94239">
        <w:t xml:space="preserve"> </w:t>
      </w:r>
      <w:hyperlink w:anchor="_Vulnerability_ID_Type" w:history="1">
        <w:r w:rsidRPr="007F52D4">
          <w:rPr>
            <w:rStyle w:val="Hyperlink"/>
          </w:rPr>
          <w:t>Vulnerability ID Type Model</w:t>
        </w:r>
      </w:hyperlink>
      <w:r>
        <w:t>.</w:t>
      </w:r>
    </w:p>
    <w:p w14:paraId="561A17A9" w14:textId="77777777" w:rsidR="00F44BA0" w:rsidRPr="00D37FDA" w:rsidRDefault="00F44BA0" w:rsidP="006D1BAD">
      <w:pPr>
        <w:pStyle w:val="Member"/>
        <w:keepNext w:val="0"/>
      </w:pPr>
      <w:r>
        <w:t xml:space="preserve">The </w:t>
      </w:r>
      <w:r w:rsidRPr="00F07595">
        <w:t xml:space="preserve">attribute </w:t>
      </w:r>
      <w:r w:rsidRPr="005629EB">
        <w:rPr>
          <w:rStyle w:val="Datatype"/>
        </w:rPr>
        <w:t>SystemName</w:t>
      </w:r>
      <w:r>
        <w:t xml:space="preserve"> is required.</w:t>
      </w:r>
    </w:p>
    <w:p w14:paraId="420A8157" w14:textId="77777777" w:rsidR="00F44BA0" w:rsidRDefault="00F44BA0" w:rsidP="006D1BAD">
      <w:pPr>
        <w:pStyle w:val="MemberHeading"/>
        <w:keepNext w:val="0"/>
        <w:rPr>
          <w:rStyle w:val="Datatype"/>
        </w:rPr>
      </w:pPr>
      <w:bookmarkStart w:id="2780" w:name="_Toc493508717"/>
      <w:r>
        <w:t xml:space="preserve">Attribute </w:t>
      </w:r>
      <w:r>
        <w:rPr>
          <w:rStyle w:val="Datatype"/>
        </w:rPr>
        <w:t>SystemName</w:t>
      </w:r>
      <w:bookmarkEnd w:id="2780"/>
    </w:p>
    <w:p w14:paraId="2810C35E" w14:textId="77777777" w:rsidR="00F44BA0" w:rsidRDefault="00F44BA0" w:rsidP="006D1BAD">
      <w:pPr>
        <w:pStyle w:val="Member"/>
        <w:keepNext w:val="0"/>
      </w:pPr>
      <w:r w:rsidRPr="00F07595">
        <w:t xml:space="preserve">The </w:t>
      </w:r>
      <w:r>
        <w:t xml:space="preserve">required </w:t>
      </w:r>
      <w:r w:rsidRPr="00F07595">
        <w:t xml:space="preserve">attribute </w:t>
      </w:r>
      <w:r w:rsidRPr="00D37FDA">
        <w:rPr>
          <w:rStyle w:val="Datatype"/>
        </w:rPr>
        <w:t>SystemName</w:t>
      </w:r>
      <w:r w:rsidRPr="00F07595">
        <w:rPr>
          <w:i/>
          <w:iCs/>
        </w:rPr>
        <w:t xml:space="preserve"> </w:t>
      </w:r>
      <w:r w:rsidRPr="00F07595">
        <w:t xml:space="preserve">indicates the name of the vulnerability tracking or numbering system that this </w:t>
      </w:r>
      <w:r w:rsidRPr="00F07595">
        <w:rPr>
          <w:b/>
          <w:bCs/>
        </w:rPr>
        <w:t xml:space="preserve">ID </w:t>
      </w:r>
      <w:r w:rsidRPr="00F07595">
        <w:t xml:space="preserve">comes from. </w:t>
      </w:r>
    </w:p>
    <w:p w14:paraId="2623C20B" w14:textId="77777777" w:rsidR="00F44BA0" w:rsidRDefault="00F44BA0" w:rsidP="006D1BAD">
      <w:pPr>
        <w:pStyle w:val="Member"/>
        <w:keepNext w:val="0"/>
      </w:pPr>
      <w:r w:rsidRPr="00F07595">
        <w:t xml:space="preserve">Every </w:t>
      </w:r>
      <w:r w:rsidRPr="00F07595">
        <w:rPr>
          <w:b/>
          <w:bCs/>
        </w:rPr>
        <w:t xml:space="preserve">ID </w:t>
      </w:r>
      <w:r w:rsidRPr="00F07595">
        <w:t xml:space="preserve">value </w:t>
      </w:r>
      <w:r>
        <w:t>SHOULD</w:t>
      </w:r>
      <w:r w:rsidRPr="00F07595">
        <w:t xml:space="preserve"> have exactly one </w:t>
      </w:r>
      <w:r w:rsidRPr="005629EB">
        <w:rPr>
          <w:rStyle w:val="Datatype"/>
        </w:rPr>
        <w:t>SystemName</w:t>
      </w:r>
      <w:r w:rsidRPr="00F07595">
        <w:t xml:space="preserve">. </w:t>
      </w:r>
    </w:p>
    <w:p w14:paraId="44D7F21E" w14:textId="77777777" w:rsidR="00F44BA0" w:rsidRDefault="00F44BA0" w:rsidP="006D1BAD">
      <w:pPr>
        <w:pStyle w:val="None-normativeCommentHeading"/>
        <w:keepNext w:val="0"/>
      </w:pPr>
      <w:r>
        <w:t>Non-normative comment:</w:t>
      </w:r>
    </w:p>
    <w:p w14:paraId="2B7045BC" w14:textId="77777777" w:rsidR="00F44BA0" w:rsidRPr="00A72F0F" w:rsidRDefault="00F44BA0" w:rsidP="006D1BAD">
      <w:pPr>
        <w:pStyle w:val="Non-normativeComment"/>
        <w:keepNext w:val="0"/>
      </w:pPr>
      <w:r w:rsidRPr="00F07595">
        <w:t>It is helpful if document producers use uniq</w:t>
      </w:r>
      <w:r>
        <w:t>ue and consistent system names</w:t>
      </w:r>
      <w:r w:rsidRPr="00A72F0F">
        <w:t xml:space="preserve">. </w:t>
      </w:r>
    </w:p>
    <w:p w14:paraId="0D30192A" w14:textId="77777777" w:rsidR="00F44BA0" w:rsidRDefault="00F44BA0" w:rsidP="006D1BAD">
      <w:pPr>
        <w:pStyle w:val="Caption"/>
      </w:pPr>
      <w:r w:rsidRPr="004D7D18">
        <w:t>Example</w:t>
      </w:r>
      <w:r w:rsidRPr="003F1FAD">
        <w:t xml:space="preserve"> </w:t>
      </w:r>
      <w:fldSimple w:instr=" SEQ Example \* ARABIC ">
        <w:r>
          <w:rPr>
            <w:noProof/>
          </w:rPr>
          <w:t>49</w:t>
        </w:r>
      </w:fldSimple>
      <w:r w:rsidRPr="003F1FAD">
        <w:t>:</w:t>
      </w:r>
      <w:r>
        <w:t xml:space="preserve"> </w:t>
      </w:r>
    </w:p>
    <w:p w14:paraId="094207E6" w14:textId="77777777" w:rsidR="00F44BA0" w:rsidRPr="0012387E" w:rsidRDefault="00F44BA0" w:rsidP="00F44BA0">
      <w:pPr>
        <w:pStyle w:val="Code"/>
      </w:pPr>
      <w:r>
        <w:t>&lt;Vulnerability&gt;</w:t>
      </w:r>
      <w:r>
        <w:rPr>
          <w:rFonts w:ascii="MS Mincho" w:eastAsia="MS Mincho" w:hAnsi="MS Mincho" w:cs="MS Mincho"/>
        </w:rPr>
        <w:br/>
      </w:r>
      <w:r>
        <w:t xml:space="preserve">  &lt;ID SystemName="Cisco Bug ID"&gt;CSCso66472&lt;/ID&gt;</w:t>
      </w:r>
      <w:r>
        <w:rPr>
          <w:rFonts w:ascii="MS Mincho" w:eastAsia="MS Mincho" w:hAnsi="MS Mincho" w:cs="MS Mincho"/>
        </w:rPr>
        <w:br/>
      </w:r>
      <w:r>
        <w:t>&lt;/Vulnerability&gt;</w:t>
      </w:r>
    </w:p>
    <w:p w14:paraId="4535B967" w14:textId="77777777" w:rsidR="00F44BA0" w:rsidRDefault="00F44BA0" w:rsidP="006D1BAD">
      <w:pPr>
        <w:pStyle w:val="Heading2"/>
        <w:keepNext w:val="0"/>
      </w:pPr>
      <w:bookmarkStart w:id="2781" w:name="_Toc483138460"/>
      <w:bookmarkStart w:id="2782" w:name="_Toc491844657"/>
      <w:bookmarkStart w:id="2783" w:name="_Toc493508915"/>
      <w:r>
        <w:t>Vulnerability – Notes</w:t>
      </w:r>
      <w:bookmarkEnd w:id="2781"/>
      <w:bookmarkEnd w:id="2782"/>
      <w:bookmarkEnd w:id="2783"/>
    </w:p>
    <w:p w14:paraId="39167CC2" w14:textId="77777777" w:rsidR="00F44BA0" w:rsidRDefault="00F44BA0" w:rsidP="006D1BAD">
      <w:pPr>
        <w:pStyle w:val="ObjectHeading"/>
        <w:keepNext w:val="0"/>
        <w:rPr>
          <w:rStyle w:val="Element"/>
          <w:bCs w:val="0"/>
          <w:iCs/>
          <w:szCs w:val="28"/>
        </w:rPr>
      </w:pPr>
      <w:bookmarkStart w:id="2784" w:name="_Toc477193202"/>
      <w:bookmarkStart w:id="2785" w:name="_Toc477193851"/>
      <w:bookmarkStart w:id="2786" w:name="_Toc493508718"/>
      <w:r>
        <w:t>Element</w:t>
      </w:r>
      <w:r w:rsidRPr="00755ABD">
        <w:t xml:space="preserve"> </w:t>
      </w:r>
      <w:r w:rsidRPr="00D37FDA">
        <w:rPr>
          <w:rStyle w:val="Datatype"/>
        </w:rPr>
        <w:t>vuln:Notes</w:t>
      </w:r>
      <w:bookmarkEnd w:id="2784"/>
      <w:bookmarkEnd w:id="2785"/>
      <w:bookmarkEnd w:id="2786"/>
    </w:p>
    <w:p w14:paraId="2EBCFE3C" w14:textId="18A3C3CA"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Notes</w:t>
      </w:r>
      <w:r w:rsidRPr="00347C4B">
        <w:t xml:space="preserve"> element </w:t>
      </w:r>
      <w:r>
        <w:t xml:space="preserve">MUST be present zero or one time in </w:t>
      </w:r>
      <w:r>
        <w:rPr>
          <w:rStyle w:val="Datatype"/>
        </w:rPr>
        <w:t>vuln</w:t>
      </w:r>
      <w:r w:rsidRPr="00347C4B">
        <w:rPr>
          <w:rStyle w:val="Datatype"/>
        </w:rPr>
        <w:t>:</w:t>
      </w:r>
      <w:r>
        <w:rPr>
          <w:rStyle w:val="Datatype"/>
        </w:rPr>
        <w:t>Vulnerability</w:t>
      </w:r>
      <w:r w:rsidRPr="00145123">
        <w:t xml:space="preserve"> </w:t>
      </w:r>
      <w:r>
        <w:t xml:space="preserve">and if present contain one or more </w:t>
      </w:r>
      <w:r>
        <w:rPr>
          <w:rStyle w:val="Datatype"/>
        </w:rPr>
        <w:t>vuln</w:t>
      </w:r>
      <w:r w:rsidRPr="00347C4B">
        <w:rPr>
          <w:rStyle w:val="Datatype"/>
        </w:rPr>
        <w:t>:</w:t>
      </w:r>
      <w:r>
        <w:rPr>
          <w:rStyle w:val="Datatype"/>
        </w:rPr>
        <w:t>Note</w:t>
      </w:r>
      <w:r w:rsidRPr="00D37FDA">
        <w:t xml:space="preserve"> elements</w:t>
      </w:r>
      <w:r w:rsidRPr="00145123">
        <w:t>.</w:t>
      </w:r>
      <w:r w:rsidRPr="00347C4B">
        <w:t xml:space="preserve"> </w:t>
      </w:r>
      <w:r>
        <w:t>»</w:t>
      </w:r>
      <w:r w:rsidR="00B94239">
        <w:t xml:space="preserve"> </w:t>
      </w:r>
      <w:r>
        <w:t>[</w:t>
      </w:r>
      <w:r>
        <w:rPr>
          <w:color w:val="FF0000"/>
        </w:rPr>
        <w:t>CSAF-6.4-1</w:t>
      </w:r>
      <w:r>
        <w:t>]</w:t>
      </w:r>
    </w:p>
    <w:p w14:paraId="237222E2" w14:textId="77777777" w:rsidR="00F44BA0" w:rsidRPr="00E872E2" w:rsidRDefault="00F44BA0" w:rsidP="006D1BAD">
      <w:pPr>
        <w:pStyle w:val="Member"/>
        <w:keepNext w:val="0"/>
      </w:pPr>
      <w:r w:rsidRPr="00F32D93">
        <w:t>Th</w:t>
      </w:r>
      <w:r>
        <w:t>e e</w:t>
      </w:r>
      <w:r w:rsidRPr="00F32D93">
        <w:t>lement</w:t>
      </w:r>
      <w:r>
        <w:rPr>
          <w:b/>
          <w:bCs/>
        </w:rPr>
        <w:t xml:space="preserve"> </w:t>
      </w:r>
      <w:r>
        <w:rPr>
          <w:rStyle w:val="Element"/>
        </w:rPr>
        <w:t>vuln:Notes</w:t>
      </w:r>
      <w:r w:rsidRPr="00F32D93">
        <w:rPr>
          <w:b/>
          <w:bCs/>
        </w:rPr>
        <w:t xml:space="preserve"> </w:t>
      </w:r>
      <w:r w:rsidRPr="00C06268">
        <w:t xml:space="preserve">is a container that </w:t>
      </w:r>
      <w:r>
        <w:t xml:space="preserve">holds </w:t>
      </w:r>
      <w:r w:rsidRPr="00226430">
        <w:t xml:space="preserve">all vulnerability-level </w:t>
      </w:r>
      <w:r w:rsidRPr="00226430">
        <w:rPr>
          <w:b/>
          <w:bCs/>
        </w:rPr>
        <w:t xml:space="preserve">Note </w:t>
      </w:r>
      <w:r w:rsidRPr="00226430">
        <w:t xml:space="preserve">elements. </w:t>
      </w:r>
    </w:p>
    <w:p w14:paraId="6CB0FED5" w14:textId="77777777" w:rsidR="00F44BA0" w:rsidRDefault="00F44BA0" w:rsidP="006D1BAD">
      <w:pPr>
        <w:pStyle w:val="Heading3"/>
        <w:keepNext w:val="0"/>
      </w:pPr>
      <w:bookmarkStart w:id="2787" w:name="_Toc477207209"/>
      <w:bookmarkStart w:id="2788" w:name="_Toc477245746"/>
      <w:bookmarkStart w:id="2789" w:name="_Toc477257850"/>
      <w:bookmarkStart w:id="2790" w:name="_Toc477260203"/>
      <w:bookmarkStart w:id="2791" w:name="_Toc477267616"/>
      <w:bookmarkStart w:id="2792" w:name="_Toc477298598"/>
      <w:bookmarkStart w:id="2793" w:name="_Toc477298871"/>
      <w:bookmarkStart w:id="2794" w:name="_Toc477299321"/>
      <w:bookmarkStart w:id="2795" w:name="_Toc477346529"/>
      <w:bookmarkStart w:id="2796" w:name="_Toc477382766"/>
      <w:bookmarkStart w:id="2797" w:name="_Toc477425208"/>
      <w:bookmarkStart w:id="2798" w:name="_Toc477429162"/>
      <w:bookmarkStart w:id="2799" w:name="_Toc477429490"/>
      <w:bookmarkStart w:id="2800" w:name="_Toc477448461"/>
      <w:bookmarkStart w:id="2801" w:name="_Toc477448819"/>
      <w:bookmarkStart w:id="2802" w:name="_Toc477902512"/>
      <w:bookmarkStart w:id="2803" w:name="_Toc477968764"/>
      <w:bookmarkStart w:id="2804" w:name="_Toc478023870"/>
      <w:bookmarkStart w:id="2805" w:name="_Toc478024305"/>
      <w:bookmarkStart w:id="2806" w:name="_Toc478074786"/>
      <w:bookmarkStart w:id="2807" w:name="_Toc477207210"/>
      <w:bookmarkStart w:id="2808" w:name="_Toc477245747"/>
      <w:bookmarkStart w:id="2809" w:name="_Toc477257851"/>
      <w:bookmarkStart w:id="2810" w:name="_Toc477260204"/>
      <w:bookmarkStart w:id="2811" w:name="_Toc477267617"/>
      <w:bookmarkStart w:id="2812" w:name="_Toc477298599"/>
      <w:bookmarkStart w:id="2813" w:name="_Toc477298872"/>
      <w:bookmarkStart w:id="2814" w:name="_Toc477299322"/>
      <w:bookmarkStart w:id="2815" w:name="_Toc477346530"/>
      <w:bookmarkStart w:id="2816" w:name="_Toc477382767"/>
      <w:bookmarkStart w:id="2817" w:name="_Toc477425209"/>
      <w:bookmarkStart w:id="2818" w:name="_Toc477429163"/>
      <w:bookmarkStart w:id="2819" w:name="_Toc477429491"/>
      <w:bookmarkStart w:id="2820" w:name="_Toc477448462"/>
      <w:bookmarkStart w:id="2821" w:name="_Toc477448820"/>
      <w:bookmarkStart w:id="2822" w:name="_Toc477902513"/>
      <w:bookmarkStart w:id="2823" w:name="_Toc477968765"/>
      <w:bookmarkStart w:id="2824" w:name="_Toc478023871"/>
      <w:bookmarkStart w:id="2825" w:name="_Toc478024306"/>
      <w:bookmarkStart w:id="2826" w:name="_Toc478074787"/>
      <w:bookmarkStart w:id="2827" w:name="_Toc477207211"/>
      <w:bookmarkStart w:id="2828" w:name="_Toc477245748"/>
      <w:bookmarkStart w:id="2829" w:name="_Toc477257852"/>
      <w:bookmarkStart w:id="2830" w:name="_Toc477260205"/>
      <w:bookmarkStart w:id="2831" w:name="_Toc477267618"/>
      <w:bookmarkStart w:id="2832" w:name="_Toc477298600"/>
      <w:bookmarkStart w:id="2833" w:name="_Toc477298873"/>
      <w:bookmarkStart w:id="2834" w:name="_Toc477299323"/>
      <w:bookmarkStart w:id="2835" w:name="_Toc477346531"/>
      <w:bookmarkStart w:id="2836" w:name="_Toc477382768"/>
      <w:bookmarkStart w:id="2837" w:name="_Toc477425210"/>
      <w:bookmarkStart w:id="2838" w:name="_Toc477429164"/>
      <w:bookmarkStart w:id="2839" w:name="_Toc477429492"/>
      <w:bookmarkStart w:id="2840" w:name="_Toc477448463"/>
      <w:bookmarkStart w:id="2841" w:name="_Toc477448821"/>
      <w:bookmarkStart w:id="2842" w:name="_Toc477902514"/>
      <w:bookmarkStart w:id="2843" w:name="_Toc477968766"/>
      <w:bookmarkStart w:id="2844" w:name="_Toc478023872"/>
      <w:bookmarkStart w:id="2845" w:name="_Toc478024307"/>
      <w:bookmarkStart w:id="2846" w:name="_Toc478074788"/>
      <w:bookmarkStart w:id="2847" w:name="_Toc477207212"/>
      <w:bookmarkStart w:id="2848" w:name="_Toc477245749"/>
      <w:bookmarkStart w:id="2849" w:name="_Toc477257853"/>
      <w:bookmarkStart w:id="2850" w:name="_Toc477260206"/>
      <w:bookmarkStart w:id="2851" w:name="_Toc477267619"/>
      <w:bookmarkStart w:id="2852" w:name="_Toc477298601"/>
      <w:bookmarkStart w:id="2853" w:name="_Toc477298874"/>
      <w:bookmarkStart w:id="2854" w:name="_Toc477299324"/>
      <w:bookmarkStart w:id="2855" w:name="_Toc477346532"/>
      <w:bookmarkStart w:id="2856" w:name="_Toc477382769"/>
      <w:bookmarkStart w:id="2857" w:name="_Toc477425211"/>
      <w:bookmarkStart w:id="2858" w:name="_Toc477429165"/>
      <w:bookmarkStart w:id="2859" w:name="_Toc477429493"/>
      <w:bookmarkStart w:id="2860" w:name="_Toc477448464"/>
      <w:bookmarkStart w:id="2861" w:name="_Toc477448822"/>
      <w:bookmarkStart w:id="2862" w:name="_Toc477902515"/>
      <w:bookmarkStart w:id="2863" w:name="_Toc477968767"/>
      <w:bookmarkStart w:id="2864" w:name="_Toc478023873"/>
      <w:bookmarkStart w:id="2865" w:name="_Toc478024308"/>
      <w:bookmarkStart w:id="2866" w:name="_Toc478074789"/>
      <w:bookmarkStart w:id="2867" w:name="_Toc477207213"/>
      <w:bookmarkStart w:id="2868" w:name="_Toc477245750"/>
      <w:bookmarkStart w:id="2869" w:name="_Toc477257854"/>
      <w:bookmarkStart w:id="2870" w:name="_Toc477260207"/>
      <w:bookmarkStart w:id="2871" w:name="_Toc477267620"/>
      <w:bookmarkStart w:id="2872" w:name="_Toc477298602"/>
      <w:bookmarkStart w:id="2873" w:name="_Toc477298875"/>
      <w:bookmarkStart w:id="2874" w:name="_Toc477299325"/>
      <w:bookmarkStart w:id="2875" w:name="_Toc477346533"/>
      <w:bookmarkStart w:id="2876" w:name="_Toc477382770"/>
      <w:bookmarkStart w:id="2877" w:name="_Toc477425212"/>
      <w:bookmarkStart w:id="2878" w:name="_Toc477429166"/>
      <w:bookmarkStart w:id="2879" w:name="_Toc477429494"/>
      <w:bookmarkStart w:id="2880" w:name="_Toc477448465"/>
      <w:bookmarkStart w:id="2881" w:name="_Toc477448823"/>
      <w:bookmarkStart w:id="2882" w:name="_Toc477902516"/>
      <w:bookmarkStart w:id="2883" w:name="_Toc477968768"/>
      <w:bookmarkStart w:id="2884" w:name="_Toc478023874"/>
      <w:bookmarkStart w:id="2885" w:name="_Toc478024309"/>
      <w:bookmarkStart w:id="2886" w:name="_Toc478074790"/>
      <w:bookmarkStart w:id="2887" w:name="_Toc483138461"/>
      <w:bookmarkStart w:id="2888" w:name="_Toc491844658"/>
      <w:bookmarkStart w:id="2889" w:name="_Toc49350891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r>
        <w:t>Vulnerability – Notes – Note</w:t>
      </w:r>
      <w:bookmarkEnd w:id="2887"/>
      <w:bookmarkEnd w:id="2888"/>
      <w:bookmarkEnd w:id="2889"/>
    </w:p>
    <w:p w14:paraId="5D2D1D33" w14:textId="77777777" w:rsidR="00F44BA0" w:rsidRDefault="00F44BA0" w:rsidP="006D1BAD">
      <w:pPr>
        <w:pStyle w:val="ObjectHeading"/>
        <w:keepNext w:val="0"/>
        <w:rPr>
          <w:rStyle w:val="Element"/>
          <w:iCs/>
        </w:rPr>
      </w:pPr>
      <w:bookmarkStart w:id="2890" w:name="_Toc477193203"/>
      <w:bookmarkStart w:id="2891" w:name="_Toc477193852"/>
      <w:bookmarkStart w:id="2892" w:name="_Toc493508719"/>
      <w:r>
        <w:t>Element</w:t>
      </w:r>
      <w:r w:rsidRPr="00755ABD">
        <w:t xml:space="preserve"> </w:t>
      </w:r>
      <w:r>
        <w:rPr>
          <w:rStyle w:val="Datatype"/>
        </w:rPr>
        <w:t>vuln</w:t>
      </w:r>
      <w:r w:rsidRPr="00D37FDA">
        <w:rPr>
          <w:rStyle w:val="Datatype"/>
        </w:rPr>
        <w:t>:Note</w:t>
      </w:r>
      <w:bookmarkEnd w:id="2890"/>
      <w:bookmarkEnd w:id="2891"/>
      <w:bookmarkEnd w:id="2892"/>
    </w:p>
    <w:p w14:paraId="26C6160E" w14:textId="5EEFA3B0"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Note</w:t>
      </w:r>
      <w:r w:rsidRPr="00347C4B">
        <w:t xml:space="preserve"> element </w:t>
      </w:r>
      <w:r>
        <w:t xml:space="preserve">MUST be present one or more times in </w:t>
      </w:r>
      <w:r>
        <w:rPr>
          <w:rStyle w:val="Datatype"/>
        </w:rPr>
        <w:t>vuln</w:t>
      </w:r>
      <w:r w:rsidRPr="00347C4B">
        <w:rPr>
          <w:rStyle w:val="Datatype"/>
        </w:rPr>
        <w:t>:</w:t>
      </w:r>
      <w:r>
        <w:rPr>
          <w:rStyle w:val="Datatype"/>
        </w:rPr>
        <w:t>Notes</w:t>
      </w:r>
      <w:r w:rsidRPr="00145123">
        <w:t xml:space="preserve"> </w:t>
      </w:r>
      <w:r>
        <w:t xml:space="preserve">and </w:t>
      </w:r>
      <w:r w:rsidRPr="00C85475">
        <w:t xml:space="preserve">is a place </w:t>
      </w:r>
      <w:r w:rsidRPr="00226430">
        <w:t>to put all manner of text blobs related to the vulnerability</w:t>
      </w:r>
      <w:r w:rsidRPr="00145123">
        <w:t>.</w:t>
      </w:r>
      <w:r w:rsidRPr="00347C4B">
        <w:t xml:space="preserve"> </w:t>
      </w:r>
      <w:r>
        <w:t>»</w:t>
      </w:r>
      <w:r w:rsidR="00B94239">
        <w:t xml:space="preserve"> </w:t>
      </w:r>
      <w:r>
        <w:t>[</w:t>
      </w:r>
      <w:r>
        <w:rPr>
          <w:color w:val="FF0000"/>
        </w:rPr>
        <w:t>CSAF-6.4.1-1</w:t>
      </w:r>
      <w:r>
        <w:t>]</w:t>
      </w:r>
    </w:p>
    <w:p w14:paraId="1848D97A" w14:textId="77777777" w:rsidR="00F44BA0" w:rsidRPr="00226430" w:rsidRDefault="00F44BA0" w:rsidP="006D1BAD">
      <w:pPr>
        <w:pStyle w:val="Member"/>
        <w:keepNext w:val="0"/>
      </w:pPr>
      <w:r w:rsidRPr="00226430">
        <w:lastRenderedPageBreak/>
        <w:t xml:space="preserve">Text should be limited to talking about the impacts, vectors, or caveats of this node and should not contain details to other vulnerabilities in the document. It is, however, acceptable to refer to a vulnerability that is not in the document for the purposes of pointing out a regression. </w:t>
      </w:r>
    </w:p>
    <w:p w14:paraId="3DCBCE40" w14:textId="77777777" w:rsidR="00F44BA0" w:rsidRDefault="00F44BA0" w:rsidP="006D1BAD">
      <w:pPr>
        <w:pStyle w:val="Member"/>
        <w:keepNext w:val="0"/>
      </w:pPr>
      <w:r>
        <w:t xml:space="preserve">The </w:t>
      </w:r>
      <w:r w:rsidRPr="009A75D7">
        <w:rPr>
          <w:rStyle w:val="Datatype"/>
        </w:rPr>
        <w:t>vuln:Note</w:t>
      </w:r>
      <w:r>
        <w:t xml:space="preserve"> element has four attributes, two of them are required: </w:t>
      </w:r>
      <w:r w:rsidRPr="005629EB">
        <w:rPr>
          <w:rStyle w:val="Datatype"/>
        </w:rPr>
        <w:t>Type</w:t>
      </w:r>
      <w:r w:rsidRPr="00A979FC">
        <w:t xml:space="preserve"> </w:t>
      </w:r>
      <w:r w:rsidRPr="00226430">
        <w:t>and</w:t>
      </w:r>
      <w:r>
        <w:t xml:space="preserve"> </w:t>
      </w:r>
      <w:r w:rsidRPr="005629EB">
        <w:rPr>
          <w:rStyle w:val="Datatype"/>
        </w:rPr>
        <w:t>Ordinal</w:t>
      </w:r>
      <w:r>
        <w:t>.</w:t>
      </w:r>
    </w:p>
    <w:p w14:paraId="4EB4382D" w14:textId="77777777" w:rsidR="00F44BA0" w:rsidRDefault="00F44BA0" w:rsidP="006D1BAD">
      <w:pPr>
        <w:pStyle w:val="Member"/>
        <w:keepNext w:val="0"/>
      </w:pPr>
      <w:r w:rsidRPr="005629EB">
        <w:rPr>
          <w:rStyle w:val="Datatype"/>
        </w:rPr>
        <w:t>Title</w:t>
      </w:r>
      <w:r w:rsidRPr="00226430">
        <w:rPr>
          <w:i/>
          <w:iCs/>
        </w:rPr>
        <w:t xml:space="preserve"> </w:t>
      </w:r>
      <w:r w:rsidRPr="00226430">
        <w:t xml:space="preserve">and </w:t>
      </w:r>
      <w:r w:rsidRPr="005629EB">
        <w:rPr>
          <w:rStyle w:val="Datatype"/>
        </w:rPr>
        <w:t>Audience</w:t>
      </w:r>
      <w:r w:rsidRPr="00226430">
        <w:rPr>
          <w:i/>
          <w:iCs/>
        </w:rPr>
        <w:t xml:space="preserve"> </w:t>
      </w:r>
      <w:r w:rsidRPr="00226430">
        <w:t xml:space="preserve">are </w:t>
      </w:r>
      <w:r>
        <w:t xml:space="preserve">the two </w:t>
      </w:r>
      <w:r w:rsidRPr="00226430">
        <w:t>optional attributes to give human readers context aro</w:t>
      </w:r>
      <w:r>
        <w:t>und what they are about to read.</w:t>
      </w:r>
    </w:p>
    <w:p w14:paraId="72DC08C3" w14:textId="77777777" w:rsidR="00F44BA0" w:rsidRDefault="00F44BA0" w:rsidP="006D1BAD">
      <w:pPr>
        <w:pStyle w:val="Member"/>
        <w:keepNext w:val="0"/>
      </w:pPr>
      <w:r w:rsidRPr="00226430">
        <w:t xml:space="preserve">Akin to the </w:t>
      </w:r>
      <w:r w:rsidRPr="00226430">
        <w:rPr>
          <w:b/>
          <w:bCs/>
        </w:rPr>
        <w:t xml:space="preserve">Document Notes </w:t>
      </w:r>
      <w:r w:rsidRPr="00226430">
        <w:t xml:space="preserve">element, the note </w:t>
      </w:r>
      <w:r>
        <w:t>SHOULD</w:t>
      </w:r>
      <w:r w:rsidRPr="00226430">
        <w:t xml:space="preserve"> contain a compartmentalized textual discussion constrained by its </w:t>
      </w:r>
      <w:r w:rsidRPr="005629EB">
        <w:rPr>
          <w:rStyle w:val="Datatype"/>
        </w:rPr>
        <w:t>Type</w:t>
      </w:r>
      <w:r w:rsidRPr="00226430">
        <w:rPr>
          <w:i/>
          <w:iCs/>
        </w:rPr>
        <w:t xml:space="preserve"> </w:t>
      </w:r>
      <w:r w:rsidRPr="00226430">
        <w:t xml:space="preserve">attribute. </w:t>
      </w:r>
    </w:p>
    <w:p w14:paraId="7E4908B0" w14:textId="77777777" w:rsidR="00F44BA0" w:rsidRDefault="00F44BA0" w:rsidP="006D1BAD">
      <w:pPr>
        <w:pStyle w:val="MemberHeading"/>
        <w:keepNext w:val="0"/>
        <w:rPr>
          <w:rStyle w:val="Datatype"/>
        </w:rPr>
      </w:pPr>
      <w:bookmarkStart w:id="2893" w:name="_Toc493508720"/>
      <w:r>
        <w:t xml:space="preserve">Attribute </w:t>
      </w:r>
      <w:r>
        <w:rPr>
          <w:rStyle w:val="Datatype"/>
        </w:rPr>
        <w:t>Type</w:t>
      </w:r>
      <w:bookmarkEnd w:id="2893"/>
    </w:p>
    <w:p w14:paraId="52DF3ED9" w14:textId="75CB85EC"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t xml:space="preserve">The value of the attribute </w:t>
      </w:r>
      <w:r w:rsidRPr="005629EB">
        <w:rPr>
          <w:rStyle w:val="Datatype"/>
        </w:rPr>
        <w:t>Type</w:t>
      </w:r>
      <w:r w:rsidRPr="00226430">
        <w:rPr>
          <w:i/>
          <w:iCs/>
        </w:rPr>
        <w:t xml:space="preserve"> </w:t>
      </w:r>
      <w:r>
        <w:t>MUST</w:t>
      </w:r>
      <w:r w:rsidRPr="00226430">
        <w:t xml:space="preserve"> be one of </w:t>
      </w:r>
      <w:r>
        <w:t>the enumeration values as described in section</w:t>
      </w:r>
      <w:r w:rsidR="00B94239">
        <w:t xml:space="preserve"> </w:t>
      </w:r>
      <w:r>
        <w:fldChar w:fldCharType="begin"/>
      </w:r>
      <w:r>
        <w:instrText xml:space="preserve"> REF _Ref477330937 \r \h  \* MERGEFORMAT </w:instrText>
      </w:r>
      <w:r>
        <w:fldChar w:fldCharType="separate"/>
      </w:r>
      <w:r>
        <w:t>2.2.2</w:t>
      </w:r>
      <w:r>
        <w:fldChar w:fldCharType="end"/>
      </w:r>
      <w:r w:rsidR="00B94239">
        <w:t xml:space="preserve"> </w:t>
      </w:r>
      <w:hyperlink w:anchor="_Note_Type_Model_2" w:history="1">
        <w:r w:rsidRPr="005F0AB5">
          <w:rPr>
            <w:rStyle w:val="Hyperlink"/>
          </w:rPr>
          <w:t>Note Type Model</w:t>
        </w:r>
      </w:hyperlink>
      <w:r>
        <w:t>.</w:t>
      </w:r>
      <w:r w:rsidRPr="00226430">
        <w:t xml:space="preserve"> </w:t>
      </w:r>
      <w:r>
        <w:t>»</w:t>
      </w:r>
      <w:r w:rsidR="00B94239">
        <w:t xml:space="preserve"> </w:t>
      </w:r>
      <w:r>
        <w:t>[</w:t>
      </w:r>
      <w:r>
        <w:rPr>
          <w:color w:val="FF0000"/>
        </w:rPr>
        <w:t>CSAF-6.4.1-2</w:t>
      </w:r>
      <w:r>
        <w:t>]</w:t>
      </w:r>
    </w:p>
    <w:p w14:paraId="597AEEDC" w14:textId="77777777" w:rsidR="00F44BA0" w:rsidRDefault="00F44BA0" w:rsidP="006D1BAD">
      <w:pPr>
        <w:pStyle w:val="MemberHeading"/>
        <w:keepNext w:val="0"/>
        <w:rPr>
          <w:rStyle w:val="Datatype"/>
        </w:rPr>
      </w:pPr>
      <w:bookmarkStart w:id="2894" w:name="_Toc493508721"/>
      <w:r>
        <w:t xml:space="preserve">Attribute </w:t>
      </w:r>
      <w:r>
        <w:rPr>
          <w:rStyle w:val="Datatype"/>
        </w:rPr>
        <w:t>Ordinal</w:t>
      </w:r>
      <w:bookmarkEnd w:id="2894"/>
    </w:p>
    <w:p w14:paraId="5C2A5A91" w14:textId="77777777" w:rsidR="00F44BA0" w:rsidRDefault="00F44BA0" w:rsidP="006D1BAD">
      <w:pPr>
        <w:pStyle w:val="Member"/>
        <w:keepNext w:val="0"/>
      </w:pPr>
      <w:r w:rsidRPr="005629EB">
        <w:rPr>
          <w:rStyle w:val="Datatype"/>
        </w:rPr>
        <w:t>Ordinal</w:t>
      </w:r>
      <w:r w:rsidRPr="00226430">
        <w:rPr>
          <w:i/>
          <w:iCs/>
        </w:rPr>
        <w:t xml:space="preserve"> </w:t>
      </w:r>
      <w:r w:rsidRPr="00226430">
        <w:t xml:space="preserve">is a mandatory, locally significant value used to track notes inside a CVRF document at the vulnerability level. </w:t>
      </w:r>
    </w:p>
    <w:p w14:paraId="5FE1550D" w14:textId="77777777" w:rsidR="00F44BA0" w:rsidRDefault="00F44BA0" w:rsidP="006D1BAD">
      <w:pPr>
        <w:pStyle w:val="Member"/>
        <w:keepNext w:val="0"/>
      </w:pPr>
      <w:r w:rsidRPr="00226430">
        <w:t xml:space="preserve">It is provided to uniquely identify a </w:t>
      </w:r>
      <w:r w:rsidRPr="00226430">
        <w:rPr>
          <w:b/>
          <w:bCs/>
        </w:rPr>
        <w:t>Note</w:t>
      </w:r>
      <w:r w:rsidRPr="00226430">
        <w:t xml:space="preserve">. </w:t>
      </w:r>
    </w:p>
    <w:p w14:paraId="6288AE89" w14:textId="213F8DF0" w:rsidR="00F44BA0" w:rsidRDefault="00F44BA0" w:rsidP="006D1BAD">
      <w:pPr>
        <w:pStyle w:val="Member"/>
        <w:keepNext w:val="0"/>
      </w:pPr>
      <w:r w:rsidRPr="00226430">
        <w:t xml:space="preserve">There should be one of these values for every </w:t>
      </w:r>
      <w:r w:rsidRPr="00226430">
        <w:rPr>
          <w:b/>
          <w:bCs/>
        </w:rPr>
        <w:t xml:space="preserve">Note </w:t>
      </w:r>
      <w:r w:rsidRPr="00226430">
        <w:t xml:space="preserve">inside </w:t>
      </w:r>
      <w:r w:rsidRPr="00226430">
        <w:rPr>
          <w:b/>
          <w:bCs/>
        </w:rPr>
        <w:t>Vulnerability</w:t>
      </w:r>
      <w:r w:rsidR="00B94239">
        <w:rPr>
          <w:b/>
          <w:bCs/>
        </w:rPr>
        <w:t xml:space="preserve"> </w:t>
      </w:r>
      <w:r w:rsidRPr="00226430">
        <w:rPr>
          <w:b/>
          <w:bCs/>
        </w:rPr>
        <w:t xml:space="preserve">Notes </w:t>
      </w:r>
      <w:r w:rsidRPr="00226430">
        <w:t xml:space="preserve">and it is recommended that </w:t>
      </w:r>
      <w:r w:rsidRPr="005629EB">
        <w:rPr>
          <w:rStyle w:val="Datatype"/>
        </w:rPr>
        <w:t>Ordinal</w:t>
      </w:r>
      <w:r w:rsidRPr="00226430">
        <w:rPr>
          <w:i/>
          <w:iCs/>
        </w:rPr>
        <w:t xml:space="preserve"> </w:t>
      </w:r>
      <w:r>
        <w:t>SHOULD</w:t>
      </w:r>
      <w:r w:rsidRPr="00226430">
        <w:t xml:space="preserve"> be instantiated as a monotonically increasing counter, indexed from 1. </w:t>
      </w:r>
    </w:p>
    <w:p w14:paraId="309C9D4E" w14:textId="0579AF6B" w:rsidR="00F44BA0" w:rsidRDefault="00F44BA0" w:rsidP="006D1BAD">
      <w:pPr>
        <w:pStyle w:val="Member"/>
        <w:keepNext w:val="0"/>
        <w:rPr>
          <w:rFonts w:ascii="MS Mincho" w:eastAsia="MS Mincho" w:hAnsi="MS Mincho" w:cs="MS Mincho"/>
        </w:rPr>
      </w:pPr>
      <w:r>
        <w:t>Every</w:t>
      </w:r>
      <w:r w:rsidRPr="00226430">
        <w:t xml:space="preserve"> </w:t>
      </w:r>
      <w:r w:rsidRPr="005629EB">
        <w:rPr>
          <w:rStyle w:val="Datatype"/>
        </w:rPr>
        <w:t>Ordinal</w:t>
      </w:r>
      <w:r w:rsidRPr="00226430">
        <w:rPr>
          <w:i/>
          <w:iCs/>
        </w:rPr>
        <w:t xml:space="preserve"> </w:t>
      </w:r>
      <w:r w:rsidRPr="00226430">
        <w:t xml:space="preserve">that tracks a </w:t>
      </w:r>
      <w:r w:rsidRPr="00226430">
        <w:rPr>
          <w:b/>
          <w:bCs/>
        </w:rPr>
        <w:t xml:space="preserve">Note </w:t>
      </w:r>
      <w:r w:rsidRPr="00226430">
        <w:t xml:space="preserve">inside </w:t>
      </w:r>
      <w:r w:rsidRPr="00226430">
        <w:rPr>
          <w:b/>
          <w:bCs/>
        </w:rPr>
        <w:t>Vulnerabilit</w:t>
      </w:r>
      <w:r>
        <w:rPr>
          <w:b/>
          <w:bCs/>
        </w:rPr>
        <w:t>y</w:t>
      </w:r>
      <w:r w:rsidR="00B94239">
        <w:rPr>
          <w:b/>
          <w:bCs/>
        </w:rPr>
        <w:t xml:space="preserve"> </w:t>
      </w:r>
      <w:r w:rsidRPr="00226430">
        <w:rPr>
          <w:b/>
          <w:bCs/>
        </w:rPr>
        <w:t xml:space="preserve">Notes </w:t>
      </w:r>
      <w:r w:rsidRPr="00226430">
        <w:t>is completely independent from an</w:t>
      </w:r>
      <w:r>
        <w:t>y</w:t>
      </w:r>
      <w:r w:rsidRPr="00226430">
        <w:t xml:space="preserve"> </w:t>
      </w:r>
      <w:r w:rsidRPr="005629EB">
        <w:rPr>
          <w:rStyle w:val="Datatype"/>
        </w:rPr>
        <w:t>Ordinal</w:t>
      </w:r>
      <w:r w:rsidRPr="00226430">
        <w:rPr>
          <w:i/>
          <w:iCs/>
        </w:rPr>
        <w:t xml:space="preserve"> </w:t>
      </w:r>
      <w:r w:rsidRPr="00226430">
        <w:t xml:space="preserve">tracking a </w:t>
      </w:r>
      <w:r w:rsidRPr="00226430">
        <w:rPr>
          <w:b/>
          <w:bCs/>
        </w:rPr>
        <w:t xml:space="preserve">Note </w:t>
      </w:r>
      <w:r w:rsidRPr="00226430">
        <w:t xml:space="preserve">inside </w:t>
      </w:r>
      <w:r w:rsidRPr="00226430">
        <w:rPr>
          <w:b/>
          <w:bCs/>
        </w:rPr>
        <w:t>Document</w:t>
      </w:r>
      <w:r w:rsidR="00B94239">
        <w:rPr>
          <w:b/>
          <w:bCs/>
        </w:rPr>
        <w:t xml:space="preserve"> </w:t>
      </w:r>
      <w:r w:rsidRPr="00226430">
        <w:rPr>
          <w:b/>
          <w:bCs/>
        </w:rPr>
        <w:t>Notes</w:t>
      </w:r>
      <w:r w:rsidRPr="00226430">
        <w:t xml:space="preserve">. </w:t>
      </w:r>
    </w:p>
    <w:p w14:paraId="034B8385" w14:textId="77777777" w:rsidR="00F44BA0" w:rsidRDefault="00F44BA0" w:rsidP="006D1BAD">
      <w:pPr>
        <w:pStyle w:val="MemberHeading"/>
        <w:keepNext w:val="0"/>
        <w:rPr>
          <w:rStyle w:val="Datatype"/>
        </w:rPr>
      </w:pPr>
      <w:bookmarkStart w:id="2895" w:name="_Toc493508722"/>
      <w:r>
        <w:t xml:space="preserve">Attribute </w:t>
      </w:r>
      <w:r>
        <w:rPr>
          <w:rStyle w:val="Datatype"/>
        </w:rPr>
        <w:t>Title</w:t>
      </w:r>
      <w:bookmarkEnd w:id="2895"/>
    </w:p>
    <w:p w14:paraId="0301320D" w14:textId="77777777" w:rsidR="00F44BA0" w:rsidRDefault="00F44BA0" w:rsidP="006D1BAD">
      <w:pPr>
        <w:pStyle w:val="Member"/>
        <w:keepNext w:val="0"/>
        <w:rPr>
          <w:b/>
        </w:rPr>
      </w:pPr>
      <w:r>
        <w:t xml:space="preserve">The optional attribute </w:t>
      </w:r>
      <w:r w:rsidRPr="005629EB">
        <w:rPr>
          <w:rStyle w:val="Datatype"/>
        </w:rPr>
        <w:t>Title</w:t>
      </w:r>
      <w:r w:rsidRPr="00226430">
        <w:rPr>
          <w:i/>
          <w:iCs/>
        </w:rPr>
        <w:t xml:space="preserve"> </w:t>
      </w:r>
      <w:r>
        <w:t>SHOULD</w:t>
      </w:r>
      <w:r w:rsidRPr="00226430">
        <w:t xml:space="preserve"> be a concise description of what is contained in the text</w:t>
      </w:r>
      <w:r>
        <w:t>.</w:t>
      </w:r>
    </w:p>
    <w:p w14:paraId="5FE9E10F" w14:textId="77777777" w:rsidR="00F44BA0" w:rsidRDefault="00F44BA0" w:rsidP="006D1BAD">
      <w:pPr>
        <w:pStyle w:val="MemberHeading"/>
        <w:keepNext w:val="0"/>
        <w:rPr>
          <w:rStyle w:val="Datatype"/>
        </w:rPr>
      </w:pPr>
      <w:bookmarkStart w:id="2896" w:name="_Toc493508723"/>
      <w:r>
        <w:t xml:space="preserve">Attribute </w:t>
      </w:r>
      <w:r>
        <w:rPr>
          <w:rStyle w:val="Datatype"/>
        </w:rPr>
        <w:t>Audience</w:t>
      </w:r>
      <w:bookmarkEnd w:id="2896"/>
    </w:p>
    <w:p w14:paraId="2A6BE01A" w14:textId="77777777" w:rsidR="00F44BA0" w:rsidRDefault="00F44BA0" w:rsidP="006D1BAD">
      <w:pPr>
        <w:pStyle w:val="Member"/>
        <w:keepNext w:val="0"/>
      </w:pPr>
      <w:r w:rsidRPr="00D37FDA">
        <w:t>The optional attribute</w:t>
      </w:r>
      <w:r w:rsidRPr="00226430">
        <w:t xml:space="preserve"> </w:t>
      </w:r>
      <w:r w:rsidRPr="005629EB">
        <w:rPr>
          <w:rStyle w:val="Datatype"/>
        </w:rPr>
        <w:t>Audience</w:t>
      </w:r>
      <w:r w:rsidRPr="00D37FDA">
        <w:rPr>
          <w:iCs/>
        </w:rPr>
        <w:t xml:space="preserve"> SHOULD</w:t>
      </w:r>
      <w:r w:rsidRPr="00226430">
        <w:t xml:space="preserve"> indic</w:t>
      </w:r>
      <w:r>
        <w:t>ate who is intended to read it.</w:t>
      </w:r>
    </w:p>
    <w:p w14:paraId="0781079C" w14:textId="77777777" w:rsidR="00F44BA0" w:rsidRDefault="00F44BA0" w:rsidP="006D1BAD">
      <w:pPr>
        <w:pStyle w:val="Caption"/>
      </w:pPr>
      <w:r w:rsidRPr="004D7D18">
        <w:t>Example</w:t>
      </w:r>
      <w:r w:rsidRPr="003F1FAD">
        <w:t xml:space="preserve"> </w:t>
      </w:r>
      <w:fldSimple w:instr=" SEQ Example \* ARABIC ">
        <w:r>
          <w:rPr>
            <w:noProof/>
          </w:rPr>
          <w:t>50</w:t>
        </w:r>
      </w:fldSimple>
      <w:r w:rsidRPr="003F1FAD">
        <w:t>:</w:t>
      </w:r>
    </w:p>
    <w:p w14:paraId="7C0DAE0E" w14:textId="77777777" w:rsidR="00F44BA0" w:rsidRPr="00C85475" w:rsidRDefault="00F44BA0" w:rsidP="00F44BA0">
      <w:pPr>
        <w:pStyle w:val="Code"/>
      </w:pPr>
      <w:r>
        <w:t>&lt;vuln:Notes&gt;</w:t>
      </w:r>
      <w:r>
        <w:br/>
        <w:t xml:space="preserve">  &lt;vuln:Note Type="General" Ordinal="1" Title="Details" Audience="All"&gt;</w:t>
      </w:r>
      <w:r>
        <w:br/>
        <w:t xml:space="preserve">    These are some details about a vulnerability intended for</w:t>
      </w:r>
      <w:r>
        <w:rPr>
          <w:rFonts w:ascii="MS Mincho" w:eastAsia="MS Mincho" w:hAnsi="MS Mincho" w:cs="MS Mincho"/>
        </w:rPr>
        <w:br/>
      </w:r>
      <w:r>
        <w:t xml:space="preserve">    all stakeholders.</w:t>
      </w:r>
      <w:r>
        <w:rPr>
          <w:rFonts w:ascii="MS Mincho" w:eastAsia="MS Mincho" w:hAnsi="MS Mincho" w:cs="MS Mincho"/>
        </w:rPr>
        <w:br/>
      </w:r>
      <w:r>
        <w:t xml:space="preserve">  &lt;/vuln:Note&gt;</w:t>
      </w:r>
      <w:r>
        <w:br/>
        <w:t>&lt;/vuln:Notes&gt;</w:t>
      </w:r>
    </w:p>
    <w:p w14:paraId="33DB4CBE" w14:textId="77777777" w:rsidR="00F44BA0" w:rsidRDefault="00F44BA0" w:rsidP="006D1BAD">
      <w:pPr>
        <w:pStyle w:val="Heading2"/>
        <w:keepNext w:val="0"/>
      </w:pPr>
      <w:bookmarkStart w:id="2897" w:name="_Toc477245752"/>
      <w:bookmarkStart w:id="2898" w:name="_Toc477257856"/>
      <w:bookmarkStart w:id="2899" w:name="_Toc477260209"/>
      <w:bookmarkStart w:id="2900" w:name="_Toc477267622"/>
      <w:bookmarkStart w:id="2901" w:name="_Toc477298604"/>
      <w:bookmarkStart w:id="2902" w:name="_Toc477298877"/>
      <w:bookmarkStart w:id="2903" w:name="_Toc477299327"/>
      <w:bookmarkStart w:id="2904" w:name="_Toc477346535"/>
      <w:bookmarkStart w:id="2905" w:name="_Toc477382772"/>
      <w:bookmarkStart w:id="2906" w:name="_Toc477425214"/>
      <w:bookmarkStart w:id="2907" w:name="_Toc477429168"/>
      <w:bookmarkStart w:id="2908" w:name="_Toc477429496"/>
      <w:bookmarkStart w:id="2909" w:name="_Toc477448467"/>
      <w:bookmarkStart w:id="2910" w:name="_Toc477448825"/>
      <w:bookmarkStart w:id="2911" w:name="_Toc477902518"/>
      <w:bookmarkStart w:id="2912" w:name="_Toc477968770"/>
      <w:bookmarkStart w:id="2913" w:name="_Toc478023876"/>
      <w:bookmarkStart w:id="2914" w:name="_Toc478024311"/>
      <w:bookmarkStart w:id="2915" w:name="_Toc478074792"/>
      <w:bookmarkStart w:id="2916" w:name="_Toc483138462"/>
      <w:bookmarkStart w:id="2917" w:name="_Toc491844659"/>
      <w:bookmarkStart w:id="2918" w:name="_Toc493508917"/>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r>
        <w:t>Vulnerability – Discovery Date</w:t>
      </w:r>
      <w:bookmarkEnd w:id="2916"/>
      <w:bookmarkEnd w:id="2917"/>
      <w:bookmarkEnd w:id="2918"/>
    </w:p>
    <w:p w14:paraId="7F1BE006" w14:textId="77777777" w:rsidR="00F44BA0" w:rsidRDefault="00F44BA0" w:rsidP="006D1BAD">
      <w:pPr>
        <w:pStyle w:val="ObjectHeading"/>
        <w:keepNext w:val="0"/>
        <w:rPr>
          <w:rStyle w:val="Element"/>
          <w:bCs w:val="0"/>
          <w:iCs/>
          <w:szCs w:val="28"/>
        </w:rPr>
      </w:pPr>
      <w:bookmarkStart w:id="2919" w:name="_Toc477193204"/>
      <w:bookmarkStart w:id="2920" w:name="_Toc477193853"/>
      <w:bookmarkStart w:id="2921" w:name="_Toc493508724"/>
      <w:r>
        <w:t>Element</w:t>
      </w:r>
      <w:r w:rsidRPr="00755ABD">
        <w:t xml:space="preserve"> </w:t>
      </w:r>
      <w:r w:rsidRPr="00D37FDA">
        <w:rPr>
          <w:rStyle w:val="Datatype"/>
        </w:rPr>
        <w:t>vuln:DiscoveryDate</w:t>
      </w:r>
      <w:bookmarkEnd w:id="2919"/>
      <w:bookmarkEnd w:id="2920"/>
      <w:bookmarkEnd w:id="2921"/>
    </w:p>
    <w:p w14:paraId="6B6E3F90" w14:textId="6A4F7E83"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DiscoveryDate</w:t>
      </w:r>
      <w:r w:rsidRPr="00347C4B">
        <w:t xml:space="preserve"> element </w:t>
      </w:r>
      <w:r>
        <w:t xml:space="preserve">MUST be present zero or one time inside any  </w:t>
      </w:r>
      <w:r>
        <w:rPr>
          <w:rStyle w:val="Datatype"/>
        </w:rPr>
        <w:t>vuln</w:t>
      </w:r>
      <w:r w:rsidRPr="00347C4B">
        <w:rPr>
          <w:rStyle w:val="Datatype"/>
        </w:rPr>
        <w:t>:</w:t>
      </w:r>
      <w:r>
        <w:rPr>
          <w:rStyle w:val="Datatype"/>
        </w:rPr>
        <w:t>Vulnerability</w:t>
      </w:r>
      <w:r w:rsidRPr="00145123">
        <w:t xml:space="preserve"> </w:t>
      </w:r>
      <w:r>
        <w:t xml:space="preserve">instance element and if given holds </w:t>
      </w:r>
      <w:r w:rsidRPr="008D5112">
        <w:t xml:space="preserve">the date </w:t>
      </w:r>
      <w:r>
        <w:t xml:space="preserve">and time </w:t>
      </w:r>
      <w:r w:rsidRPr="008D5112">
        <w:t>the vulnerability was originally discovered</w:t>
      </w:r>
      <w:r w:rsidRPr="00145123">
        <w:t>.</w:t>
      </w:r>
      <w:r w:rsidRPr="00347C4B">
        <w:t xml:space="preserve"> </w:t>
      </w:r>
      <w:r>
        <w:t>»</w:t>
      </w:r>
      <w:r w:rsidR="00B94239">
        <w:t xml:space="preserve"> </w:t>
      </w:r>
      <w:r>
        <w:t>[</w:t>
      </w:r>
      <w:r>
        <w:rPr>
          <w:color w:val="FF0000"/>
        </w:rPr>
        <w:t>CSAF-6.5-1</w:t>
      </w:r>
      <w:r>
        <w:t>]</w:t>
      </w:r>
    </w:p>
    <w:p w14:paraId="7F895B0A" w14:textId="753F6C3D" w:rsidR="00F44BA0" w:rsidRPr="00F51836" w:rsidRDefault="00F44BA0" w:rsidP="006D1BAD">
      <w:pPr>
        <w:pStyle w:val="Member"/>
        <w:keepNext w:val="0"/>
      </w:pPr>
      <w:r>
        <w:t>All date like</w:t>
      </w:r>
      <w:r w:rsidRPr="00554B41">
        <w:t xml:space="preserve"> values in </w:t>
      </w:r>
      <w:r>
        <w:t>CSAF</w:t>
      </w:r>
      <w:r w:rsidR="00B94239">
        <w:t xml:space="preserve"> </w:t>
      </w:r>
      <w:r>
        <w:t>C</w:t>
      </w:r>
      <w:r w:rsidRPr="00554B41">
        <w:t xml:space="preserve">VRF require a </w:t>
      </w:r>
      <w:r>
        <w:t xml:space="preserve">date and a </w:t>
      </w:r>
      <w:r w:rsidRPr="00554B41">
        <w:t>time</w:t>
      </w:r>
      <w:r>
        <w:t xml:space="preserve"> (cf. </w:t>
      </w:r>
      <w:r w:rsidRPr="00DF4AFF">
        <w:rPr>
          <w:bCs/>
        </w:rPr>
        <w:t xml:space="preserve">section </w:t>
      </w:r>
      <w:r>
        <w:rPr>
          <w:bCs/>
        </w:rPr>
        <w:fldChar w:fldCharType="begin"/>
      </w:r>
      <w:r>
        <w:rPr>
          <w:bCs/>
        </w:rPr>
        <w:instrText xml:space="preserve"> REF _Ref477270652 \r \h </w:instrText>
      </w:r>
      <w:r>
        <w:rPr>
          <w:bCs/>
        </w:rPr>
      </w:r>
      <w:r>
        <w:rPr>
          <w:bCs/>
        </w:rPr>
        <w:fldChar w:fldCharType="separate"/>
      </w:r>
      <w:r>
        <w:rPr>
          <w:bCs/>
        </w:rPr>
        <w:t>2.2.1</w:t>
      </w:r>
      <w:r>
        <w:rPr>
          <w:bCs/>
        </w:rPr>
        <w:fldChar w:fldCharType="end"/>
      </w:r>
      <w:r w:rsidRPr="00DF4AFF">
        <w:rPr>
          <w:bCs/>
        </w:rPr>
        <w:t xml:space="preserve"> </w:t>
      </w:r>
      <w:hyperlink w:anchor="_Date_and_Time_1" w:history="1">
        <w:r w:rsidRPr="00DF4AFF">
          <w:rPr>
            <w:rStyle w:val="Hyperlink"/>
            <w:bCs/>
          </w:rPr>
          <w:t>Date and Time</w:t>
        </w:r>
      </w:hyperlink>
      <w:r>
        <w:t>)</w:t>
      </w:r>
      <w:r w:rsidRPr="00554B41">
        <w:t>.</w:t>
      </w:r>
      <w:r w:rsidRPr="00F51836">
        <w:t xml:space="preserve"> </w:t>
      </w:r>
    </w:p>
    <w:p w14:paraId="537685D8" w14:textId="77777777" w:rsidR="00F44BA0" w:rsidRDefault="00F44BA0" w:rsidP="006D1BAD">
      <w:pPr>
        <w:pStyle w:val="Caption"/>
      </w:pPr>
      <w:r w:rsidRPr="004D7D18">
        <w:t>Example</w:t>
      </w:r>
      <w:r w:rsidRPr="003F1FAD">
        <w:t xml:space="preserve"> </w:t>
      </w:r>
      <w:fldSimple w:instr=" SEQ Example \* ARABIC ">
        <w:r>
          <w:rPr>
            <w:noProof/>
          </w:rPr>
          <w:t>51</w:t>
        </w:r>
      </w:fldSimple>
      <w:r w:rsidRPr="003F1FAD">
        <w:t>:</w:t>
      </w:r>
    </w:p>
    <w:p w14:paraId="04F98903" w14:textId="77777777" w:rsidR="00F44BA0" w:rsidRDefault="00F44BA0" w:rsidP="00F44BA0">
      <w:pPr>
        <w:pStyle w:val="Code"/>
      </w:pPr>
      <w:r>
        <w:t>&lt;DiscoveryDate&gt;2010-11-03T00:00:00Z&lt;/DiscoveryDate&gt;</w:t>
      </w:r>
    </w:p>
    <w:p w14:paraId="7409EDE3" w14:textId="77777777" w:rsidR="00F44BA0" w:rsidRDefault="00F44BA0" w:rsidP="006D1BAD">
      <w:pPr>
        <w:pStyle w:val="Heading2"/>
      </w:pPr>
      <w:bookmarkStart w:id="2922" w:name="_Toc477080924"/>
      <w:bookmarkStart w:id="2923" w:name="_Toc477103407"/>
      <w:bookmarkStart w:id="2924" w:name="_Toc477106610"/>
      <w:bookmarkStart w:id="2925" w:name="_Toc477112158"/>
      <w:bookmarkStart w:id="2926" w:name="_Toc477120950"/>
      <w:bookmarkStart w:id="2927" w:name="_Toc477121296"/>
      <w:bookmarkStart w:id="2928" w:name="_Toc477122302"/>
      <w:bookmarkStart w:id="2929" w:name="_Toc477207216"/>
      <w:bookmarkStart w:id="2930" w:name="_Toc477245754"/>
      <w:bookmarkStart w:id="2931" w:name="_Toc477257858"/>
      <w:bookmarkStart w:id="2932" w:name="_Toc477260211"/>
      <w:bookmarkStart w:id="2933" w:name="_Toc477267624"/>
      <w:bookmarkStart w:id="2934" w:name="_Toc477298606"/>
      <w:bookmarkStart w:id="2935" w:name="_Toc477298879"/>
      <w:bookmarkStart w:id="2936" w:name="_Toc477299329"/>
      <w:bookmarkStart w:id="2937" w:name="_Toc477346537"/>
      <w:bookmarkStart w:id="2938" w:name="_Toc477382774"/>
      <w:bookmarkStart w:id="2939" w:name="_Toc477425216"/>
      <w:bookmarkStart w:id="2940" w:name="_Toc477429170"/>
      <w:bookmarkStart w:id="2941" w:name="_Toc477429498"/>
      <w:bookmarkStart w:id="2942" w:name="_Toc477448469"/>
      <w:bookmarkStart w:id="2943" w:name="_Toc477448827"/>
      <w:bookmarkStart w:id="2944" w:name="_Toc477902520"/>
      <w:bookmarkStart w:id="2945" w:name="_Toc477968772"/>
      <w:bookmarkStart w:id="2946" w:name="_Toc478023878"/>
      <w:bookmarkStart w:id="2947" w:name="_Toc478024313"/>
      <w:bookmarkStart w:id="2948" w:name="_Toc478074794"/>
      <w:bookmarkStart w:id="2949" w:name="_Toc483138463"/>
      <w:bookmarkStart w:id="2950" w:name="_Toc491844660"/>
      <w:bookmarkStart w:id="2951" w:name="_Toc493508918"/>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r>
        <w:lastRenderedPageBreak/>
        <w:t>Vulnerability – Release Date</w:t>
      </w:r>
      <w:bookmarkEnd w:id="2949"/>
      <w:bookmarkEnd w:id="2950"/>
      <w:bookmarkEnd w:id="2951"/>
    </w:p>
    <w:p w14:paraId="3BF80757" w14:textId="77777777" w:rsidR="00F44BA0" w:rsidRDefault="00F44BA0" w:rsidP="006D1BAD">
      <w:pPr>
        <w:pStyle w:val="ObjectHeading"/>
        <w:keepNext w:val="0"/>
        <w:rPr>
          <w:rStyle w:val="Element"/>
          <w:bCs w:val="0"/>
          <w:iCs/>
          <w:szCs w:val="28"/>
        </w:rPr>
      </w:pPr>
      <w:bookmarkStart w:id="2952" w:name="_Toc477193205"/>
      <w:bookmarkStart w:id="2953" w:name="_Toc477193854"/>
      <w:bookmarkStart w:id="2954" w:name="_Toc493508725"/>
      <w:r>
        <w:t>Element</w:t>
      </w:r>
      <w:r w:rsidRPr="00755ABD">
        <w:t xml:space="preserve"> </w:t>
      </w:r>
      <w:r w:rsidRPr="00D37FDA">
        <w:rPr>
          <w:rStyle w:val="Datatype"/>
        </w:rPr>
        <w:t>vuln:ReleaseDate</w:t>
      </w:r>
      <w:bookmarkEnd w:id="2952"/>
      <w:bookmarkEnd w:id="2953"/>
      <w:bookmarkEnd w:id="2954"/>
    </w:p>
    <w:p w14:paraId="353E6168" w14:textId="0BD9BADC"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ReleaseDate</w:t>
      </w:r>
      <w:r w:rsidRPr="00347C4B">
        <w:t xml:space="preserve"> element </w:t>
      </w:r>
      <w:r>
        <w:t xml:space="preserve">MUST be present zero or one time inside any </w:t>
      </w:r>
      <w:r>
        <w:rPr>
          <w:rStyle w:val="Datatype"/>
        </w:rPr>
        <w:t>vuln</w:t>
      </w:r>
      <w:r w:rsidRPr="00347C4B">
        <w:rPr>
          <w:rStyle w:val="Datatype"/>
        </w:rPr>
        <w:t>:</w:t>
      </w:r>
      <w:r>
        <w:rPr>
          <w:rStyle w:val="Datatype"/>
        </w:rPr>
        <w:t>Vulnerability</w:t>
      </w:r>
      <w:r w:rsidRPr="00145123">
        <w:t xml:space="preserve"> </w:t>
      </w:r>
      <w:r>
        <w:t xml:space="preserve">instance element and if given holds </w:t>
      </w:r>
      <w:r w:rsidRPr="008D5112">
        <w:t xml:space="preserve">the date </w:t>
      </w:r>
      <w:r>
        <w:t xml:space="preserve">and time </w:t>
      </w:r>
      <w:r w:rsidRPr="008D5112">
        <w:t>the vulnerability was or</w:t>
      </w:r>
      <w:r>
        <w:t>iginally released into the wild</w:t>
      </w:r>
      <w:r w:rsidRPr="00145123">
        <w:t>.</w:t>
      </w:r>
      <w:r w:rsidRPr="00347C4B">
        <w:t xml:space="preserve"> </w:t>
      </w:r>
      <w:r>
        <w:t>»</w:t>
      </w:r>
      <w:r w:rsidR="00B94239">
        <w:t xml:space="preserve"> </w:t>
      </w:r>
      <w:r>
        <w:t>[</w:t>
      </w:r>
      <w:r>
        <w:rPr>
          <w:color w:val="FF0000"/>
        </w:rPr>
        <w:t>CSAF-6.6-1</w:t>
      </w:r>
      <w:r>
        <w:t>]</w:t>
      </w:r>
    </w:p>
    <w:p w14:paraId="352BB397" w14:textId="12633A5D" w:rsidR="00F44BA0" w:rsidRPr="00F51836" w:rsidRDefault="00F44BA0" w:rsidP="006D1BAD">
      <w:pPr>
        <w:pStyle w:val="Member"/>
        <w:keepNext w:val="0"/>
      </w:pPr>
      <w:r w:rsidRPr="00554B41">
        <w:t>All date</w:t>
      </w:r>
      <w:r>
        <w:t xml:space="preserve"> like</w:t>
      </w:r>
      <w:r w:rsidRPr="00554B41">
        <w:t xml:space="preserve"> values in </w:t>
      </w:r>
      <w:r>
        <w:t>CSAF</w:t>
      </w:r>
      <w:r w:rsidR="00B94239">
        <w:t xml:space="preserve"> </w:t>
      </w:r>
      <w:r>
        <w:t>C</w:t>
      </w:r>
      <w:r w:rsidRPr="00554B41">
        <w:t xml:space="preserve">VRF require a </w:t>
      </w:r>
      <w:r>
        <w:t xml:space="preserve">date and a </w:t>
      </w:r>
      <w:r w:rsidRPr="00554B41">
        <w:t>time</w:t>
      </w:r>
      <w:r>
        <w:t xml:space="preserve"> (cf. </w:t>
      </w:r>
      <w:r w:rsidRPr="00DF4AFF">
        <w:rPr>
          <w:bCs/>
        </w:rPr>
        <w:t xml:space="preserve">section </w:t>
      </w:r>
      <w:r>
        <w:rPr>
          <w:bCs/>
        </w:rPr>
        <w:fldChar w:fldCharType="begin"/>
      </w:r>
      <w:r>
        <w:rPr>
          <w:bCs/>
        </w:rPr>
        <w:instrText xml:space="preserve"> REF _Ref477270652 \r \h </w:instrText>
      </w:r>
      <w:r>
        <w:rPr>
          <w:bCs/>
        </w:rPr>
      </w:r>
      <w:r>
        <w:rPr>
          <w:bCs/>
        </w:rPr>
        <w:fldChar w:fldCharType="separate"/>
      </w:r>
      <w:r>
        <w:rPr>
          <w:bCs/>
        </w:rPr>
        <w:t>2.2.1</w:t>
      </w:r>
      <w:r>
        <w:rPr>
          <w:bCs/>
        </w:rPr>
        <w:fldChar w:fldCharType="end"/>
      </w:r>
      <w:r w:rsidRPr="00DF4AFF">
        <w:rPr>
          <w:bCs/>
        </w:rPr>
        <w:t xml:space="preserve"> </w:t>
      </w:r>
      <w:hyperlink w:anchor="_Date_and_Time_1" w:history="1">
        <w:r w:rsidRPr="00DF4AFF">
          <w:rPr>
            <w:rStyle w:val="Hyperlink"/>
            <w:bCs/>
          </w:rPr>
          <w:t>Date and Time</w:t>
        </w:r>
      </w:hyperlink>
      <w:r>
        <w:t>)</w:t>
      </w:r>
      <w:r w:rsidRPr="00554B41">
        <w:t>.</w:t>
      </w:r>
      <w:r w:rsidRPr="00F51836">
        <w:t xml:space="preserve"> </w:t>
      </w:r>
    </w:p>
    <w:p w14:paraId="68957567" w14:textId="77777777" w:rsidR="00F44BA0" w:rsidRDefault="00F44BA0" w:rsidP="006D1BAD">
      <w:pPr>
        <w:pStyle w:val="Caption"/>
      </w:pPr>
      <w:r w:rsidRPr="004D7D18">
        <w:t>Example</w:t>
      </w:r>
      <w:r w:rsidRPr="003F1FAD">
        <w:t xml:space="preserve"> </w:t>
      </w:r>
      <w:fldSimple w:instr=" SEQ Example \* ARABIC ">
        <w:r>
          <w:rPr>
            <w:noProof/>
          </w:rPr>
          <w:t>52</w:t>
        </w:r>
      </w:fldSimple>
      <w:r w:rsidRPr="003F1FAD">
        <w:t>:</w:t>
      </w:r>
    </w:p>
    <w:p w14:paraId="48C5F08C" w14:textId="77777777" w:rsidR="00F44BA0" w:rsidRDefault="00F44BA0" w:rsidP="00F44BA0">
      <w:pPr>
        <w:pStyle w:val="Code"/>
      </w:pPr>
      <w:r>
        <w:t>&lt;ReleaseDate&gt;2010-11-16T00:00:00Z&lt;/ReleaseDate&gt;</w:t>
      </w:r>
    </w:p>
    <w:p w14:paraId="6CA9F58F" w14:textId="77777777" w:rsidR="00F44BA0" w:rsidRDefault="00F44BA0" w:rsidP="006D1BAD">
      <w:pPr>
        <w:pStyle w:val="Heading2"/>
        <w:keepNext w:val="0"/>
      </w:pPr>
      <w:bookmarkStart w:id="2955" w:name="_Toc477245756"/>
      <w:bookmarkStart w:id="2956" w:name="_Toc477257860"/>
      <w:bookmarkStart w:id="2957" w:name="_Toc477260213"/>
      <w:bookmarkStart w:id="2958" w:name="_Toc477267626"/>
      <w:bookmarkStart w:id="2959" w:name="_Toc477298608"/>
      <w:bookmarkStart w:id="2960" w:name="_Toc477298881"/>
      <w:bookmarkStart w:id="2961" w:name="_Toc477299331"/>
      <w:bookmarkStart w:id="2962" w:name="_Toc477346539"/>
      <w:bookmarkStart w:id="2963" w:name="_Toc477382776"/>
      <w:bookmarkStart w:id="2964" w:name="_Toc477425218"/>
      <w:bookmarkStart w:id="2965" w:name="_Toc477429172"/>
      <w:bookmarkStart w:id="2966" w:name="_Toc477429500"/>
      <w:bookmarkStart w:id="2967" w:name="_Toc477448471"/>
      <w:bookmarkStart w:id="2968" w:name="_Toc477448829"/>
      <w:bookmarkStart w:id="2969" w:name="_Toc477902522"/>
      <w:bookmarkStart w:id="2970" w:name="_Toc477968774"/>
      <w:bookmarkStart w:id="2971" w:name="_Toc478023880"/>
      <w:bookmarkStart w:id="2972" w:name="_Toc478024315"/>
      <w:bookmarkStart w:id="2973" w:name="_Toc478074796"/>
      <w:bookmarkStart w:id="2974" w:name="_Toc477245757"/>
      <w:bookmarkStart w:id="2975" w:name="_Toc477257861"/>
      <w:bookmarkStart w:id="2976" w:name="_Toc477260214"/>
      <w:bookmarkStart w:id="2977" w:name="_Toc477267627"/>
      <w:bookmarkStart w:id="2978" w:name="_Toc477298609"/>
      <w:bookmarkStart w:id="2979" w:name="_Toc477298882"/>
      <w:bookmarkStart w:id="2980" w:name="_Toc477299332"/>
      <w:bookmarkStart w:id="2981" w:name="_Toc477346540"/>
      <w:bookmarkStart w:id="2982" w:name="_Toc477382777"/>
      <w:bookmarkStart w:id="2983" w:name="_Toc477425219"/>
      <w:bookmarkStart w:id="2984" w:name="_Toc477429173"/>
      <w:bookmarkStart w:id="2985" w:name="_Toc477429501"/>
      <w:bookmarkStart w:id="2986" w:name="_Toc477448472"/>
      <w:bookmarkStart w:id="2987" w:name="_Toc477448830"/>
      <w:bookmarkStart w:id="2988" w:name="_Toc477902523"/>
      <w:bookmarkStart w:id="2989" w:name="_Toc477968775"/>
      <w:bookmarkStart w:id="2990" w:name="_Toc478023881"/>
      <w:bookmarkStart w:id="2991" w:name="_Toc478024316"/>
      <w:bookmarkStart w:id="2992" w:name="_Toc478074797"/>
      <w:bookmarkStart w:id="2993" w:name="_Toc483138464"/>
      <w:bookmarkStart w:id="2994" w:name="_Toc491844661"/>
      <w:bookmarkStart w:id="2995" w:name="_Toc493508919"/>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r>
        <w:t>Vulnerability – Involvements</w:t>
      </w:r>
      <w:bookmarkEnd w:id="2993"/>
      <w:bookmarkEnd w:id="2994"/>
      <w:bookmarkEnd w:id="2995"/>
    </w:p>
    <w:p w14:paraId="4F3E72D3" w14:textId="77777777" w:rsidR="00F44BA0" w:rsidRDefault="00F44BA0" w:rsidP="006D1BAD">
      <w:pPr>
        <w:pStyle w:val="ObjectHeading"/>
        <w:keepNext w:val="0"/>
        <w:rPr>
          <w:rStyle w:val="Element"/>
          <w:bCs w:val="0"/>
          <w:iCs/>
          <w:szCs w:val="28"/>
        </w:rPr>
      </w:pPr>
      <w:bookmarkStart w:id="2996" w:name="_Toc477193206"/>
      <w:bookmarkStart w:id="2997" w:name="_Toc477193855"/>
      <w:bookmarkStart w:id="2998" w:name="_Toc493508726"/>
      <w:r>
        <w:t>Element</w:t>
      </w:r>
      <w:r w:rsidRPr="00755ABD">
        <w:t xml:space="preserve"> </w:t>
      </w:r>
      <w:r w:rsidRPr="00D37FDA">
        <w:rPr>
          <w:rStyle w:val="Datatype"/>
        </w:rPr>
        <w:t>vuln:Involvements</w:t>
      </w:r>
      <w:bookmarkEnd w:id="2996"/>
      <w:bookmarkEnd w:id="2997"/>
      <w:bookmarkEnd w:id="2998"/>
    </w:p>
    <w:p w14:paraId="29C7D681" w14:textId="2951F7CF"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Involvements</w:t>
      </w:r>
      <w:r w:rsidRPr="00347C4B">
        <w:t xml:space="preserve"> </w:t>
      </w:r>
      <w:r>
        <w:t xml:space="preserve">MUST be present zero or one time inside any </w:t>
      </w:r>
      <w:r>
        <w:rPr>
          <w:rStyle w:val="Datatype"/>
        </w:rPr>
        <w:t>vuln</w:t>
      </w:r>
      <w:r w:rsidRPr="00347C4B">
        <w:rPr>
          <w:rStyle w:val="Datatype"/>
        </w:rPr>
        <w:t>:</w:t>
      </w:r>
      <w:r>
        <w:rPr>
          <w:rStyle w:val="Datatype"/>
        </w:rPr>
        <w:t>Vulnerability</w:t>
      </w:r>
      <w:r w:rsidRPr="00145123">
        <w:t xml:space="preserve"> </w:t>
      </w:r>
      <w:r>
        <w:t xml:space="preserve">element and if present contain one or more </w:t>
      </w:r>
      <w:r>
        <w:rPr>
          <w:rStyle w:val="Datatype"/>
        </w:rPr>
        <w:t>vuln</w:t>
      </w:r>
      <w:r w:rsidRPr="00347C4B">
        <w:rPr>
          <w:rStyle w:val="Datatype"/>
        </w:rPr>
        <w:t>:</w:t>
      </w:r>
      <w:r>
        <w:rPr>
          <w:rStyle w:val="Datatype"/>
        </w:rPr>
        <w:t>Involvement</w:t>
      </w:r>
      <w:r w:rsidRPr="00D37FDA">
        <w:t xml:space="preserve"> elements</w:t>
      </w:r>
      <w:r w:rsidRPr="00A979FC">
        <w:t>.</w:t>
      </w:r>
      <w:r w:rsidRPr="00347C4B">
        <w:t xml:space="preserve"> </w:t>
      </w:r>
      <w:r>
        <w:t>»</w:t>
      </w:r>
      <w:r w:rsidR="00B94239">
        <w:t xml:space="preserve"> </w:t>
      </w:r>
      <w:r>
        <w:t>[</w:t>
      </w:r>
      <w:r>
        <w:rPr>
          <w:color w:val="FF0000"/>
        </w:rPr>
        <w:t>CSAF-6.7-1</w:t>
      </w:r>
      <w:r>
        <w:t>]</w:t>
      </w:r>
    </w:p>
    <w:p w14:paraId="727CE222" w14:textId="77777777" w:rsidR="00F44BA0" w:rsidRDefault="00F44BA0" w:rsidP="006D1BAD">
      <w:pPr>
        <w:pStyle w:val="Member"/>
        <w:keepNext w:val="0"/>
      </w:pPr>
      <w:r w:rsidRPr="00F32D93">
        <w:t>Th</w:t>
      </w:r>
      <w:r>
        <w:t>e optional e</w:t>
      </w:r>
      <w:r w:rsidRPr="00F32D93">
        <w:t>lement</w:t>
      </w:r>
      <w:r>
        <w:rPr>
          <w:b/>
          <w:bCs/>
        </w:rPr>
        <w:t xml:space="preserve"> </w:t>
      </w:r>
      <w:r>
        <w:rPr>
          <w:rStyle w:val="Element"/>
        </w:rPr>
        <w:t>vuln:Involvements</w:t>
      </w:r>
      <w:r w:rsidRPr="00F32D93">
        <w:rPr>
          <w:b/>
          <w:bCs/>
        </w:rPr>
        <w:t xml:space="preserve"> </w:t>
      </w:r>
      <w:r w:rsidRPr="00C06268">
        <w:t xml:space="preserve">is a container that </w:t>
      </w:r>
      <w:r>
        <w:t xml:space="preserve">holds </w:t>
      </w:r>
      <w:r w:rsidRPr="00BC1349">
        <w:t xml:space="preserve">one or more </w:t>
      </w:r>
      <w:r w:rsidRPr="00BC1349">
        <w:rPr>
          <w:b/>
          <w:bCs/>
        </w:rPr>
        <w:t xml:space="preserve">Involvement </w:t>
      </w:r>
      <w:r w:rsidRPr="00BC1349">
        <w:t>containers, which allow the document producers (or third part</w:t>
      </w:r>
      <w:r>
        <w:t>ies</w:t>
      </w:r>
      <w:r w:rsidRPr="00BC1349">
        <w:t xml:space="preserve">) to comment on their level of involvement in the vulnerability identification, scoping, and remediation process. </w:t>
      </w:r>
    </w:p>
    <w:p w14:paraId="3BFC394C" w14:textId="77777777" w:rsidR="00F44BA0" w:rsidRPr="00F32D93" w:rsidRDefault="00F44BA0" w:rsidP="006D1BAD">
      <w:pPr>
        <w:pStyle w:val="Member"/>
        <w:keepNext w:val="0"/>
      </w:pPr>
      <w:r>
        <w:t>Matching the possibly</w:t>
      </w:r>
      <w:r w:rsidRPr="00BC1349">
        <w:t xml:space="preserve"> multiple </w:t>
      </w:r>
      <w:r w:rsidRPr="00D37FDA">
        <w:rPr>
          <w:b/>
        </w:rPr>
        <w:t>Involvements</w:t>
      </w:r>
      <w:r w:rsidRPr="00BC1349">
        <w:t xml:space="preserve"> containers, multiple parties can comment</w:t>
      </w:r>
      <w:r>
        <w:t xml:space="preserve"> on their levels of involvement</w:t>
      </w:r>
      <w:r w:rsidRPr="00226430">
        <w:t xml:space="preserve">. </w:t>
      </w:r>
    </w:p>
    <w:p w14:paraId="562EF7B1" w14:textId="77777777" w:rsidR="00F44BA0" w:rsidRDefault="00F44BA0" w:rsidP="006D1BAD">
      <w:pPr>
        <w:pStyle w:val="Heading3"/>
        <w:keepNext w:val="0"/>
      </w:pPr>
      <w:bookmarkStart w:id="2999" w:name="_Toc477207219"/>
      <w:bookmarkStart w:id="3000" w:name="_Toc477245759"/>
      <w:bookmarkStart w:id="3001" w:name="_Toc477257863"/>
      <w:bookmarkStart w:id="3002" w:name="_Toc477260216"/>
      <w:bookmarkStart w:id="3003" w:name="_Toc477267629"/>
      <w:bookmarkStart w:id="3004" w:name="_Toc477298611"/>
      <w:bookmarkStart w:id="3005" w:name="_Toc477298884"/>
      <w:bookmarkStart w:id="3006" w:name="_Toc477299334"/>
      <w:bookmarkStart w:id="3007" w:name="_Toc477346542"/>
      <w:bookmarkStart w:id="3008" w:name="_Toc477382779"/>
      <w:bookmarkStart w:id="3009" w:name="_Toc477425221"/>
      <w:bookmarkStart w:id="3010" w:name="_Toc477429175"/>
      <w:bookmarkStart w:id="3011" w:name="_Toc477429503"/>
      <w:bookmarkStart w:id="3012" w:name="_Toc477448474"/>
      <w:bookmarkStart w:id="3013" w:name="_Toc477448832"/>
      <w:bookmarkStart w:id="3014" w:name="_Toc477902525"/>
      <w:bookmarkStart w:id="3015" w:name="_Toc477968777"/>
      <w:bookmarkStart w:id="3016" w:name="_Toc478023883"/>
      <w:bookmarkStart w:id="3017" w:name="_Toc478024318"/>
      <w:bookmarkStart w:id="3018" w:name="_Toc478074799"/>
      <w:bookmarkStart w:id="3019" w:name="_Toc477207220"/>
      <w:bookmarkStart w:id="3020" w:name="_Toc477245760"/>
      <w:bookmarkStart w:id="3021" w:name="_Toc477257864"/>
      <w:bookmarkStart w:id="3022" w:name="_Toc477260217"/>
      <w:bookmarkStart w:id="3023" w:name="_Toc477267630"/>
      <w:bookmarkStart w:id="3024" w:name="_Toc477298612"/>
      <w:bookmarkStart w:id="3025" w:name="_Toc477298885"/>
      <w:bookmarkStart w:id="3026" w:name="_Toc477299335"/>
      <w:bookmarkStart w:id="3027" w:name="_Toc477346543"/>
      <w:bookmarkStart w:id="3028" w:name="_Toc477382780"/>
      <w:bookmarkStart w:id="3029" w:name="_Toc477425222"/>
      <w:bookmarkStart w:id="3030" w:name="_Toc477429176"/>
      <w:bookmarkStart w:id="3031" w:name="_Toc477429504"/>
      <w:bookmarkStart w:id="3032" w:name="_Toc477448475"/>
      <w:bookmarkStart w:id="3033" w:name="_Toc477448833"/>
      <w:bookmarkStart w:id="3034" w:name="_Toc477902526"/>
      <w:bookmarkStart w:id="3035" w:name="_Toc477968778"/>
      <w:bookmarkStart w:id="3036" w:name="_Toc478023884"/>
      <w:bookmarkStart w:id="3037" w:name="_Toc478024319"/>
      <w:bookmarkStart w:id="3038" w:name="_Toc478074800"/>
      <w:bookmarkStart w:id="3039" w:name="_Toc477207221"/>
      <w:bookmarkStart w:id="3040" w:name="_Toc477245761"/>
      <w:bookmarkStart w:id="3041" w:name="_Toc477257865"/>
      <w:bookmarkStart w:id="3042" w:name="_Toc477260218"/>
      <w:bookmarkStart w:id="3043" w:name="_Toc477267631"/>
      <w:bookmarkStart w:id="3044" w:name="_Toc477298613"/>
      <w:bookmarkStart w:id="3045" w:name="_Toc477298886"/>
      <w:bookmarkStart w:id="3046" w:name="_Toc477299336"/>
      <w:bookmarkStart w:id="3047" w:name="_Toc477346544"/>
      <w:bookmarkStart w:id="3048" w:name="_Toc477382781"/>
      <w:bookmarkStart w:id="3049" w:name="_Toc477425223"/>
      <w:bookmarkStart w:id="3050" w:name="_Toc477429177"/>
      <w:bookmarkStart w:id="3051" w:name="_Toc477429505"/>
      <w:bookmarkStart w:id="3052" w:name="_Toc477448476"/>
      <w:bookmarkStart w:id="3053" w:name="_Toc477448834"/>
      <w:bookmarkStart w:id="3054" w:name="_Toc477902527"/>
      <w:bookmarkStart w:id="3055" w:name="_Toc477968779"/>
      <w:bookmarkStart w:id="3056" w:name="_Toc478023885"/>
      <w:bookmarkStart w:id="3057" w:name="_Toc478024320"/>
      <w:bookmarkStart w:id="3058" w:name="_Toc478074801"/>
      <w:bookmarkStart w:id="3059" w:name="_Toc483138465"/>
      <w:bookmarkStart w:id="3060" w:name="_Toc491844662"/>
      <w:bookmarkStart w:id="3061" w:name="_Toc493508920"/>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r>
        <w:t>Vulnerability – Involvements – Involvement</w:t>
      </w:r>
      <w:bookmarkEnd w:id="3059"/>
      <w:bookmarkEnd w:id="3060"/>
      <w:bookmarkEnd w:id="3061"/>
    </w:p>
    <w:p w14:paraId="62E12E65" w14:textId="77777777" w:rsidR="00F44BA0" w:rsidRDefault="00F44BA0" w:rsidP="006D1BAD">
      <w:pPr>
        <w:pStyle w:val="ObjectHeading"/>
        <w:keepNext w:val="0"/>
        <w:rPr>
          <w:rStyle w:val="Element"/>
          <w:iCs/>
        </w:rPr>
      </w:pPr>
      <w:bookmarkStart w:id="3062" w:name="_Toc477193207"/>
      <w:bookmarkStart w:id="3063" w:name="_Toc477193856"/>
      <w:bookmarkStart w:id="3064" w:name="_Toc493508727"/>
      <w:r>
        <w:t>Element</w:t>
      </w:r>
      <w:r w:rsidRPr="00755ABD">
        <w:t xml:space="preserve"> </w:t>
      </w:r>
      <w:r w:rsidRPr="00D37FDA">
        <w:rPr>
          <w:rStyle w:val="Datatype"/>
        </w:rPr>
        <w:t>vuln:Involvement</w:t>
      </w:r>
      <w:bookmarkEnd w:id="3062"/>
      <w:bookmarkEnd w:id="3063"/>
      <w:bookmarkEnd w:id="3064"/>
    </w:p>
    <w:p w14:paraId="73BDC483" w14:textId="25AC1849"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Involvment</w:t>
      </w:r>
      <w:r w:rsidRPr="00347C4B">
        <w:t xml:space="preserve"> element </w:t>
      </w:r>
      <w:r>
        <w:t xml:space="preserve">MUST be present one or more times in </w:t>
      </w:r>
      <w:r>
        <w:rPr>
          <w:rStyle w:val="Datatype"/>
        </w:rPr>
        <w:t>vuln</w:t>
      </w:r>
      <w:r w:rsidRPr="00347C4B">
        <w:rPr>
          <w:rStyle w:val="Datatype"/>
        </w:rPr>
        <w:t>:</w:t>
      </w:r>
      <w:r>
        <w:rPr>
          <w:rStyle w:val="Datatype"/>
        </w:rPr>
        <w:t>Involvements</w:t>
      </w:r>
      <w:r w:rsidRPr="00145123">
        <w:t xml:space="preserve"> </w:t>
      </w:r>
      <w:r>
        <w:t xml:space="preserve">and MUST contain zero or one </w:t>
      </w:r>
      <w:r>
        <w:rPr>
          <w:rStyle w:val="Datatype"/>
        </w:rPr>
        <w:t>vuln</w:t>
      </w:r>
      <w:r w:rsidRPr="00347C4B">
        <w:rPr>
          <w:rStyle w:val="Datatype"/>
        </w:rPr>
        <w:t>:</w:t>
      </w:r>
      <w:r>
        <w:rPr>
          <w:rStyle w:val="Datatype"/>
        </w:rPr>
        <w:t>Description</w:t>
      </w:r>
      <w:r w:rsidRPr="00145123">
        <w:t xml:space="preserve"> </w:t>
      </w:r>
      <w:r>
        <w:t>elements</w:t>
      </w:r>
      <w:r w:rsidRPr="00145123">
        <w:t>.</w:t>
      </w:r>
      <w:r w:rsidRPr="00347C4B">
        <w:t xml:space="preserve"> </w:t>
      </w:r>
      <w:r>
        <w:t>»</w:t>
      </w:r>
      <w:r w:rsidR="00B94239">
        <w:t xml:space="preserve"> </w:t>
      </w:r>
      <w:r>
        <w:t>[</w:t>
      </w:r>
      <w:r>
        <w:rPr>
          <w:color w:val="FF0000"/>
        </w:rPr>
        <w:t>CSAF-6.7.1-1</w:t>
      </w:r>
      <w:r>
        <w:t>]</w:t>
      </w:r>
    </w:p>
    <w:p w14:paraId="5228BE0A" w14:textId="77777777" w:rsidR="00F44BA0" w:rsidRPr="00226430" w:rsidRDefault="00F44BA0" w:rsidP="006D1BAD">
      <w:pPr>
        <w:pStyle w:val="Member"/>
        <w:keepNext w:val="0"/>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Involvement</w:t>
      </w:r>
      <w:r w:rsidRPr="00F7409A">
        <w:rPr>
          <w:bCs/>
        </w:rPr>
        <w:t xml:space="preserve"> is a container, that</w:t>
      </w:r>
      <w:r>
        <w:rPr>
          <w:b/>
          <w:bCs/>
        </w:rPr>
        <w:t xml:space="preserve"> </w:t>
      </w:r>
      <w:r w:rsidRPr="00F7409A">
        <w:t>allows the document producers to comment on their level of Involvement (or engagement) in the vulnerability identification, s</w:t>
      </w:r>
      <w:r>
        <w:t>coping, and remediation process</w:t>
      </w:r>
      <w:r w:rsidRPr="00226430">
        <w:t xml:space="preserve">. </w:t>
      </w:r>
    </w:p>
    <w:p w14:paraId="000F6791" w14:textId="77777777" w:rsidR="00F44BA0" w:rsidRDefault="00F44BA0" w:rsidP="006D1BAD">
      <w:pPr>
        <w:pStyle w:val="Member"/>
        <w:keepNext w:val="0"/>
        <w:rPr>
          <w:b/>
        </w:rPr>
      </w:pPr>
      <w:r>
        <w:t xml:space="preserve">The two attributes </w:t>
      </w:r>
      <w:r w:rsidRPr="005629EB">
        <w:rPr>
          <w:rStyle w:val="Datatype"/>
        </w:rPr>
        <w:t>Party</w:t>
      </w:r>
      <w:r w:rsidRPr="0032685E">
        <w:t xml:space="preserve"> </w:t>
      </w:r>
      <w:r w:rsidRPr="005629EB">
        <w:t>and</w:t>
      </w:r>
      <w:r>
        <w:t xml:space="preserve"> </w:t>
      </w:r>
      <w:r w:rsidRPr="005629EB">
        <w:rPr>
          <w:rStyle w:val="Datatype"/>
        </w:rPr>
        <w:t>Status</w:t>
      </w:r>
      <w:r w:rsidRPr="0032685E">
        <w:t xml:space="preserve"> </w:t>
      </w:r>
      <w:r>
        <w:t>are both required.</w:t>
      </w:r>
    </w:p>
    <w:p w14:paraId="6A04E8A9" w14:textId="77777777" w:rsidR="00F44BA0" w:rsidRDefault="00F44BA0" w:rsidP="006D1BAD">
      <w:pPr>
        <w:pStyle w:val="MemberHeading"/>
        <w:keepNext w:val="0"/>
        <w:rPr>
          <w:rStyle w:val="Datatype"/>
        </w:rPr>
      </w:pPr>
      <w:bookmarkStart w:id="3065" w:name="_Toc493508728"/>
      <w:r>
        <w:t xml:space="preserve">Attribute </w:t>
      </w:r>
      <w:r>
        <w:rPr>
          <w:rStyle w:val="Datatype"/>
        </w:rPr>
        <w:t>Party</w:t>
      </w:r>
      <w:bookmarkEnd w:id="3065"/>
    </w:p>
    <w:p w14:paraId="595E8412" w14:textId="77777777" w:rsidR="00F44BA0" w:rsidRDefault="00F44BA0" w:rsidP="006D1BAD">
      <w:pPr>
        <w:pStyle w:val="Member"/>
        <w:keepNext w:val="0"/>
      </w:pPr>
      <w:r w:rsidRPr="0060251C">
        <w:t>The</w:t>
      </w:r>
      <w:r>
        <w:t xml:space="preserve"> </w:t>
      </w:r>
      <w:r w:rsidRPr="0060251C">
        <w:t>attr</w:t>
      </w:r>
      <w:r>
        <w:t>i</w:t>
      </w:r>
      <w:r w:rsidRPr="0060251C">
        <w:t xml:space="preserve">bute </w:t>
      </w:r>
      <w:r w:rsidRPr="005629EB">
        <w:rPr>
          <w:rStyle w:val="Datatype"/>
        </w:rPr>
        <w:t>Party</w:t>
      </w:r>
      <w:r w:rsidRPr="0060251C">
        <w:rPr>
          <w:i/>
          <w:iCs/>
        </w:rPr>
        <w:t xml:space="preserve"> </w:t>
      </w:r>
      <w:r w:rsidRPr="0060251C">
        <w:t xml:space="preserve">indicates the type of the producer issuing the status. </w:t>
      </w:r>
    </w:p>
    <w:p w14:paraId="19FD8480" w14:textId="77777777" w:rsidR="00F44BA0" w:rsidRDefault="00F44BA0" w:rsidP="006D1BAD">
      <w:pPr>
        <w:pStyle w:val="Member"/>
        <w:keepNext w:val="0"/>
      </w:pPr>
      <w:r w:rsidRPr="0060251C">
        <w:t xml:space="preserve">It is identical to the </w:t>
      </w:r>
      <w:r w:rsidRPr="0060251C">
        <w:rPr>
          <w:b/>
          <w:bCs/>
        </w:rPr>
        <w:t xml:space="preserve">Document Publisher </w:t>
      </w:r>
      <w:r w:rsidRPr="0060251C">
        <w:t xml:space="preserve">attribute </w:t>
      </w:r>
      <w:r w:rsidRPr="00D37FDA">
        <w:rPr>
          <w:rStyle w:val="Datatype"/>
        </w:rPr>
        <w:t>Type</w:t>
      </w:r>
      <w:r w:rsidRPr="0060251C">
        <w:t xml:space="preserve">. </w:t>
      </w:r>
    </w:p>
    <w:p w14:paraId="2DD0F3CC" w14:textId="77777777" w:rsidR="00F44BA0" w:rsidRDefault="00F44BA0" w:rsidP="006D1BAD">
      <w:pPr>
        <w:pStyle w:val="Member"/>
        <w:keepNext w:val="0"/>
      </w:pPr>
      <w:r w:rsidRPr="0060251C">
        <w:t xml:space="preserve">Most of the time, both attributes will be the same because document producers will issue an </w:t>
      </w:r>
      <w:r w:rsidRPr="0060251C">
        <w:rPr>
          <w:b/>
          <w:bCs/>
        </w:rPr>
        <w:t xml:space="preserve">Involvement </w:t>
      </w:r>
      <w:r w:rsidRPr="0060251C">
        <w:t xml:space="preserve">status on their own behalf. </w:t>
      </w:r>
    </w:p>
    <w:p w14:paraId="4425B605" w14:textId="77777777" w:rsidR="00F44BA0" w:rsidRDefault="00F44BA0" w:rsidP="006D1BAD">
      <w:pPr>
        <w:pStyle w:val="Member"/>
        <w:keepNext w:val="0"/>
      </w:pPr>
      <w:r w:rsidRPr="0060251C">
        <w:t xml:space="preserve">However, if the document producer wants to issue a status on behalf of a third party and use a different type from that used in </w:t>
      </w:r>
      <w:r w:rsidRPr="0060251C">
        <w:rPr>
          <w:b/>
          <w:bCs/>
        </w:rPr>
        <w:t>Document Publisher</w:t>
      </w:r>
      <w:r w:rsidRPr="0060251C">
        <w:t xml:space="preserve">, that use is allowed by the schema. </w:t>
      </w:r>
    </w:p>
    <w:p w14:paraId="75C4C0A5" w14:textId="77777777" w:rsidR="00F44BA0" w:rsidRDefault="00F44BA0" w:rsidP="006D1BAD">
      <w:pPr>
        <w:pStyle w:val="Member"/>
        <w:keepNext w:val="0"/>
      </w:pPr>
      <w:r w:rsidRPr="0060251C">
        <w:t xml:space="preserve">If this is the case, </w:t>
      </w:r>
      <w:r w:rsidRPr="0060251C">
        <w:rPr>
          <w:b/>
          <w:bCs/>
        </w:rPr>
        <w:t xml:space="preserve">Description </w:t>
      </w:r>
      <w:r w:rsidRPr="0060251C">
        <w:t>should contain additional context regarding what is going on.</w:t>
      </w:r>
    </w:p>
    <w:p w14:paraId="181F6A30" w14:textId="46B7D7A6"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60251C">
        <w:t xml:space="preserve">The </w:t>
      </w:r>
      <w:r>
        <w:t xml:space="preserve">value of the </w:t>
      </w:r>
      <w:r w:rsidRPr="0060251C">
        <w:t xml:space="preserve">attribute </w:t>
      </w:r>
      <w:r w:rsidRPr="005629EB">
        <w:rPr>
          <w:rStyle w:val="Datatype"/>
        </w:rPr>
        <w:t>Party</w:t>
      </w:r>
      <w:r w:rsidRPr="0060251C">
        <w:rPr>
          <w:i/>
          <w:iCs/>
        </w:rPr>
        <w:t xml:space="preserve"> </w:t>
      </w:r>
      <w:r>
        <w:t>MUST be as defined in section</w:t>
      </w:r>
      <w:r w:rsidR="00B94239">
        <w:t xml:space="preserve"> </w:t>
      </w:r>
      <w:r>
        <w:fldChar w:fldCharType="begin"/>
      </w:r>
      <w:r>
        <w:instrText xml:space="preserve"> REF _Ref478074246 \r \h </w:instrText>
      </w:r>
      <w:r>
        <w:fldChar w:fldCharType="separate"/>
      </w:r>
      <w:r>
        <w:t>2.2.6</w:t>
      </w:r>
      <w:r>
        <w:fldChar w:fldCharType="end"/>
      </w:r>
      <w:r w:rsidR="00B94239">
        <w:t xml:space="preserve"> </w:t>
      </w:r>
      <w:hyperlink w:anchor="_Publisher_Type_Model" w:history="1">
        <w:r w:rsidRPr="0032685E">
          <w:rPr>
            <w:rStyle w:val="Hyperlink"/>
          </w:rPr>
          <w:t>Publisher Type Model</w:t>
        </w:r>
      </w:hyperlink>
      <w:r>
        <w:t>.</w:t>
      </w:r>
      <w:r>
        <w:rPr>
          <w:rStyle w:val="Datatype"/>
        </w:rPr>
        <w:t xml:space="preserve"> </w:t>
      </w:r>
      <w:r>
        <w:rPr>
          <w:rStyle w:val="Datatype"/>
        </w:rPr>
        <w:br/>
      </w:r>
      <w:r>
        <w:t>»</w:t>
      </w:r>
      <w:r w:rsidR="00B94239">
        <w:t xml:space="preserve"> </w:t>
      </w:r>
      <w:r>
        <w:t>[</w:t>
      </w:r>
      <w:r>
        <w:rPr>
          <w:color w:val="FF0000"/>
        </w:rPr>
        <w:t>CSAF-6.7.1-2</w:t>
      </w:r>
      <w:r>
        <w:t>]</w:t>
      </w:r>
    </w:p>
    <w:p w14:paraId="08396AD0" w14:textId="77777777" w:rsidR="00F44BA0" w:rsidRDefault="00F44BA0" w:rsidP="006D1BAD">
      <w:pPr>
        <w:pStyle w:val="MemberHeading"/>
        <w:keepNext w:val="0"/>
        <w:rPr>
          <w:rStyle w:val="Datatype"/>
        </w:rPr>
      </w:pPr>
      <w:bookmarkStart w:id="3066" w:name="_Toc493508729"/>
      <w:r>
        <w:t xml:space="preserve">Attribute </w:t>
      </w:r>
      <w:r>
        <w:rPr>
          <w:rStyle w:val="Datatype"/>
        </w:rPr>
        <w:t>Status</w:t>
      </w:r>
      <w:bookmarkEnd w:id="3066"/>
    </w:p>
    <w:p w14:paraId="1DC369F5" w14:textId="216C9832" w:rsidR="00F44BA0" w:rsidRPr="00F3051F" w:rsidRDefault="00F44BA0" w:rsidP="006D1BAD">
      <w:pPr>
        <w:pStyle w:val="Member"/>
        <w:keepNext w:val="0"/>
      </w:pPr>
      <w:r w:rsidRPr="000814AD">
        <w:rPr>
          <w:rFonts w:eastAsia="MS Mincho" w:cs="MS Mincho"/>
        </w:rPr>
        <w:lastRenderedPageBreak/>
        <w:t>«</w:t>
      </w:r>
      <w:r w:rsidR="00B94239">
        <w:rPr>
          <w:rFonts w:ascii="MS Mincho" w:eastAsia="MS Mincho" w:hAnsi="MS Mincho" w:cs="MS Mincho"/>
        </w:rPr>
        <w:t xml:space="preserve"> </w:t>
      </w:r>
      <w:r w:rsidRPr="0060251C">
        <w:t xml:space="preserve">The attribute </w:t>
      </w:r>
      <w:r w:rsidRPr="00D37FDA">
        <w:rPr>
          <w:rStyle w:val="Datatype"/>
        </w:rPr>
        <w:t>Status</w:t>
      </w:r>
      <w:r w:rsidRPr="0060251C">
        <w:rPr>
          <w:i/>
          <w:iCs/>
        </w:rPr>
        <w:t xml:space="preserve"> </w:t>
      </w:r>
      <w:r w:rsidRPr="0060251C">
        <w:t>indicates the level of involvement of</w:t>
      </w:r>
      <w:r>
        <w:t xml:space="preserve"> (the)</w:t>
      </w:r>
      <w:r w:rsidRPr="0060251C">
        <w:t xml:space="preserve"> </w:t>
      </w:r>
      <w:r w:rsidRPr="00D37FDA">
        <w:rPr>
          <w:rStyle w:val="Datatype"/>
        </w:rPr>
        <w:t>Party</w:t>
      </w:r>
      <w:r w:rsidRPr="00D37FDA">
        <w:t xml:space="preserve"> and the </w:t>
      </w:r>
      <w:r>
        <w:t xml:space="preserve">enumeration </w:t>
      </w:r>
      <w:r w:rsidRPr="00D37FDA">
        <w:t>value</w:t>
      </w:r>
      <w:r>
        <w:t xml:space="preserve"> MUST be as defined in section</w:t>
      </w:r>
      <w:r w:rsidR="00B94239">
        <w:t xml:space="preserve"> </w:t>
      </w:r>
      <w:r>
        <w:fldChar w:fldCharType="begin"/>
      </w:r>
      <w:r>
        <w:instrText xml:space="preserve"> REF _Ref477439916 \r \h </w:instrText>
      </w:r>
      <w:r>
        <w:fldChar w:fldCharType="separate"/>
      </w:r>
      <w:r>
        <w:t>0</w:t>
      </w:r>
      <w:r>
        <w:fldChar w:fldCharType="end"/>
      </w:r>
      <w:r w:rsidR="00B94239">
        <w:t xml:space="preserve"> </w:t>
      </w:r>
      <w:hyperlink w:anchor="_Vulnerability_Involvement_Type" w:history="1">
        <w:r w:rsidRPr="00C91C69">
          <w:rPr>
            <w:rStyle w:val="Hyperlink"/>
          </w:rPr>
          <w:t>Vulnerability Involvement Type Model</w:t>
        </w:r>
      </w:hyperlink>
      <w:r>
        <w:t>.</w:t>
      </w:r>
      <w:r>
        <w:rPr>
          <w:rStyle w:val="Datatype"/>
        </w:rPr>
        <w:t xml:space="preserve"> </w:t>
      </w:r>
      <w:r>
        <w:rPr>
          <w:rStyle w:val="Datatype"/>
        </w:rPr>
        <w:br/>
      </w:r>
      <w:r>
        <w:t>»</w:t>
      </w:r>
      <w:r w:rsidR="00B94239">
        <w:t xml:space="preserve"> </w:t>
      </w:r>
      <w:r>
        <w:t>[</w:t>
      </w:r>
      <w:r>
        <w:rPr>
          <w:color w:val="FF0000"/>
        </w:rPr>
        <w:t>CSAF-6.7.1-3</w:t>
      </w:r>
      <w:r>
        <w:t>]</w:t>
      </w:r>
    </w:p>
    <w:p w14:paraId="6CC49EEA" w14:textId="77777777" w:rsidR="00F44BA0" w:rsidRDefault="00F44BA0" w:rsidP="006D1BAD">
      <w:pPr>
        <w:pStyle w:val="Heading4"/>
        <w:keepNext w:val="0"/>
      </w:pPr>
      <w:bookmarkStart w:id="3067" w:name="_Toc477207223"/>
      <w:bookmarkStart w:id="3068" w:name="_Toc477245763"/>
      <w:bookmarkStart w:id="3069" w:name="_Toc477257867"/>
      <w:bookmarkStart w:id="3070" w:name="_Toc477260220"/>
      <w:bookmarkStart w:id="3071" w:name="_Toc477267633"/>
      <w:bookmarkStart w:id="3072" w:name="_Toc477298615"/>
      <w:bookmarkStart w:id="3073" w:name="_Toc477298888"/>
      <w:bookmarkStart w:id="3074" w:name="_Toc477299338"/>
      <w:bookmarkStart w:id="3075" w:name="_Toc477346546"/>
      <w:bookmarkStart w:id="3076" w:name="_Toc477382783"/>
      <w:bookmarkStart w:id="3077" w:name="_Toc477425225"/>
      <w:bookmarkStart w:id="3078" w:name="_Toc477429179"/>
      <w:bookmarkStart w:id="3079" w:name="_Toc477429507"/>
      <w:bookmarkStart w:id="3080" w:name="_Toc477448478"/>
      <w:bookmarkStart w:id="3081" w:name="_Toc477448836"/>
      <w:bookmarkStart w:id="3082" w:name="_Toc477902529"/>
      <w:bookmarkStart w:id="3083" w:name="_Toc477968781"/>
      <w:bookmarkStart w:id="3084" w:name="_Toc478023887"/>
      <w:bookmarkStart w:id="3085" w:name="_Toc478024322"/>
      <w:bookmarkStart w:id="3086" w:name="_Toc478074803"/>
      <w:bookmarkStart w:id="3087" w:name="_Toc477207224"/>
      <w:bookmarkStart w:id="3088" w:name="_Toc477245764"/>
      <w:bookmarkStart w:id="3089" w:name="_Toc477257868"/>
      <w:bookmarkStart w:id="3090" w:name="_Toc477260221"/>
      <w:bookmarkStart w:id="3091" w:name="_Toc477267634"/>
      <w:bookmarkStart w:id="3092" w:name="_Toc477298616"/>
      <w:bookmarkStart w:id="3093" w:name="_Toc477298889"/>
      <w:bookmarkStart w:id="3094" w:name="_Toc477299339"/>
      <w:bookmarkStart w:id="3095" w:name="_Toc477346547"/>
      <w:bookmarkStart w:id="3096" w:name="_Toc477382784"/>
      <w:bookmarkStart w:id="3097" w:name="_Toc477425226"/>
      <w:bookmarkStart w:id="3098" w:name="_Toc477429180"/>
      <w:bookmarkStart w:id="3099" w:name="_Toc477429508"/>
      <w:bookmarkStart w:id="3100" w:name="_Toc477448479"/>
      <w:bookmarkStart w:id="3101" w:name="_Toc477448837"/>
      <w:bookmarkStart w:id="3102" w:name="_Toc477902530"/>
      <w:bookmarkStart w:id="3103" w:name="_Toc477968782"/>
      <w:bookmarkStart w:id="3104" w:name="_Toc478023888"/>
      <w:bookmarkStart w:id="3105" w:name="_Toc478024323"/>
      <w:bookmarkStart w:id="3106" w:name="_Toc478074804"/>
      <w:bookmarkStart w:id="3107" w:name="_Toc477207225"/>
      <w:bookmarkStart w:id="3108" w:name="_Toc477245765"/>
      <w:bookmarkStart w:id="3109" w:name="_Toc477257869"/>
      <w:bookmarkStart w:id="3110" w:name="_Toc477260222"/>
      <w:bookmarkStart w:id="3111" w:name="_Toc477267635"/>
      <w:bookmarkStart w:id="3112" w:name="_Toc477298617"/>
      <w:bookmarkStart w:id="3113" w:name="_Toc477298890"/>
      <w:bookmarkStart w:id="3114" w:name="_Toc477299340"/>
      <w:bookmarkStart w:id="3115" w:name="_Toc477346548"/>
      <w:bookmarkStart w:id="3116" w:name="_Toc477382785"/>
      <w:bookmarkStart w:id="3117" w:name="_Toc477425227"/>
      <w:bookmarkStart w:id="3118" w:name="_Toc477429181"/>
      <w:bookmarkStart w:id="3119" w:name="_Toc477429509"/>
      <w:bookmarkStart w:id="3120" w:name="_Toc477448480"/>
      <w:bookmarkStart w:id="3121" w:name="_Toc477448838"/>
      <w:bookmarkStart w:id="3122" w:name="_Toc477902531"/>
      <w:bookmarkStart w:id="3123" w:name="_Toc477968783"/>
      <w:bookmarkStart w:id="3124" w:name="_Toc478023889"/>
      <w:bookmarkStart w:id="3125" w:name="_Toc478024324"/>
      <w:bookmarkStart w:id="3126" w:name="_Toc478074805"/>
      <w:bookmarkStart w:id="3127" w:name="_Ref476765757"/>
      <w:bookmarkStart w:id="3128" w:name="_Toc483138466"/>
      <w:bookmarkStart w:id="3129" w:name="_Toc491844663"/>
      <w:bookmarkStart w:id="3130" w:name="_Toc493508921"/>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r>
        <w:t>Vulnerability – Involvements – Involvement – Description</w:t>
      </w:r>
      <w:bookmarkEnd w:id="3127"/>
      <w:bookmarkEnd w:id="3128"/>
      <w:bookmarkEnd w:id="3129"/>
      <w:bookmarkEnd w:id="3130"/>
    </w:p>
    <w:p w14:paraId="4E1158B7" w14:textId="77777777" w:rsidR="00F44BA0" w:rsidRDefault="00F44BA0" w:rsidP="006D1BAD">
      <w:pPr>
        <w:pStyle w:val="ObjectHeading"/>
        <w:keepNext w:val="0"/>
        <w:rPr>
          <w:rStyle w:val="Element"/>
          <w:bCs w:val="0"/>
          <w:iCs/>
          <w:szCs w:val="28"/>
        </w:rPr>
      </w:pPr>
      <w:bookmarkStart w:id="3131" w:name="_Toc477193208"/>
      <w:bookmarkStart w:id="3132" w:name="_Toc477193857"/>
      <w:bookmarkStart w:id="3133" w:name="_Toc493508730"/>
      <w:r>
        <w:t>Element</w:t>
      </w:r>
      <w:r w:rsidRPr="00755ABD">
        <w:t xml:space="preserve"> </w:t>
      </w:r>
      <w:r w:rsidRPr="00D37FDA">
        <w:rPr>
          <w:rStyle w:val="Datatype"/>
        </w:rPr>
        <w:t>vuln:Description</w:t>
      </w:r>
      <w:bookmarkEnd w:id="3131"/>
      <w:bookmarkEnd w:id="3132"/>
      <w:bookmarkEnd w:id="3133"/>
    </w:p>
    <w:p w14:paraId="0A8538EE" w14:textId="6E906E4A"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Description</w:t>
      </w:r>
      <w:r w:rsidRPr="00347C4B">
        <w:t xml:space="preserve"> element </w:t>
      </w:r>
      <w:r>
        <w:t>MUST occur zero or one time in</w:t>
      </w:r>
      <w:r w:rsidRPr="00347C4B">
        <w:rPr>
          <w:rStyle w:val="Datatype"/>
        </w:rPr>
        <w:t xml:space="preserve"> </w:t>
      </w:r>
      <w:r>
        <w:rPr>
          <w:rStyle w:val="Datatype"/>
        </w:rPr>
        <w:t>vuln</w:t>
      </w:r>
      <w:r w:rsidRPr="00347C4B">
        <w:rPr>
          <w:rStyle w:val="Datatype"/>
        </w:rPr>
        <w:t>:</w:t>
      </w:r>
      <w:r>
        <w:rPr>
          <w:rStyle w:val="Datatype"/>
        </w:rPr>
        <w:t>Involvment</w:t>
      </w:r>
      <w:r w:rsidRPr="00145123">
        <w:t xml:space="preserve"> </w:t>
      </w:r>
      <w:r>
        <w:t>and if present contains a string value, that represents</w:t>
      </w:r>
      <w:r w:rsidRPr="003C7DDA">
        <w:t xml:space="preserve"> a thorough human-readable discussion of the </w:t>
      </w:r>
      <w:r w:rsidRPr="003C7DDA">
        <w:rPr>
          <w:b/>
          <w:bCs/>
        </w:rPr>
        <w:t>Involvement</w:t>
      </w:r>
      <w:r w:rsidRPr="00145123">
        <w:t>.</w:t>
      </w:r>
      <w:r w:rsidRPr="00347C4B">
        <w:t xml:space="preserve"> </w:t>
      </w:r>
      <w:r>
        <w:t>»</w:t>
      </w:r>
      <w:r w:rsidR="00B94239">
        <w:t xml:space="preserve"> </w:t>
      </w:r>
      <w:r>
        <w:t>[</w:t>
      </w:r>
      <w:r>
        <w:rPr>
          <w:color w:val="FF0000"/>
        </w:rPr>
        <w:t>CSAF-6.7.1.1-1</w:t>
      </w:r>
      <w:r>
        <w:t>]</w:t>
      </w:r>
    </w:p>
    <w:p w14:paraId="33E5AAC6" w14:textId="77777777" w:rsidR="00F44BA0" w:rsidRDefault="00F44BA0" w:rsidP="006D1BAD">
      <w:pPr>
        <w:pStyle w:val="Caption"/>
      </w:pPr>
      <w:r w:rsidRPr="004D7D18">
        <w:t>Example</w:t>
      </w:r>
      <w:r w:rsidRPr="003F1FAD">
        <w:t xml:space="preserve"> </w:t>
      </w:r>
      <w:fldSimple w:instr=" SEQ Example \* ARABIC ">
        <w:r>
          <w:rPr>
            <w:noProof/>
          </w:rPr>
          <w:t>53</w:t>
        </w:r>
      </w:fldSimple>
      <w:r w:rsidRPr="003F1FAD">
        <w:t>:</w:t>
      </w:r>
    </w:p>
    <w:p w14:paraId="0CD53D22" w14:textId="77777777" w:rsidR="00F44BA0" w:rsidRPr="00C85475" w:rsidRDefault="00F44BA0" w:rsidP="00F44BA0">
      <w:pPr>
        <w:pStyle w:val="Code"/>
      </w:pPr>
      <w:r>
        <w:t>&lt;Involvements&gt;</w:t>
      </w:r>
      <w:r>
        <w:br/>
        <w:t xml:space="preserve">  &lt;Involvement Party="Vendor" Status="In Progress"&gt;</w:t>
      </w:r>
      <w:r>
        <w:rPr>
          <w:rFonts w:ascii="MS Mincho" w:eastAsia="MS Mincho" w:hAnsi="MS Mincho" w:cs="MS Mincho"/>
        </w:rPr>
        <w:br/>
      </w:r>
      <w:r>
        <w:t xml:space="preserve">    &lt;Description&gt;</w:t>
      </w:r>
      <w:r>
        <w:br/>
        <w:t xml:space="preserve">      Cisco acknowledges that the IronPort Email Security Appliances (ESA)</w:t>
      </w:r>
      <w:r w:rsidRPr="00113841">
        <w:rPr>
          <w:rFonts w:ascii="MS Mincho" w:eastAsia="MS Mincho" w:hAnsi="MS Mincho" w:cs="MS Mincho"/>
        </w:rPr>
        <w:t xml:space="preserve"> </w:t>
      </w:r>
      <w:r>
        <w:rPr>
          <w:rFonts w:ascii="MS Mincho" w:eastAsia="MS Mincho" w:hAnsi="MS Mincho" w:cs="MS Mincho"/>
        </w:rPr>
        <w:br/>
      </w:r>
      <w:r>
        <w:t xml:space="preserve">      and Cisco IronPort Security Management Appliances (SMA) contain a</w:t>
      </w:r>
      <w:r>
        <w:rPr>
          <w:rFonts w:ascii="MS Mincho" w:eastAsia="MS Mincho" w:hAnsi="MS Mincho" w:cs="MS Mincho"/>
        </w:rPr>
        <w:br/>
      </w:r>
      <w:r>
        <w:t xml:space="preserve">      vulnerability that may allow a remote, unauthenticated attacker to</w:t>
      </w:r>
      <w:r>
        <w:rPr>
          <w:rFonts w:ascii="MS Mincho" w:eastAsia="MS Mincho" w:hAnsi="MS Mincho" w:cs="MS Mincho"/>
        </w:rPr>
        <w:br/>
      </w:r>
      <w:r>
        <w:t xml:space="preserve">      execute arbitrary code with elevated privileges.</w:t>
      </w:r>
      <w:r>
        <w:rPr>
          <w:rFonts w:ascii="MS Mincho" w:eastAsia="MS Mincho" w:hAnsi="MS Mincho" w:cs="MS Mincho"/>
        </w:rPr>
        <w:br/>
      </w:r>
      <w:r>
        <w:t xml:space="preserve">      A Mitigation is available.</w:t>
      </w:r>
      <w:r>
        <w:br/>
        <w:t xml:space="preserve">    &lt;/Description&gt;</w:t>
      </w:r>
      <w:r>
        <w:rPr>
          <w:rFonts w:ascii="MS Mincho" w:eastAsia="MS Mincho" w:hAnsi="MS Mincho" w:cs="MS Mincho"/>
        </w:rPr>
        <w:br/>
      </w:r>
      <w:r>
        <w:t xml:space="preserve">  &lt;/Involvement&gt;</w:t>
      </w:r>
      <w:r>
        <w:br/>
        <w:t>&lt;/Involvements&gt;</w:t>
      </w:r>
    </w:p>
    <w:p w14:paraId="6B96F49A" w14:textId="77777777" w:rsidR="00F44BA0" w:rsidRDefault="00F44BA0" w:rsidP="006D1BAD">
      <w:pPr>
        <w:pStyle w:val="Caption"/>
      </w:pPr>
      <w:r w:rsidRPr="004D7D18">
        <w:t>Example</w:t>
      </w:r>
      <w:r w:rsidRPr="003F1FAD">
        <w:t xml:space="preserve"> </w:t>
      </w:r>
      <w:fldSimple w:instr=" SEQ Example \* ARABIC ">
        <w:r>
          <w:rPr>
            <w:noProof/>
          </w:rPr>
          <w:t>54</w:t>
        </w:r>
      </w:fldSimple>
      <w:r w:rsidRPr="003F1FAD">
        <w:t>:</w:t>
      </w:r>
    </w:p>
    <w:p w14:paraId="19329B14" w14:textId="77777777" w:rsidR="00F44BA0" w:rsidRDefault="00F44BA0" w:rsidP="00F44BA0">
      <w:pPr>
        <w:pStyle w:val="Code"/>
      </w:pPr>
      <w:r>
        <w:t>&lt;Involvements&gt;</w:t>
      </w:r>
      <w:r>
        <w:rPr>
          <w:rFonts w:ascii="MS Mincho" w:eastAsia="MS Mincho" w:hAnsi="MS Mincho" w:cs="MS Mincho"/>
        </w:rPr>
        <w:br/>
      </w:r>
      <w:r>
        <w:t xml:space="preserve">  &lt;Involvement Party="Researcher" Status="Contact Attempted"&gt;</w:t>
      </w:r>
      <w:r>
        <w:br/>
        <w:t xml:space="preserve">    &lt;Description&gt;</w:t>
      </w:r>
      <w:r>
        <w:rPr>
          <w:rFonts w:ascii="MS Mincho" w:eastAsia="MS Mincho" w:hAnsi="MS Mincho" w:cs="MS Mincho"/>
        </w:rPr>
        <w:br/>
      </w:r>
      <w:r>
        <w:t xml:space="preserve">      We emailed the vendor on February 14, 2012 when the vulnerability was</w:t>
      </w:r>
      <w:r>
        <w:rPr>
          <w:rFonts w:ascii="MS Mincho" w:eastAsia="MS Mincho" w:hAnsi="MS Mincho" w:cs="MS Mincho"/>
        </w:rPr>
        <w:br/>
      </w:r>
      <w:r>
        <w:t xml:space="preserve">      first discovered by our team.</w:t>
      </w:r>
      <w:r w:rsidRPr="00113841">
        <w:rPr>
          <w:rFonts w:ascii="MS Mincho" w:eastAsia="MS Mincho" w:hAnsi="MS Mincho" w:cs="MS Mincho"/>
        </w:rPr>
        <w:t xml:space="preserve"> </w:t>
      </w:r>
      <w:r>
        <w:rPr>
          <w:rFonts w:ascii="MS Mincho" w:eastAsia="MS Mincho" w:hAnsi="MS Mincho" w:cs="MS Mincho"/>
        </w:rPr>
        <w:br/>
      </w:r>
      <w:r>
        <w:t xml:space="preserve">    &lt;/Description&gt;</w:t>
      </w:r>
      <w:r>
        <w:rPr>
          <w:rFonts w:ascii="MS Mincho" w:eastAsia="MS Mincho" w:hAnsi="MS Mincho" w:cs="MS Mincho"/>
        </w:rPr>
        <w:br/>
      </w:r>
      <w:r>
        <w:t xml:space="preserve">  &lt;/Involvement&gt;</w:t>
      </w:r>
      <w:r>
        <w:br/>
        <w:t>&lt;/Involvements&gt;</w:t>
      </w:r>
    </w:p>
    <w:p w14:paraId="45740DBB" w14:textId="77777777" w:rsidR="00F44BA0" w:rsidRDefault="00F44BA0" w:rsidP="006D1BAD">
      <w:pPr>
        <w:pStyle w:val="Caption"/>
      </w:pPr>
      <w:r w:rsidRPr="004D7D18">
        <w:t>Example</w:t>
      </w:r>
      <w:r w:rsidRPr="003F1FAD">
        <w:t xml:space="preserve"> </w:t>
      </w:r>
      <w:fldSimple w:instr=" SEQ Example \* ARABIC ">
        <w:r>
          <w:rPr>
            <w:noProof/>
          </w:rPr>
          <w:t>55</w:t>
        </w:r>
      </w:fldSimple>
      <w:r w:rsidRPr="003F1FAD">
        <w:t>:</w:t>
      </w:r>
    </w:p>
    <w:p w14:paraId="103F9302" w14:textId="77777777" w:rsidR="00F44BA0" w:rsidRDefault="00F44BA0" w:rsidP="00F44BA0">
      <w:pPr>
        <w:pStyle w:val="Code"/>
      </w:pPr>
      <w:r>
        <w:t>&lt;Involvements&gt;</w:t>
      </w:r>
      <w:r>
        <w:br/>
        <w:t xml:space="preserve">  &lt;Involvement Party="Vendor" Status="Completed"&gt;&lt;/Involvement&gt;</w:t>
      </w:r>
      <w:r>
        <w:br/>
        <w:t>&lt;/Involvements&gt;</w:t>
      </w:r>
    </w:p>
    <w:p w14:paraId="71F75F8F" w14:textId="77777777" w:rsidR="00F44BA0" w:rsidRDefault="00F44BA0" w:rsidP="006D1BAD">
      <w:pPr>
        <w:pStyle w:val="Heading2"/>
        <w:keepNext w:val="0"/>
      </w:pPr>
      <w:bookmarkStart w:id="3134" w:name="_Toc477080929"/>
      <w:bookmarkStart w:id="3135" w:name="_Toc477103412"/>
      <w:bookmarkStart w:id="3136" w:name="_Toc477106615"/>
      <w:bookmarkStart w:id="3137" w:name="_Toc477112163"/>
      <w:bookmarkStart w:id="3138" w:name="_Toc477120955"/>
      <w:bookmarkStart w:id="3139" w:name="_Toc477121301"/>
      <w:bookmarkStart w:id="3140" w:name="_Toc477122307"/>
      <w:bookmarkStart w:id="3141" w:name="_Toc477207227"/>
      <w:bookmarkStart w:id="3142" w:name="_Toc477245767"/>
      <w:bookmarkStart w:id="3143" w:name="_Toc477257871"/>
      <w:bookmarkStart w:id="3144" w:name="_Toc477260224"/>
      <w:bookmarkStart w:id="3145" w:name="_Toc477267637"/>
      <w:bookmarkStart w:id="3146" w:name="_Toc477298619"/>
      <w:bookmarkStart w:id="3147" w:name="_Toc477298892"/>
      <w:bookmarkStart w:id="3148" w:name="_Toc477299342"/>
      <w:bookmarkStart w:id="3149" w:name="_Toc477346550"/>
      <w:bookmarkStart w:id="3150" w:name="_Toc477382787"/>
      <w:bookmarkStart w:id="3151" w:name="_Toc477425229"/>
      <w:bookmarkStart w:id="3152" w:name="_Toc477429183"/>
      <w:bookmarkStart w:id="3153" w:name="_Toc477429511"/>
      <w:bookmarkStart w:id="3154" w:name="_Toc477448482"/>
      <w:bookmarkStart w:id="3155" w:name="_Toc477448840"/>
      <w:bookmarkStart w:id="3156" w:name="_Toc477902533"/>
      <w:bookmarkStart w:id="3157" w:name="_Toc477968785"/>
      <w:bookmarkStart w:id="3158" w:name="_Toc478023891"/>
      <w:bookmarkStart w:id="3159" w:name="_Toc478024326"/>
      <w:bookmarkStart w:id="3160" w:name="_Toc478074807"/>
      <w:bookmarkStart w:id="3161" w:name="_Toc477080930"/>
      <w:bookmarkStart w:id="3162" w:name="_Toc477103413"/>
      <w:bookmarkStart w:id="3163" w:name="_Toc477106616"/>
      <w:bookmarkStart w:id="3164" w:name="_Toc477112164"/>
      <w:bookmarkStart w:id="3165" w:name="_Toc477120956"/>
      <w:bookmarkStart w:id="3166" w:name="_Toc477121302"/>
      <w:bookmarkStart w:id="3167" w:name="_Toc477122308"/>
      <w:bookmarkStart w:id="3168" w:name="_Toc477207228"/>
      <w:bookmarkStart w:id="3169" w:name="_Toc477245768"/>
      <w:bookmarkStart w:id="3170" w:name="_Toc477257872"/>
      <w:bookmarkStart w:id="3171" w:name="_Toc477260225"/>
      <w:bookmarkStart w:id="3172" w:name="_Toc477267638"/>
      <w:bookmarkStart w:id="3173" w:name="_Toc477298620"/>
      <w:bookmarkStart w:id="3174" w:name="_Toc477298893"/>
      <w:bookmarkStart w:id="3175" w:name="_Toc477299343"/>
      <w:bookmarkStart w:id="3176" w:name="_Toc477346551"/>
      <w:bookmarkStart w:id="3177" w:name="_Toc477382788"/>
      <w:bookmarkStart w:id="3178" w:name="_Toc477425230"/>
      <w:bookmarkStart w:id="3179" w:name="_Toc477429184"/>
      <w:bookmarkStart w:id="3180" w:name="_Toc477429512"/>
      <w:bookmarkStart w:id="3181" w:name="_Toc477448483"/>
      <w:bookmarkStart w:id="3182" w:name="_Toc477448841"/>
      <w:bookmarkStart w:id="3183" w:name="_Toc477902534"/>
      <w:bookmarkStart w:id="3184" w:name="_Toc477968786"/>
      <w:bookmarkStart w:id="3185" w:name="_Toc478023892"/>
      <w:bookmarkStart w:id="3186" w:name="_Toc478024327"/>
      <w:bookmarkStart w:id="3187" w:name="_Toc478074808"/>
      <w:bookmarkStart w:id="3188" w:name="_Toc483138467"/>
      <w:bookmarkStart w:id="3189" w:name="_Toc491844664"/>
      <w:bookmarkStart w:id="3190" w:name="_Toc493508922"/>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r>
        <w:t>Vulnerability – CVE</w:t>
      </w:r>
      <w:bookmarkEnd w:id="3188"/>
      <w:bookmarkEnd w:id="3189"/>
      <w:bookmarkEnd w:id="3190"/>
    </w:p>
    <w:p w14:paraId="3A19D4C1" w14:textId="77777777" w:rsidR="00F44BA0" w:rsidRDefault="00F44BA0" w:rsidP="006D1BAD">
      <w:pPr>
        <w:pStyle w:val="ObjectHeading"/>
        <w:keepNext w:val="0"/>
        <w:rPr>
          <w:rStyle w:val="Element"/>
          <w:bCs w:val="0"/>
          <w:iCs/>
          <w:szCs w:val="28"/>
        </w:rPr>
      </w:pPr>
      <w:bookmarkStart w:id="3191" w:name="_Toc477193209"/>
      <w:bookmarkStart w:id="3192" w:name="_Toc477193858"/>
      <w:bookmarkStart w:id="3193" w:name="_Toc493508731"/>
      <w:r>
        <w:t>Element</w:t>
      </w:r>
      <w:r w:rsidRPr="00755ABD">
        <w:t xml:space="preserve"> </w:t>
      </w:r>
      <w:r w:rsidRPr="00D37FDA">
        <w:rPr>
          <w:rStyle w:val="Datatype"/>
        </w:rPr>
        <w:t>vuln:CVE</w:t>
      </w:r>
      <w:bookmarkEnd w:id="3191"/>
      <w:bookmarkEnd w:id="3192"/>
      <w:bookmarkEnd w:id="3193"/>
    </w:p>
    <w:p w14:paraId="0C03C7DC" w14:textId="7EA45C0D"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CVE</w:t>
      </w:r>
      <w:r w:rsidRPr="00347C4B">
        <w:t xml:space="preserve"> element </w:t>
      </w:r>
      <w:r>
        <w:t xml:space="preserve">MUST be present zero or one time in any </w:t>
      </w:r>
      <w:r>
        <w:rPr>
          <w:rStyle w:val="Datatype"/>
        </w:rPr>
        <w:t>vuln</w:t>
      </w:r>
      <w:r w:rsidRPr="00347C4B">
        <w:rPr>
          <w:rStyle w:val="Datatype"/>
        </w:rPr>
        <w:t>:</w:t>
      </w:r>
      <w:r>
        <w:rPr>
          <w:rStyle w:val="Datatype"/>
        </w:rPr>
        <w:t>Vulnerability</w:t>
      </w:r>
      <w:r>
        <w:t xml:space="preserve"> and if present its value holds </w:t>
      </w:r>
      <w:r w:rsidRPr="00DF5575">
        <w:t>the MITRE standard Common Vulnerabilities and Exposures (CVE) tracking number for the vulnerability</w:t>
      </w:r>
      <w:r>
        <w:t xml:space="preserve"> and this value MUST match the pattern documented in section</w:t>
      </w:r>
      <w:r w:rsidR="00B94239">
        <w:t xml:space="preserve"> </w:t>
      </w:r>
      <w:r>
        <w:fldChar w:fldCharType="begin"/>
      </w:r>
      <w:r>
        <w:instrText xml:space="preserve"> REF _Ref477901573 \r \h </w:instrText>
      </w:r>
      <w:r>
        <w:fldChar w:fldCharType="separate"/>
      </w:r>
      <w:r>
        <w:t>2.2.10</w:t>
      </w:r>
      <w:r>
        <w:fldChar w:fldCharType="end"/>
      </w:r>
      <w:r w:rsidR="00B94239">
        <w:t xml:space="preserve"> </w:t>
      </w:r>
      <w:hyperlink w:anchor="_Vulnerability_CVE_Type" w:history="1">
        <w:r w:rsidRPr="007F52D4">
          <w:rPr>
            <w:rStyle w:val="Hyperlink"/>
          </w:rPr>
          <w:t>Vulnerability CVE Type Model</w:t>
        </w:r>
      </w:hyperlink>
      <w:r w:rsidRPr="00145123">
        <w:t>.</w:t>
      </w:r>
      <w:r w:rsidRPr="00347C4B">
        <w:t xml:space="preserve"> </w:t>
      </w:r>
      <w:r>
        <w:t>»</w:t>
      </w:r>
      <w:r w:rsidR="00B94239">
        <w:t xml:space="preserve"> </w:t>
      </w:r>
      <w:r>
        <w:t>[</w:t>
      </w:r>
      <w:r>
        <w:rPr>
          <w:color w:val="FF0000"/>
        </w:rPr>
        <w:t>CSAF-6.8-1</w:t>
      </w:r>
      <w:r>
        <w:t>]</w:t>
      </w:r>
    </w:p>
    <w:p w14:paraId="0816EAF0" w14:textId="77777777" w:rsidR="00F44BA0" w:rsidRDefault="00F44BA0" w:rsidP="006D1BAD">
      <w:pPr>
        <w:pStyle w:val="None-normativeCommentHeading"/>
        <w:keepNext w:val="0"/>
      </w:pPr>
      <w:r>
        <w:t>Non-normative comment:</w:t>
      </w:r>
    </w:p>
    <w:p w14:paraId="723FAC83" w14:textId="1B5BC90D" w:rsidR="00F44BA0" w:rsidRPr="00F51836" w:rsidRDefault="00F44BA0" w:rsidP="006D1BAD">
      <w:pPr>
        <w:pStyle w:val="Non-normativeComment"/>
        <w:keepNext w:val="0"/>
      </w:pPr>
      <w:r w:rsidRPr="00DF5575">
        <w:t xml:space="preserve">CVE is a standard for vulnerability naming that provides improved tracking of vulnerabilities over time across different reporting sources. More information about CVE </w:t>
      </w:r>
      <w:r>
        <w:t>domain values can be found in section</w:t>
      </w:r>
      <w:r w:rsidR="00B94239">
        <w:t xml:space="preserve"> </w:t>
      </w:r>
      <w:r>
        <w:fldChar w:fldCharType="begin"/>
      </w:r>
      <w:r>
        <w:instrText xml:space="preserve"> REF _Ref477901573 \r \h </w:instrText>
      </w:r>
      <w:r>
        <w:fldChar w:fldCharType="separate"/>
      </w:r>
      <w:r>
        <w:t>2.2.10</w:t>
      </w:r>
      <w:r>
        <w:fldChar w:fldCharType="end"/>
      </w:r>
      <w:r w:rsidR="00B94239">
        <w:t xml:space="preserve"> </w:t>
      </w:r>
      <w:hyperlink w:anchor="_Vulnerability_CVE_Type" w:history="1">
        <w:r w:rsidRPr="007F52D4">
          <w:rPr>
            <w:rStyle w:val="Hyperlink"/>
          </w:rPr>
          <w:t>Vulnerability CVE Type Model</w:t>
        </w:r>
      </w:hyperlink>
      <w:r>
        <w:t>.</w:t>
      </w:r>
      <w:r w:rsidRPr="00F51836">
        <w:t xml:space="preserve"> </w:t>
      </w:r>
    </w:p>
    <w:p w14:paraId="0FCA07B1" w14:textId="77777777" w:rsidR="00F44BA0" w:rsidRDefault="00F44BA0" w:rsidP="006D1BAD">
      <w:pPr>
        <w:pStyle w:val="Caption"/>
      </w:pPr>
      <w:r w:rsidRPr="004D7D18">
        <w:t>Example</w:t>
      </w:r>
      <w:r w:rsidRPr="003F1FAD">
        <w:t xml:space="preserve"> </w:t>
      </w:r>
      <w:fldSimple w:instr=" SEQ Example \* ARABIC ">
        <w:r>
          <w:rPr>
            <w:noProof/>
          </w:rPr>
          <w:t>56</w:t>
        </w:r>
      </w:fldSimple>
      <w:r w:rsidRPr="003F1FAD">
        <w:t>:</w:t>
      </w:r>
    </w:p>
    <w:p w14:paraId="5495CC91" w14:textId="77777777" w:rsidR="00F44BA0" w:rsidRPr="00C85475" w:rsidRDefault="00F44BA0" w:rsidP="00F44BA0">
      <w:pPr>
        <w:pStyle w:val="Code"/>
      </w:pPr>
      <w:r w:rsidRPr="00DF5575">
        <w:t>&lt;CVE&gt;CVE-20</w:t>
      </w:r>
      <w:r>
        <w:t>10</w:t>
      </w:r>
      <w:r w:rsidRPr="00DF5575">
        <w:t>-</w:t>
      </w:r>
      <w:r>
        <w:t>3864</w:t>
      </w:r>
      <w:r w:rsidRPr="00DF5575">
        <w:t>&lt;/CVE&gt;</w:t>
      </w:r>
    </w:p>
    <w:p w14:paraId="11D5CA85" w14:textId="77777777" w:rsidR="00F44BA0" w:rsidRDefault="00F44BA0" w:rsidP="006D1BAD">
      <w:pPr>
        <w:pStyle w:val="Heading2"/>
        <w:keepNext w:val="0"/>
      </w:pPr>
      <w:bookmarkStart w:id="3194" w:name="_Toc477245770"/>
      <w:bookmarkStart w:id="3195" w:name="_Toc477257874"/>
      <w:bookmarkStart w:id="3196" w:name="_Toc477260227"/>
      <w:bookmarkStart w:id="3197" w:name="_Toc477267640"/>
      <w:bookmarkStart w:id="3198" w:name="_Toc477298622"/>
      <w:bookmarkStart w:id="3199" w:name="_Toc477298895"/>
      <w:bookmarkStart w:id="3200" w:name="_Toc477299345"/>
      <w:bookmarkStart w:id="3201" w:name="_Toc477346553"/>
      <w:bookmarkStart w:id="3202" w:name="_Toc477382790"/>
      <w:bookmarkStart w:id="3203" w:name="_Toc477425232"/>
      <w:bookmarkStart w:id="3204" w:name="_Toc477429186"/>
      <w:bookmarkStart w:id="3205" w:name="_Toc477429514"/>
      <w:bookmarkStart w:id="3206" w:name="_Toc477448485"/>
      <w:bookmarkStart w:id="3207" w:name="_Toc477448843"/>
      <w:bookmarkStart w:id="3208" w:name="_Toc477902536"/>
      <w:bookmarkStart w:id="3209" w:name="_Toc477968788"/>
      <w:bookmarkStart w:id="3210" w:name="_Toc478023894"/>
      <w:bookmarkStart w:id="3211" w:name="_Toc478024329"/>
      <w:bookmarkStart w:id="3212" w:name="_Toc478074810"/>
      <w:bookmarkStart w:id="3213" w:name="_Toc483138468"/>
      <w:bookmarkStart w:id="3214" w:name="_Toc491844665"/>
      <w:bookmarkStart w:id="3215" w:name="_Toc49350892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r>
        <w:lastRenderedPageBreak/>
        <w:t>Vulnerability – CWE</w:t>
      </w:r>
      <w:bookmarkEnd w:id="3213"/>
      <w:bookmarkEnd w:id="3214"/>
      <w:bookmarkEnd w:id="3215"/>
    </w:p>
    <w:p w14:paraId="51C6FCC0" w14:textId="77777777" w:rsidR="00F44BA0" w:rsidRDefault="00F44BA0" w:rsidP="006D1BAD">
      <w:pPr>
        <w:pStyle w:val="ObjectHeading"/>
        <w:keepNext w:val="0"/>
        <w:rPr>
          <w:rStyle w:val="Element"/>
          <w:bCs w:val="0"/>
          <w:iCs/>
          <w:szCs w:val="28"/>
        </w:rPr>
      </w:pPr>
      <w:bookmarkStart w:id="3216" w:name="_Toc477193210"/>
      <w:bookmarkStart w:id="3217" w:name="_Toc477193859"/>
      <w:bookmarkStart w:id="3218" w:name="_Toc493508732"/>
      <w:r>
        <w:t>Element</w:t>
      </w:r>
      <w:r w:rsidRPr="00755ABD">
        <w:t xml:space="preserve"> </w:t>
      </w:r>
      <w:r w:rsidRPr="00D37FDA">
        <w:rPr>
          <w:rStyle w:val="Datatype"/>
        </w:rPr>
        <w:t>vuln:CWE</w:t>
      </w:r>
      <w:bookmarkEnd w:id="3216"/>
      <w:bookmarkEnd w:id="3217"/>
      <w:bookmarkEnd w:id="3218"/>
    </w:p>
    <w:p w14:paraId="59DB2093" w14:textId="5824FF70"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CWE</w:t>
      </w:r>
      <w:r w:rsidRPr="00347C4B">
        <w:t xml:space="preserve"> element </w:t>
      </w:r>
      <w:r>
        <w:t xml:space="preserve">MUST be present zero or one time in any </w:t>
      </w:r>
      <w:r>
        <w:rPr>
          <w:rStyle w:val="Datatype"/>
        </w:rPr>
        <w:t>vuln</w:t>
      </w:r>
      <w:r w:rsidRPr="00347C4B">
        <w:rPr>
          <w:rStyle w:val="Datatype"/>
        </w:rPr>
        <w:t>:</w:t>
      </w:r>
      <w:r>
        <w:rPr>
          <w:rStyle w:val="Datatype"/>
        </w:rPr>
        <w:t>Vulnerability</w:t>
      </w:r>
      <w:r>
        <w:t xml:space="preserve"> and if present it </w:t>
      </w:r>
      <w:r w:rsidRPr="00DF5575">
        <w:t>contains the MITRE standard Common Weakness Enumeration (CWE)</w:t>
      </w:r>
      <w:r>
        <w:t xml:space="preserve"> and this value MUST match the pattern documented in section</w:t>
      </w:r>
      <w:r w:rsidR="00B94239">
        <w:t xml:space="preserve"> </w:t>
      </w:r>
      <w:r>
        <w:fldChar w:fldCharType="begin"/>
      </w:r>
      <w:r>
        <w:instrText xml:space="preserve"> REF _Ref477901693 \r \h </w:instrText>
      </w:r>
      <w:r>
        <w:fldChar w:fldCharType="separate"/>
      </w:r>
      <w:r>
        <w:t>2.2.13</w:t>
      </w:r>
      <w:r>
        <w:fldChar w:fldCharType="end"/>
      </w:r>
      <w:r w:rsidR="00B94239">
        <w:t xml:space="preserve"> </w:t>
      </w:r>
      <w:hyperlink w:anchor="_Vulnerability_CWE_Type" w:history="1">
        <w:r w:rsidRPr="007F52D4">
          <w:rPr>
            <w:rStyle w:val="Hyperlink"/>
          </w:rPr>
          <w:t>Vulnerability CWE Type Model</w:t>
        </w:r>
      </w:hyperlink>
      <w:r w:rsidRPr="00145123">
        <w:t>.</w:t>
      </w:r>
      <w:r w:rsidRPr="00347C4B">
        <w:t xml:space="preserve"> </w:t>
      </w:r>
      <w:r>
        <w:t>»</w:t>
      </w:r>
      <w:r w:rsidR="00B94239">
        <w:t xml:space="preserve"> </w:t>
      </w:r>
      <w:r>
        <w:t>[</w:t>
      </w:r>
      <w:r>
        <w:rPr>
          <w:color w:val="FF0000"/>
        </w:rPr>
        <w:t>CSAF-6.9-1</w:t>
      </w:r>
      <w:r>
        <w:t>]</w:t>
      </w:r>
    </w:p>
    <w:p w14:paraId="467D848A" w14:textId="77777777" w:rsidR="00F44BA0" w:rsidRDefault="00F44BA0" w:rsidP="006D1BAD">
      <w:pPr>
        <w:pStyle w:val="None-normativeCommentHeading"/>
        <w:keepNext w:val="0"/>
      </w:pPr>
      <w:r>
        <w:t>Non-normative comment:</w:t>
      </w:r>
    </w:p>
    <w:p w14:paraId="58527381" w14:textId="55F4941A" w:rsidR="00F44BA0" w:rsidRPr="00F51836" w:rsidRDefault="00F44BA0" w:rsidP="006D1BAD">
      <w:pPr>
        <w:pStyle w:val="Non-normativeComment"/>
        <w:keepNext w:val="0"/>
      </w:pPr>
      <w:r>
        <w:t>The</w:t>
      </w:r>
      <w:r w:rsidRPr="00DF5575">
        <w:t xml:space="preserve"> CWE </w:t>
      </w:r>
      <w:r>
        <w:t>domain value type is described in section</w:t>
      </w:r>
      <w:r w:rsidR="00B94239">
        <w:t xml:space="preserve"> </w:t>
      </w:r>
      <w:r>
        <w:fldChar w:fldCharType="begin"/>
      </w:r>
      <w:r>
        <w:instrText xml:space="preserve"> REF _Ref477901693 \r \h </w:instrText>
      </w:r>
      <w:r>
        <w:fldChar w:fldCharType="separate"/>
      </w:r>
      <w:r>
        <w:t>2.2.13</w:t>
      </w:r>
      <w:r>
        <w:fldChar w:fldCharType="end"/>
      </w:r>
      <w:r w:rsidR="00B94239">
        <w:t xml:space="preserve"> </w:t>
      </w:r>
      <w:hyperlink w:anchor="_Vulnerability_CWE_Type" w:history="1">
        <w:r w:rsidRPr="007F52D4">
          <w:rPr>
            <w:rStyle w:val="Hyperlink"/>
          </w:rPr>
          <w:t>Vulnerability CWE Type Model</w:t>
        </w:r>
      </w:hyperlink>
      <w:r>
        <w:t>.</w:t>
      </w:r>
      <w:r w:rsidRPr="00DF5575" w:rsidDel="007F52D4">
        <w:t xml:space="preserve"> </w:t>
      </w:r>
    </w:p>
    <w:p w14:paraId="6E25FFBD" w14:textId="77777777" w:rsidR="00F44BA0" w:rsidRDefault="00F44BA0" w:rsidP="006D1BAD">
      <w:pPr>
        <w:pStyle w:val="Caption"/>
      </w:pPr>
      <w:r w:rsidRPr="004D7D18">
        <w:t>Example</w:t>
      </w:r>
      <w:r w:rsidRPr="003F1FAD">
        <w:t xml:space="preserve"> </w:t>
      </w:r>
      <w:fldSimple w:instr=" SEQ Example \* ARABIC ">
        <w:r>
          <w:rPr>
            <w:noProof/>
          </w:rPr>
          <w:t>57</w:t>
        </w:r>
      </w:fldSimple>
      <w:r w:rsidRPr="003F1FAD">
        <w:t>:</w:t>
      </w:r>
    </w:p>
    <w:p w14:paraId="42D0FABC" w14:textId="77777777" w:rsidR="00F44BA0" w:rsidRPr="00C85475" w:rsidRDefault="00F44BA0" w:rsidP="00F44BA0">
      <w:pPr>
        <w:pStyle w:val="Code"/>
      </w:pPr>
      <w:r>
        <w:t>&lt;CWE ID="CWE-601"&gt;URL Redirection to Untrusted Site ('Open Redirect')&lt;/CWE&gt;</w:t>
      </w:r>
      <w:r w:rsidRPr="00610C93">
        <w:rPr>
          <w:rFonts w:ascii="MS Mincho" w:eastAsia="MS Mincho" w:hAnsi="MS Mincho" w:cs="MS Mincho"/>
        </w:rPr>
        <w:t> </w:t>
      </w:r>
    </w:p>
    <w:p w14:paraId="662FC88C" w14:textId="77777777" w:rsidR="00F44BA0" w:rsidRDefault="00F44BA0" w:rsidP="006D1BAD">
      <w:pPr>
        <w:pStyle w:val="Caption"/>
      </w:pPr>
      <w:r w:rsidRPr="004D7D18">
        <w:t>Example</w:t>
      </w:r>
      <w:r w:rsidRPr="003F1FAD">
        <w:t xml:space="preserve"> </w:t>
      </w:r>
      <w:fldSimple w:instr=" SEQ Example \* ARABIC ">
        <w:r>
          <w:rPr>
            <w:noProof/>
          </w:rPr>
          <w:t>58</w:t>
        </w:r>
      </w:fldSimple>
      <w:r w:rsidRPr="003F1FAD">
        <w:t>:</w:t>
      </w:r>
    </w:p>
    <w:p w14:paraId="522DA349" w14:textId="77777777" w:rsidR="00F44BA0" w:rsidRPr="0012387E" w:rsidRDefault="00F44BA0" w:rsidP="00F44BA0">
      <w:pPr>
        <w:pStyle w:val="Code"/>
      </w:pPr>
      <w:r>
        <w:t>&lt;CWE ID="CWE-602"&gt;Client-Side Enforcement of Server-Side Security&lt;/CWE&gt;</w:t>
      </w:r>
      <w:r w:rsidRPr="00610C93">
        <w:rPr>
          <w:rFonts w:ascii="MS Mincho" w:eastAsia="MS Mincho" w:hAnsi="MS Mincho" w:cs="MS Mincho"/>
        </w:rPr>
        <w:t> </w:t>
      </w:r>
    </w:p>
    <w:p w14:paraId="3BDE0E19" w14:textId="77777777" w:rsidR="00F44BA0" w:rsidRDefault="00F44BA0" w:rsidP="006D1BAD">
      <w:pPr>
        <w:pStyle w:val="Heading2"/>
        <w:keepNext w:val="0"/>
      </w:pPr>
      <w:bookmarkStart w:id="3219" w:name="_Toc483138469"/>
      <w:bookmarkStart w:id="3220" w:name="_Toc491844666"/>
      <w:bookmarkStart w:id="3221" w:name="_Toc493508924"/>
      <w:r>
        <w:t>Vulnerability – Product Statuses</w:t>
      </w:r>
      <w:bookmarkEnd w:id="3219"/>
      <w:bookmarkEnd w:id="3220"/>
      <w:bookmarkEnd w:id="3221"/>
    </w:p>
    <w:p w14:paraId="50CFA21C" w14:textId="77777777" w:rsidR="00F44BA0" w:rsidRDefault="00F44BA0" w:rsidP="006D1BAD">
      <w:pPr>
        <w:pStyle w:val="ObjectHeading"/>
        <w:keepNext w:val="0"/>
        <w:rPr>
          <w:rStyle w:val="Element"/>
          <w:bCs w:val="0"/>
          <w:iCs/>
          <w:szCs w:val="28"/>
        </w:rPr>
      </w:pPr>
      <w:bookmarkStart w:id="3222" w:name="_Toc477193211"/>
      <w:bookmarkStart w:id="3223" w:name="_Toc477193860"/>
      <w:bookmarkStart w:id="3224" w:name="_Toc493508733"/>
      <w:r>
        <w:t>Element</w:t>
      </w:r>
      <w:r w:rsidRPr="00755ABD">
        <w:t xml:space="preserve"> </w:t>
      </w:r>
      <w:r w:rsidRPr="00D37FDA">
        <w:rPr>
          <w:rStyle w:val="Datatype"/>
        </w:rPr>
        <w:t>vuln:ProductStatuses</w:t>
      </w:r>
      <w:bookmarkEnd w:id="3222"/>
      <w:bookmarkEnd w:id="3223"/>
      <w:bookmarkEnd w:id="3224"/>
    </w:p>
    <w:p w14:paraId="488ADB85" w14:textId="71EAC0A2"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ProductStatuses</w:t>
      </w:r>
      <w:r w:rsidRPr="00347C4B">
        <w:t xml:space="preserve"> element </w:t>
      </w:r>
      <w:r>
        <w:t xml:space="preserve">MUST be present zero or one time in any </w:t>
      </w:r>
      <w:r>
        <w:rPr>
          <w:rStyle w:val="Datatype"/>
        </w:rPr>
        <w:t>vuln</w:t>
      </w:r>
      <w:r w:rsidRPr="00347C4B">
        <w:rPr>
          <w:rStyle w:val="Datatype"/>
        </w:rPr>
        <w:t>:</w:t>
      </w:r>
      <w:r>
        <w:rPr>
          <w:rStyle w:val="Datatype"/>
        </w:rPr>
        <w:t>Vulnerability</w:t>
      </w:r>
      <w:r>
        <w:t xml:space="preserve"> and if present it MUST contain one or more </w:t>
      </w:r>
      <w:r>
        <w:rPr>
          <w:rStyle w:val="Datatype"/>
        </w:rPr>
        <w:t>vuln</w:t>
      </w:r>
      <w:r w:rsidRPr="00145123">
        <w:rPr>
          <w:rStyle w:val="Datatype"/>
        </w:rPr>
        <w:t>:</w:t>
      </w:r>
      <w:r>
        <w:rPr>
          <w:rStyle w:val="Datatype"/>
        </w:rPr>
        <w:t>Status</w:t>
      </w:r>
      <w:r w:rsidRPr="00347C4B">
        <w:t xml:space="preserve"> </w:t>
      </w:r>
      <w:r>
        <w:t xml:space="preserve">elements </w:t>
      </w:r>
      <w:r w:rsidRPr="004C7E29">
        <w:t xml:space="preserve">which contain a subset of products chosen from </w:t>
      </w:r>
      <w:r w:rsidRPr="004C7E29">
        <w:rPr>
          <w:b/>
          <w:bCs/>
        </w:rPr>
        <w:t>Product Tree</w:t>
      </w:r>
      <w:r w:rsidRPr="00145123">
        <w:t>.</w:t>
      </w:r>
      <w:r w:rsidRPr="00347C4B">
        <w:t xml:space="preserve"> </w:t>
      </w:r>
      <w:r>
        <w:t>»</w:t>
      </w:r>
      <w:r w:rsidR="00B94239">
        <w:t xml:space="preserve"> </w:t>
      </w:r>
      <w:r>
        <w:t>[</w:t>
      </w:r>
      <w:r>
        <w:rPr>
          <w:color w:val="FF0000"/>
        </w:rPr>
        <w:t>CSAF-6.10-1</w:t>
      </w:r>
      <w:r>
        <w:t>]</w:t>
      </w:r>
    </w:p>
    <w:p w14:paraId="121464DF" w14:textId="77777777" w:rsidR="00F44BA0" w:rsidRPr="004C7E29" w:rsidRDefault="00F44BA0" w:rsidP="006D1BAD">
      <w:pPr>
        <w:pStyle w:val="Member"/>
        <w:keepNext w:val="0"/>
      </w:pPr>
      <w:r>
        <w:t>Every</w:t>
      </w:r>
      <w:r w:rsidRPr="004C7E29">
        <w:t xml:space="preserve"> affected (and unaffected) product relating to the vulnerability </w:t>
      </w:r>
      <w:r>
        <w:t>is</w:t>
      </w:r>
      <w:r w:rsidRPr="004C7E29">
        <w:t xml:space="preserve"> referenced here, inside one or more </w:t>
      </w:r>
      <w:r w:rsidRPr="004C7E29">
        <w:rPr>
          <w:b/>
          <w:bCs/>
        </w:rPr>
        <w:t xml:space="preserve">Status </w:t>
      </w:r>
      <w:r w:rsidRPr="004C7E29">
        <w:t xml:space="preserve">containers. </w:t>
      </w:r>
    </w:p>
    <w:p w14:paraId="336E738A" w14:textId="77777777" w:rsidR="00F44BA0" w:rsidRDefault="00F44BA0" w:rsidP="006D1BAD">
      <w:pPr>
        <w:pStyle w:val="Member"/>
        <w:keepNext w:val="0"/>
      </w:pPr>
      <w:r>
        <w:t>There</w:t>
      </w:r>
      <w:r w:rsidRPr="004C7E29">
        <w:t xml:space="preserve"> is a constraint in place to prevent a single product from being assigned two different (conflicting) </w:t>
      </w:r>
      <w:r w:rsidRPr="004C7E29">
        <w:rPr>
          <w:b/>
          <w:bCs/>
        </w:rPr>
        <w:t xml:space="preserve">Status </w:t>
      </w:r>
      <w:r w:rsidRPr="004C7E29">
        <w:t xml:space="preserve">elements within the scope of </w:t>
      </w:r>
      <w:r w:rsidRPr="004C7E29">
        <w:rPr>
          <w:b/>
          <w:bCs/>
        </w:rPr>
        <w:t>Vulnerability</w:t>
      </w:r>
      <w:r w:rsidRPr="004C7E29">
        <w:t xml:space="preserve">. </w:t>
      </w:r>
    </w:p>
    <w:p w14:paraId="2F533546" w14:textId="77777777" w:rsidR="00F44BA0" w:rsidRDefault="00F44BA0" w:rsidP="006D1BAD">
      <w:pPr>
        <w:pStyle w:val="Member"/>
        <w:keepNext w:val="0"/>
      </w:pPr>
      <w:r w:rsidRPr="004C7E29">
        <w:t xml:space="preserve">Likewise, a </w:t>
      </w:r>
      <w:r w:rsidRPr="004C7E29">
        <w:rPr>
          <w:b/>
          <w:bCs/>
        </w:rPr>
        <w:t xml:space="preserve">Status </w:t>
      </w:r>
      <w:r w:rsidRPr="004C7E29">
        <w:t xml:space="preserve">child container cannot be tied to a </w:t>
      </w:r>
      <w:r w:rsidRPr="004C7E29">
        <w:rPr>
          <w:b/>
          <w:bCs/>
        </w:rPr>
        <w:t xml:space="preserve">Product Group </w:t>
      </w:r>
      <w:r w:rsidRPr="004C7E29">
        <w:t xml:space="preserve">due to the fact that a single product can be a member of more than one product group. </w:t>
      </w:r>
    </w:p>
    <w:p w14:paraId="262F847D" w14:textId="77777777" w:rsidR="00F44BA0" w:rsidRDefault="00F44BA0" w:rsidP="006D1BAD">
      <w:pPr>
        <w:pStyle w:val="None-normativeCommentHeading"/>
        <w:keepNext w:val="0"/>
      </w:pPr>
      <w:r>
        <w:t>Non-normative comment:</w:t>
      </w:r>
    </w:p>
    <w:p w14:paraId="07FA82E2" w14:textId="77777777" w:rsidR="00F44BA0" w:rsidRDefault="00F44BA0" w:rsidP="006D1BAD">
      <w:pPr>
        <w:pStyle w:val="Non-normativeComment"/>
        <w:keepNext w:val="0"/>
      </w:pPr>
      <w:r w:rsidRPr="004C7E29">
        <w:t>Without this constraint, it would be possible to assign conflicting status informati</w:t>
      </w:r>
      <w:r>
        <w:t>on to one and the same product</w:t>
      </w:r>
      <w:r w:rsidRPr="00226430">
        <w:t xml:space="preserve">. </w:t>
      </w:r>
    </w:p>
    <w:p w14:paraId="307BD8EA" w14:textId="77777777" w:rsidR="00F44BA0" w:rsidRDefault="00F44BA0" w:rsidP="006D1BAD">
      <w:pPr>
        <w:pStyle w:val="Heading3"/>
        <w:keepNext w:val="0"/>
      </w:pPr>
      <w:bookmarkStart w:id="3225" w:name="_Toc477207232"/>
      <w:bookmarkStart w:id="3226" w:name="_Toc477245773"/>
      <w:bookmarkStart w:id="3227" w:name="_Toc477257877"/>
      <w:bookmarkStart w:id="3228" w:name="_Toc477260230"/>
      <w:bookmarkStart w:id="3229" w:name="_Toc477267643"/>
      <w:bookmarkStart w:id="3230" w:name="_Toc477298625"/>
      <w:bookmarkStart w:id="3231" w:name="_Toc477298898"/>
      <w:bookmarkStart w:id="3232" w:name="_Toc477299348"/>
      <w:bookmarkStart w:id="3233" w:name="_Toc477346556"/>
      <w:bookmarkStart w:id="3234" w:name="_Toc477382793"/>
      <w:bookmarkStart w:id="3235" w:name="_Toc477425235"/>
      <w:bookmarkStart w:id="3236" w:name="_Toc477429189"/>
      <w:bookmarkStart w:id="3237" w:name="_Toc477429517"/>
      <w:bookmarkStart w:id="3238" w:name="_Toc477448488"/>
      <w:bookmarkStart w:id="3239" w:name="_Toc477448846"/>
      <w:bookmarkStart w:id="3240" w:name="_Toc477902539"/>
      <w:bookmarkStart w:id="3241" w:name="_Toc477968791"/>
      <w:bookmarkStart w:id="3242" w:name="_Toc478023897"/>
      <w:bookmarkStart w:id="3243" w:name="_Toc478024332"/>
      <w:bookmarkStart w:id="3244" w:name="_Toc478074813"/>
      <w:bookmarkStart w:id="3245" w:name="_Toc477207233"/>
      <w:bookmarkStart w:id="3246" w:name="_Toc477245774"/>
      <w:bookmarkStart w:id="3247" w:name="_Toc477257878"/>
      <w:bookmarkStart w:id="3248" w:name="_Toc477260231"/>
      <w:bookmarkStart w:id="3249" w:name="_Toc477267644"/>
      <w:bookmarkStart w:id="3250" w:name="_Toc477298626"/>
      <w:bookmarkStart w:id="3251" w:name="_Toc477298899"/>
      <w:bookmarkStart w:id="3252" w:name="_Toc477299349"/>
      <w:bookmarkStart w:id="3253" w:name="_Toc477346557"/>
      <w:bookmarkStart w:id="3254" w:name="_Toc477382794"/>
      <w:bookmarkStart w:id="3255" w:name="_Toc477425236"/>
      <w:bookmarkStart w:id="3256" w:name="_Toc477429190"/>
      <w:bookmarkStart w:id="3257" w:name="_Toc477429518"/>
      <w:bookmarkStart w:id="3258" w:name="_Toc477448489"/>
      <w:bookmarkStart w:id="3259" w:name="_Toc477448847"/>
      <w:bookmarkStart w:id="3260" w:name="_Toc477902540"/>
      <w:bookmarkStart w:id="3261" w:name="_Toc477968792"/>
      <w:bookmarkStart w:id="3262" w:name="_Toc478023898"/>
      <w:bookmarkStart w:id="3263" w:name="_Toc478024333"/>
      <w:bookmarkStart w:id="3264" w:name="_Toc478074814"/>
      <w:bookmarkStart w:id="3265" w:name="_Toc477207234"/>
      <w:bookmarkStart w:id="3266" w:name="_Toc477245775"/>
      <w:bookmarkStart w:id="3267" w:name="_Toc477257879"/>
      <w:bookmarkStart w:id="3268" w:name="_Toc477260232"/>
      <w:bookmarkStart w:id="3269" w:name="_Toc477267645"/>
      <w:bookmarkStart w:id="3270" w:name="_Toc477298627"/>
      <w:bookmarkStart w:id="3271" w:name="_Toc477298900"/>
      <w:bookmarkStart w:id="3272" w:name="_Toc477299350"/>
      <w:bookmarkStart w:id="3273" w:name="_Toc477346558"/>
      <w:bookmarkStart w:id="3274" w:name="_Toc477382795"/>
      <w:bookmarkStart w:id="3275" w:name="_Toc477425237"/>
      <w:bookmarkStart w:id="3276" w:name="_Toc477429191"/>
      <w:bookmarkStart w:id="3277" w:name="_Toc477429519"/>
      <w:bookmarkStart w:id="3278" w:name="_Toc477448490"/>
      <w:bookmarkStart w:id="3279" w:name="_Toc477448848"/>
      <w:bookmarkStart w:id="3280" w:name="_Toc477902541"/>
      <w:bookmarkStart w:id="3281" w:name="_Toc477968793"/>
      <w:bookmarkStart w:id="3282" w:name="_Toc478023899"/>
      <w:bookmarkStart w:id="3283" w:name="_Toc478024334"/>
      <w:bookmarkStart w:id="3284" w:name="_Toc478074815"/>
      <w:bookmarkStart w:id="3285" w:name="_Toc483138470"/>
      <w:bookmarkStart w:id="3286" w:name="_Toc491844667"/>
      <w:bookmarkStart w:id="3287" w:name="_Toc493508925"/>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r>
        <w:t>Vulnerability – Product Statuses – Status</w:t>
      </w:r>
      <w:bookmarkEnd w:id="3285"/>
      <w:bookmarkEnd w:id="3286"/>
      <w:bookmarkEnd w:id="3287"/>
    </w:p>
    <w:p w14:paraId="1A3D676C" w14:textId="77777777" w:rsidR="00F44BA0" w:rsidRDefault="00F44BA0" w:rsidP="006D1BAD">
      <w:pPr>
        <w:pStyle w:val="ObjectHeading"/>
        <w:keepNext w:val="0"/>
        <w:rPr>
          <w:rStyle w:val="Element"/>
          <w:iCs/>
        </w:rPr>
      </w:pPr>
      <w:bookmarkStart w:id="3288" w:name="_Toc477193212"/>
      <w:bookmarkStart w:id="3289" w:name="_Toc477193861"/>
      <w:bookmarkStart w:id="3290" w:name="_Toc493508734"/>
      <w:r>
        <w:t>Element</w:t>
      </w:r>
      <w:r w:rsidRPr="00755ABD">
        <w:t xml:space="preserve"> </w:t>
      </w:r>
      <w:r w:rsidRPr="00D37FDA">
        <w:rPr>
          <w:rStyle w:val="Datatype"/>
        </w:rPr>
        <w:t>vuln:Status</w:t>
      </w:r>
      <w:bookmarkEnd w:id="3288"/>
      <w:bookmarkEnd w:id="3289"/>
      <w:bookmarkEnd w:id="3290"/>
    </w:p>
    <w:p w14:paraId="40B5489E" w14:textId="62477E84" w:rsidR="00F44BA0" w:rsidRDefault="00F44BA0" w:rsidP="006D1BAD">
      <w:pPr>
        <w:pStyle w:val="Member"/>
        <w:keepNext w:val="0"/>
        <w:rPr>
          <w:b/>
        </w:rPr>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Status</w:t>
      </w:r>
      <w:r w:rsidRPr="00347C4B">
        <w:t xml:space="preserve"> element </w:t>
      </w:r>
      <w:r>
        <w:t xml:space="preserve">MUST be present with cardinality [1, ∞] in </w:t>
      </w:r>
      <w:r>
        <w:rPr>
          <w:rStyle w:val="Datatype"/>
        </w:rPr>
        <w:t>vuln</w:t>
      </w:r>
      <w:r w:rsidRPr="00347C4B">
        <w:rPr>
          <w:rStyle w:val="Datatype"/>
        </w:rPr>
        <w:t>:</w:t>
      </w:r>
      <w:r>
        <w:rPr>
          <w:rStyle w:val="Datatype"/>
        </w:rPr>
        <w:t>ProductStatuses</w:t>
      </w:r>
      <w:r w:rsidRPr="00145123">
        <w:t xml:space="preserve"> </w:t>
      </w:r>
      <w:r>
        <w:t xml:space="preserve">and MUST contain one or more </w:t>
      </w:r>
      <w:r>
        <w:rPr>
          <w:rStyle w:val="Datatype"/>
        </w:rPr>
        <w:t>vuln:ProductID</w:t>
      </w:r>
      <w:r>
        <w:t xml:space="preserve"> elements.</w:t>
      </w:r>
      <w:r w:rsidRPr="00347C4B">
        <w:t xml:space="preserve"> </w:t>
      </w:r>
      <w:r>
        <w:t>»</w:t>
      </w:r>
      <w:r w:rsidR="00B94239">
        <w:t xml:space="preserve"> </w:t>
      </w:r>
      <w:r>
        <w:t>[</w:t>
      </w:r>
      <w:r>
        <w:rPr>
          <w:color w:val="FF0000"/>
        </w:rPr>
        <w:t>CSAF-6.10.1-1</w:t>
      </w:r>
      <w:r>
        <w:t>]</w:t>
      </w:r>
    </w:p>
    <w:p w14:paraId="05AF9996" w14:textId="77777777" w:rsidR="00F44BA0" w:rsidRDefault="00F44BA0" w:rsidP="006D1BAD">
      <w:pPr>
        <w:pStyle w:val="MemberHeading"/>
        <w:keepNext w:val="0"/>
        <w:rPr>
          <w:rStyle w:val="Datatype"/>
        </w:rPr>
      </w:pPr>
      <w:bookmarkStart w:id="3291" w:name="_Toc493508735"/>
      <w:r>
        <w:t xml:space="preserve">Attribute </w:t>
      </w:r>
      <w:r>
        <w:rPr>
          <w:rStyle w:val="Datatype"/>
        </w:rPr>
        <w:t>Type</w:t>
      </w:r>
      <w:bookmarkEnd w:id="3291"/>
    </w:p>
    <w:p w14:paraId="3CA3CE35" w14:textId="6745D876" w:rsidR="00F44BA0" w:rsidRPr="00272C3F" w:rsidRDefault="00F44BA0" w:rsidP="006D1BAD">
      <w:pPr>
        <w:pStyle w:val="Member"/>
        <w:keepNext w:val="0"/>
      </w:pPr>
      <w:r>
        <w:t>T</w:t>
      </w:r>
      <w:r w:rsidRPr="00272C3F">
        <w:t>he</w:t>
      </w:r>
      <w:r>
        <w:t xml:space="preserve"> allowed values of the</w:t>
      </w:r>
      <w:r w:rsidRPr="00272C3F">
        <w:t xml:space="preserve"> </w:t>
      </w:r>
      <w:r w:rsidRPr="00145123">
        <w:rPr>
          <w:rStyle w:val="Datatype"/>
        </w:rPr>
        <w:t>Type</w:t>
      </w:r>
      <w:r w:rsidRPr="00272C3F">
        <w:rPr>
          <w:i/>
          <w:iCs/>
        </w:rPr>
        <w:t xml:space="preserve"> </w:t>
      </w:r>
      <w:r w:rsidRPr="00272C3F">
        <w:t xml:space="preserve">attribute </w:t>
      </w:r>
      <w:r>
        <w:t xml:space="preserve">of a </w:t>
      </w:r>
      <w:r w:rsidRPr="00145123">
        <w:rPr>
          <w:rStyle w:val="Datatype"/>
        </w:rPr>
        <w:t>vuln:Status</w:t>
      </w:r>
      <w:r>
        <w:t xml:space="preserve"> element are documented in section</w:t>
      </w:r>
      <w:r w:rsidR="00B94239">
        <w:t xml:space="preserve"> </w:t>
      </w:r>
      <w:r>
        <w:fldChar w:fldCharType="begin"/>
      </w:r>
      <w:r>
        <w:instrText xml:space="preserve"> REF _Ref477954880 \r \h </w:instrText>
      </w:r>
      <w:r>
        <w:fldChar w:fldCharType="separate"/>
      </w:r>
      <w:r>
        <w:t>2.2.16</w:t>
      </w:r>
      <w:r>
        <w:fldChar w:fldCharType="end"/>
      </w:r>
      <w:r w:rsidR="00B94239">
        <w:t xml:space="preserve"> </w:t>
      </w:r>
      <w:hyperlink w:anchor="_Vulnerability_Product_Affected" w:history="1">
        <w:r w:rsidRPr="00087461">
          <w:rPr>
            <w:rStyle w:val="Hyperlink"/>
            <w:bCs/>
          </w:rPr>
          <w:t>Vulnerability Product Affected Status Type Model</w:t>
        </w:r>
      </w:hyperlink>
      <w:r>
        <w:t xml:space="preserve">. </w:t>
      </w:r>
      <w:r w:rsidRPr="00F32D93">
        <w:t>The</w:t>
      </w:r>
      <w:r>
        <w:rPr>
          <w:b/>
        </w:rPr>
        <w:t xml:space="preserve"> </w:t>
      </w:r>
      <w:r w:rsidRPr="00F32D93">
        <w:t>element</w:t>
      </w:r>
      <w:r>
        <w:rPr>
          <w:b/>
        </w:rPr>
        <w:t xml:space="preserve"> </w:t>
      </w:r>
      <w:r>
        <w:rPr>
          <w:rStyle w:val="Element"/>
        </w:rPr>
        <w:t>vuln</w:t>
      </w:r>
      <w:r w:rsidRPr="00F32D93">
        <w:rPr>
          <w:rStyle w:val="Element"/>
        </w:rPr>
        <w:t>:</w:t>
      </w:r>
      <w:r>
        <w:rPr>
          <w:rStyle w:val="Element"/>
        </w:rPr>
        <w:t>Status</w:t>
      </w:r>
      <w:r w:rsidRPr="00F7409A">
        <w:t xml:space="preserve"> </w:t>
      </w:r>
      <w:r w:rsidRPr="00272C3F">
        <w:t xml:space="preserve">contains one or more products as chosen from the </w:t>
      </w:r>
      <w:r w:rsidRPr="00272C3F">
        <w:rPr>
          <w:b/>
        </w:rPr>
        <w:t>Product Tree</w:t>
      </w:r>
      <w:r w:rsidRPr="00272C3F">
        <w:t xml:space="preserve">, and defines the status of this product in the mandatory </w:t>
      </w:r>
      <w:r w:rsidRPr="00272C3F">
        <w:rPr>
          <w:i/>
          <w:iCs/>
        </w:rPr>
        <w:t xml:space="preserve">Status </w:t>
      </w:r>
      <w:r w:rsidRPr="00272C3F">
        <w:t xml:space="preserve">attribute. </w:t>
      </w:r>
    </w:p>
    <w:p w14:paraId="732AA25D" w14:textId="77777777" w:rsidR="00F44BA0" w:rsidRPr="00272C3F" w:rsidRDefault="00F44BA0" w:rsidP="00F44BA0">
      <w:pPr>
        <w:rPr>
          <w:bCs/>
        </w:rPr>
      </w:pPr>
      <w:r w:rsidRPr="00272C3F">
        <w:rPr>
          <w:rFonts w:ascii="MS Mincho" w:eastAsia="MS Mincho" w:hAnsi="MS Mincho" w:cs="MS Mincho"/>
        </w:rPr>
        <w:t> </w:t>
      </w:r>
    </w:p>
    <w:p w14:paraId="45A3C531" w14:textId="77777777" w:rsidR="00F44BA0" w:rsidRDefault="00F44BA0" w:rsidP="006D1BAD">
      <w:pPr>
        <w:pStyle w:val="Heading4"/>
      </w:pPr>
      <w:bookmarkStart w:id="3292" w:name="_Ref476765803"/>
      <w:bookmarkStart w:id="3293" w:name="_Toc483138471"/>
      <w:bookmarkStart w:id="3294" w:name="_Toc491844668"/>
      <w:bookmarkStart w:id="3295" w:name="_Toc493508926"/>
      <w:r>
        <w:lastRenderedPageBreak/>
        <w:t>Vulnerability – Product Statuses – Status – Product ID</w:t>
      </w:r>
      <w:bookmarkEnd w:id="3292"/>
      <w:bookmarkEnd w:id="3293"/>
      <w:bookmarkEnd w:id="3294"/>
      <w:bookmarkEnd w:id="3295"/>
    </w:p>
    <w:p w14:paraId="36D0C8EF" w14:textId="77777777" w:rsidR="00F44BA0" w:rsidRDefault="00F44BA0" w:rsidP="006D1BAD">
      <w:pPr>
        <w:pStyle w:val="ObjectHeading"/>
        <w:keepNext w:val="0"/>
        <w:rPr>
          <w:rStyle w:val="Element"/>
          <w:bCs w:val="0"/>
          <w:iCs/>
          <w:szCs w:val="28"/>
        </w:rPr>
      </w:pPr>
      <w:bookmarkStart w:id="3296" w:name="_Toc477193213"/>
      <w:bookmarkStart w:id="3297" w:name="_Toc477193862"/>
      <w:bookmarkStart w:id="3298" w:name="_Toc493508736"/>
      <w:r>
        <w:t>Element</w:t>
      </w:r>
      <w:r w:rsidRPr="00755ABD">
        <w:t xml:space="preserve"> </w:t>
      </w:r>
      <w:r w:rsidRPr="00D37FDA">
        <w:rPr>
          <w:rStyle w:val="Datatype"/>
        </w:rPr>
        <w:t>vuln:ProductID</w:t>
      </w:r>
      <w:bookmarkEnd w:id="3296"/>
      <w:bookmarkEnd w:id="3297"/>
      <w:bookmarkEnd w:id="3298"/>
    </w:p>
    <w:p w14:paraId="02B95464" w14:textId="54A3AE40"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one or more times inside a </w:t>
      </w:r>
      <w:r>
        <w:rPr>
          <w:rStyle w:val="Datatype"/>
        </w:rPr>
        <w:t>vuln</w:t>
      </w:r>
      <w:r w:rsidRPr="00347C4B">
        <w:rPr>
          <w:rStyle w:val="Datatype"/>
        </w:rPr>
        <w:t>:</w:t>
      </w:r>
      <w:r>
        <w:rPr>
          <w:rStyle w:val="Datatype"/>
        </w:rPr>
        <w:t>Status</w:t>
      </w:r>
      <w:r>
        <w:t xml:space="preserve"> element and</w:t>
      </w:r>
      <w:r w:rsidRPr="00145123">
        <w:t xml:space="preserve"> </w:t>
      </w:r>
      <w:r w:rsidRPr="00864BEA">
        <w:t xml:space="preserve">defines a product as having the status defined in the parent element’s </w:t>
      </w:r>
      <w:r w:rsidRPr="00D37FDA">
        <w:rPr>
          <w:rStyle w:val="Datatype"/>
        </w:rPr>
        <w:t>Type</w:t>
      </w:r>
      <w:r w:rsidRPr="00864BEA">
        <w:rPr>
          <w:i/>
          <w:iCs/>
        </w:rPr>
        <w:t xml:space="preserve"> </w:t>
      </w:r>
      <w:r w:rsidRPr="00864BEA">
        <w:t xml:space="preserve">attribute. </w:t>
      </w:r>
      <w:r>
        <w:t>»</w:t>
      </w:r>
      <w:r w:rsidR="00B94239">
        <w:t xml:space="preserve"> </w:t>
      </w:r>
      <w:r>
        <w:t>[</w:t>
      </w:r>
      <w:r>
        <w:rPr>
          <w:color w:val="FF0000"/>
        </w:rPr>
        <w:t>CSAF-6.10.1.1-1</w:t>
      </w:r>
      <w:r>
        <w:t>]</w:t>
      </w:r>
    </w:p>
    <w:p w14:paraId="1AE73275" w14:textId="77777777" w:rsidR="00F44BA0" w:rsidRPr="005D4C8E" w:rsidRDefault="00F44BA0" w:rsidP="006D1BAD">
      <w:pPr>
        <w:pStyle w:val="Member"/>
        <w:keepNext w:val="0"/>
      </w:pPr>
      <w:r w:rsidRPr="00864BEA">
        <w:t xml:space="preserve">The reference is made </w:t>
      </w:r>
      <w:r>
        <w:t xml:space="preserve">via value by </w:t>
      </w:r>
      <w:r w:rsidRPr="00864BEA">
        <w:t xml:space="preserve">using the unique </w:t>
      </w:r>
      <w:r>
        <w:rPr>
          <w:rStyle w:val="Datatype"/>
        </w:rPr>
        <w:t>Product</w:t>
      </w:r>
      <w:r w:rsidRPr="00D37FDA">
        <w:rPr>
          <w:rStyle w:val="Datatype"/>
        </w:rPr>
        <w:t>ID</w:t>
      </w:r>
      <w:r w:rsidRPr="00864BEA">
        <w:rPr>
          <w:i/>
          <w:iCs/>
        </w:rPr>
        <w:t xml:space="preserve"> </w:t>
      </w:r>
      <w:r w:rsidRPr="00864BEA">
        <w:t xml:space="preserve">attribute of a </w:t>
      </w:r>
      <w:r w:rsidRPr="00864BEA">
        <w:rPr>
          <w:b/>
          <w:bCs/>
        </w:rPr>
        <w:t xml:space="preserve">Full Product Name </w:t>
      </w:r>
      <w:r w:rsidRPr="00864BEA">
        <w:t xml:space="preserve">element that is defined in the </w:t>
      </w:r>
      <w:r w:rsidRPr="00864BEA">
        <w:rPr>
          <w:b/>
          <w:bCs/>
        </w:rPr>
        <w:t>Product Tree</w:t>
      </w:r>
      <w:r w:rsidRPr="00864BEA">
        <w:t>.</w:t>
      </w:r>
    </w:p>
    <w:p w14:paraId="328779D7" w14:textId="1D410268"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t>A</w:t>
      </w:r>
      <w:r w:rsidRPr="00864BEA">
        <w:t xml:space="preserve"> single </w:t>
      </w:r>
      <w:r w:rsidRPr="00864BEA">
        <w:rPr>
          <w:b/>
          <w:bCs/>
        </w:rPr>
        <w:t xml:space="preserve">Product ID </w:t>
      </w:r>
      <w:r>
        <w:t>MUST</w:t>
      </w:r>
      <w:r w:rsidRPr="00864BEA">
        <w:t xml:space="preserve"> not be assigned more than one status type within the same </w:t>
      </w:r>
      <w:r w:rsidRPr="00864BEA">
        <w:rPr>
          <w:b/>
          <w:bCs/>
        </w:rPr>
        <w:t>Vulnerability</w:t>
      </w:r>
      <w:r w:rsidRPr="00226430">
        <w:t>.</w:t>
      </w:r>
      <w:r w:rsidRPr="00864BEA">
        <w:t xml:space="preserve"> </w:t>
      </w:r>
      <w:r>
        <w:t>»</w:t>
      </w:r>
      <w:r w:rsidR="00B94239">
        <w:t xml:space="preserve"> </w:t>
      </w:r>
      <w:r>
        <w:t>[</w:t>
      </w:r>
      <w:r>
        <w:rPr>
          <w:color w:val="FF0000"/>
        </w:rPr>
        <w:t>CSAF-6.10.1.1-2</w:t>
      </w:r>
      <w:r>
        <w:t>]</w:t>
      </w:r>
    </w:p>
    <w:p w14:paraId="1259F497" w14:textId="77777777" w:rsidR="00F44BA0" w:rsidRDefault="00F44BA0" w:rsidP="006D1BAD">
      <w:pPr>
        <w:pStyle w:val="Caption"/>
      </w:pPr>
      <w:r w:rsidRPr="004D7D18">
        <w:t>Example</w:t>
      </w:r>
      <w:r w:rsidRPr="003F1FAD">
        <w:t xml:space="preserve"> </w:t>
      </w:r>
      <w:fldSimple w:instr=" SEQ Example \* ARABIC ">
        <w:r>
          <w:rPr>
            <w:noProof/>
          </w:rPr>
          <w:t>59</w:t>
        </w:r>
      </w:fldSimple>
      <w:r w:rsidRPr="003F1FAD">
        <w:t>:</w:t>
      </w:r>
    </w:p>
    <w:p w14:paraId="20090346" w14:textId="77777777" w:rsidR="00F44BA0" w:rsidRDefault="00F44BA0" w:rsidP="00F44BA0">
      <w:pPr>
        <w:spacing w:before="0" w:after="0"/>
      </w:pPr>
      <w:r w:rsidRPr="00272C3F">
        <w:t>The three products “Microsoft Windows Vista (RTM)</w:t>
      </w:r>
      <w:r>
        <w:t>”,</w:t>
      </w:r>
      <w:r w:rsidRPr="00272C3F">
        <w:t xml:space="preserve"> “Microsoft Windows Vista Service Pack 1</w:t>
      </w:r>
      <w:r>
        <w:t>”,</w:t>
      </w:r>
      <w:r w:rsidRPr="00272C3F">
        <w:t xml:space="preserve"> and “Microsoft Windows Vista Service Pack 2” have been defined in the product tree as follows: </w:t>
      </w:r>
      <w:r w:rsidRPr="00272C3F">
        <w:rPr>
          <w:rFonts w:ascii="MS Mincho" w:eastAsia="MS Mincho" w:hAnsi="MS Mincho" w:cs="MS Mincho"/>
        </w:rPr>
        <w:t> </w:t>
      </w:r>
    </w:p>
    <w:p w14:paraId="14CF53AC" w14:textId="77777777" w:rsidR="00F44BA0" w:rsidRDefault="00F44BA0" w:rsidP="00F44BA0">
      <w:pPr>
        <w:pStyle w:val="Code"/>
      </w:pPr>
      <w:r>
        <w:t>&lt;ProductTree&gt;</w:t>
      </w:r>
      <w:r>
        <w:rPr>
          <w:rFonts w:ascii="MS Mincho" w:eastAsia="MS Mincho" w:hAnsi="MS Mincho" w:cs="MS Mincho"/>
        </w:rPr>
        <w:br/>
      </w:r>
      <w:r>
        <w:t xml:space="preserve">  &lt;FullProductName ProductID="CVRFPID-0000"&gt;</w:t>
      </w:r>
      <w:r>
        <w:br/>
        <w:t xml:space="preserve">    Microsoft Windows Vista (RTM)</w:t>
      </w:r>
      <w:r>
        <w:br/>
        <w:t xml:space="preserve">  &lt;/FullProductName&gt;</w:t>
      </w:r>
      <w:r>
        <w:rPr>
          <w:rFonts w:ascii="MS Mincho" w:eastAsia="MS Mincho" w:hAnsi="MS Mincho" w:cs="MS Mincho"/>
        </w:rPr>
        <w:br/>
      </w:r>
      <w:r>
        <w:t xml:space="preserve">  &lt;FullProductName ProductID="CVRFPID-0001"&gt;</w:t>
      </w:r>
      <w:r>
        <w:br/>
        <w:t xml:space="preserve">    Microsoft Windows Vista Service Pack 1</w:t>
      </w:r>
      <w:r>
        <w:br/>
        <w:t xml:space="preserve">  &lt;/FullProductName&gt;</w:t>
      </w:r>
      <w:r>
        <w:rPr>
          <w:rFonts w:ascii="MS Mincho" w:eastAsia="MS Mincho" w:hAnsi="MS Mincho" w:cs="MS Mincho"/>
        </w:rPr>
        <w:br/>
      </w:r>
      <w:r>
        <w:t xml:space="preserve">  &lt;FullProductName ProductID="CVRFPID-0002"&gt;</w:t>
      </w:r>
      <w:r>
        <w:br/>
        <w:t xml:space="preserve">    Microsoft Windows Vista Service Pack 2</w:t>
      </w:r>
      <w:r>
        <w:br/>
        <w:t xml:space="preserve">  &lt;/FullProductName&gt;</w:t>
      </w:r>
      <w:r>
        <w:br/>
        <w:t>&lt;/ProductTree&gt;</w:t>
      </w:r>
    </w:p>
    <w:p w14:paraId="70C9ACA5" w14:textId="77777777" w:rsidR="00F44BA0" w:rsidRDefault="00F44BA0" w:rsidP="00F44BA0">
      <w:pPr>
        <w:spacing w:before="0" w:after="0"/>
      </w:pPr>
      <w:r w:rsidRPr="0010539E">
        <w:t xml:space="preserve">If Windows Vista RTM and Service Pack 1 are known to be affected, and Service Pack 2 is known not to be affected, it can be documented as follows: </w:t>
      </w:r>
    </w:p>
    <w:p w14:paraId="03F13ADE" w14:textId="77777777" w:rsidR="00F44BA0" w:rsidRPr="0012387E" w:rsidRDefault="00F44BA0" w:rsidP="00F44BA0">
      <w:pPr>
        <w:pStyle w:val="Code"/>
      </w:pPr>
      <w:r>
        <w:t>&lt;Vulnerability Ordinal="1"&gt;</w:t>
      </w:r>
      <w:r>
        <w:br/>
        <w:t xml:space="preserve">  &lt;Product Statuses&gt;</w:t>
      </w:r>
      <w:r>
        <w:rPr>
          <w:rFonts w:ascii="MS Mincho" w:eastAsia="MS Mincho" w:hAnsi="MS Mincho" w:cs="MS Mincho"/>
        </w:rPr>
        <w:br/>
      </w:r>
      <w:r>
        <w:t xml:space="preserve">    &lt;Status Type="KnownAffected"&gt;</w:t>
      </w:r>
      <w:r>
        <w:br/>
        <w:t xml:space="preserve">      &lt;ProductID&gt;CVRFPID-0000&lt;/ProductID&gt;</w:t>
      </w:r>
      <w:r>
        <w:br/>
        <w:t xml:space="preserve">      &lt;ProductID&gt;CVRFPID-0001&lt;/ProductID&gt;</w:t>
      </w:r>
      <w:r>
        <w:rPr>
          <w:rFonts w:ascii="MS Mincho" w:eastAsia="MS Mincho" w:hAnsi="MS Mincho" w:cs="MS Mincho"/>
        </w:rPr>
        <w:br/>
      </w:r>
      <w:r>
        <w:t xml:space="preserve">    &lt;/Status&gt;</w:t>
      </w:r>
      <w:r>
        <w:rPr>
          <w:rFonts w:ascii="MS Mincho" w:eastAsia="MS Mincho" w:hAnsi="MS Mincho" w:cs="MS Mincho"/>
        </w:rPr>
        <w:br/>
      </w:r>
      <w:r>
        <w:t xml:space="preserve">    &lt;Status Type="KnownNotAffected"&gt;</w:t>
      </w:r>
      <w:r>
        <w:br/>
        <w:t xml:space="preserve">      &lt;ProductID&gt;CVRFPID-0002&lt;/ProductID&gt;</w:t>
      </w:r>
      <w:r>
        <w:br/>
        <w:t xml:space="preserve">    &lt;/Status&gt;</w:t>
      </w:r>
      <w:r>
        <w:rPr>
          <w:rFonts w:ascii="MS Mincho" w:eastAsia="MS Mincho" w:hAnsi="MS Mincho" w:cs="MS Mincho"/>
        </w:rPr>
        <w:br/>
      </w:r>
      <w:r>
        <w:t xml:space="preserve">  &lt;/Product Statuses&gt;</w:t>
      </w:r>
      <w:r>
        <w:br/>
        <w:t>&lt;/Vulnerability&gt;</w:t>
      </w:r>
    </w:p>
    <w:p w14:paraId="586C131D" w14:textId="77777777" w:rsidR="00F44BA0" w:rsidRDefault="00F44BA0" w:rsidP="006D1BAD">
      <w:pPr>
        <w:pStyle w:val="Heading2"/>
        <w:keepNext w:val="0"/>
      </w:pPr>
      <w:bookmarkStart w:id="3299" w:name="_Toc483138472"/>
      <w:bookmarkStart w:id="3300" w:name="_Toc491844669"/>
      <w:bookmarkStart w:id="3301" w:name="_Toc493508927"/>
      <w:r>
        <w:t>Vulnerability – Threats</w:t>
      </w:r>
      <w:bookmarkEnd w:id="3299"/>
      <w:bookmarkEnd w:id="3300"/>
      <w:bookmarkEnd w:id="3301"/>
    </w:p>
    <w:p w14:paraId="45262FC7" w14:textId="77777777" w:rsidR="00F44BA0" w:rsidRDefault="00F44BA0" w:rsidP="006D1BAD">
      <w:pPr>
        <w:pStyle w:val="ObjectHeading"/>
        <w:keepNext w:val="0"/>
        <w:rPr>
          <w:rStyle w:val="Element"/>
          <w:bCs w:val="0"/>
          <w:iCs/>
          <w:szCs w:val="28"/>
        </w:rPr>
      </w:pPr>
      <w:bookmarkStart w:id="3302" w:name="_Toc477193214"/>
      <w:bookmarkStart w:id="3303" w:name="_Toc477193863"/>
      <w:bookmarkStart w:id="3304" w:name="_Toc493508737"/>
      <w:r>
        <w:t>Element</w:t>
      </w:r>
      <w:r w:rsidRPr="00755ABD">
        <w:t xml:space="preserve"> </w:t>
      </w:r>
      <w:r w:rsidRPr="00D37FDA">
        <w:rPr>
          <w:rStyle w:val="Datatype"/>
        </w:rPr>
        <w:t>vuln:Threats</w:t>
      </w:r>
      <w:bookmarkEnd w:id="3302"/>
      <w:bookmarkEnd w:id="3303"/>
      <w:bookmarkEnd w:id="3304"/>
    </w:p>
    <w:p w14:paraId="6503C2E0" w14:textId="795BCEFC"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Threats</w:t>
      </w:r>
      <w:r w:rsidRPr="00347C4B">
        <w:t xml:space="preserve"> element </w:t>
      </w:r>
      <w:r>
        <w:t xml:space="preserve">MUST be present zero or one time inside any </w:t>
      </w:r>
      <w:r>
        <w:rPr>
          <w:rStyle w:val="Datatype"/>
        </w:rPr>
        <w:t>vuln</w:t>
      </w:r>
      <w:r w:rsidRPr="00347C4B">
        <w:rPr>
          <w:rStyle w:val="Datatype"/>
        </w:rPr>
        <w:t>:</w:t>
      </w:r>
      <w:r>
        <w:rPr>
          <w:rStyle w:val="Datatype"/>
        </w:rPr>
        <w:t>Vulnerability</w:t>
      </w:r>
      <w:r>
        <w:t xml:space="preserve"> and if present it MUST contain one or more </w:t>
      </w:r>
      <w:r>
        <w:rPr>
          <w:rStyle w:val="Datatype"/>
        </w:rPr>
        <w:t>vuln</w:t>
      </w:r>
      <w:r w:rsidRPr="00145123">
        <w:rPr>
          <w:rStyle w:val="Datatype"/>
        </w:rPr>
        <w:t>:</w:t>
      </w:r>
      <w:r>
        <w:rPr>
          <w:rStyle w:val="Datatype"/>
        </w:rPr>
        <w:t>Threat</w:t>
      </w:r>
      <w:r w:rsidRPr="00347C4B">
        <w:t xml:space="preserve"> </w:t>
      </w:r>
      <w:r>
        <w:t xml:space="preserve">elements </w:t>
      </w:r>
      <w:r w:rsidRPr="004C7E29">
        <w:t xml:space="preserve">which </w:t>
      </w:r>
      <w:r w:rsidRPr="00916746">
        <w:t>contain information about a vulnerability that can change with time</w:t>
      </w:r>
      <w:r w:rsidRPr="00145123">
        <w:t>.</w:t>
      </w:r>
      <w:r w:rsidRPr="00347C4B">
        <w:t xml:space="preserve"> </w:t>
      </w:r>
      <w:r>
        <w:t>»</w:t>
      </w:r>
      <w:r w:rsidR="00B94239">
        <w:t xml:space="preserve"> </w:t>
      </w:r>
      <w:r>
        <w:t>[</w:t>
      </w:r>
      <w:r>
        <w:rPr>
          <w:color w:val="FF0000"/>
        </w:rPr>
        <w:t>CSAF-6.11-1</w:t>
      </w:r>
      <w:r>
        <w:t>]</w:t>
      </w:r>
    </w:p>
    <w:p w14:paraId="5C58068E" w14:textId="77777777" w:rsidR="00F44BA0" w:rsidRDefault="00F44BA0" w:rsidP="006D1BAD">
      <w:pPr>
        <w:pStyle w:val="None-normativeCommentHeading"/>
        <w:keepNext w:val="0"/>
      </w:pPr>
      <w:r>
        <w:t>Non-normative comment:</w:t>
      </w:r>
    </w:p>
    <w:p w14:paraId="3800671A" w14:textId="77777777" w:rsidR="00F44BA0" w:rsidRDefault="00F44BA0" w:rsidP="006D1BAD">
      <w:pPr>
        <w:pStyle w:val="Non-normativeComment"/>
        <w:keepNext w:val="0"/>
      </w:pPr>
      <w:r>
        <w:t>Threat</w:t>
      </w:r>
      <w:r w:rsidRPr="00916746">
        <w:t xml:space="preserve"> information about a vulnerability that can change with time </w:t>
      </w:r>
      <w:r>
        <w:t>is also</w:t>
      </w:r>
      <w:r w:rsidRPr="00916746">
        <w:t xml:space="preserve"> c</w:t>
      </w:r>
      <w:r>
        <w:t>alled “vulnerability kinetics”</w:t>
      </w:r>
      <w:r w:rsidRPr="00226430">
        <w:t xml:space="preserve">. </w:t>
      </w:r>
    </w:p>
    <w:p w14:paraId="02803168" w14:textId="77777777" w:rsidR="00F44BA0" w:rsidRDefault="00F44BA0" w:rsidP="00F44BA0">
      <w:r>
        <w:t xml:space="preserve">A visual map of some valid </w:t>
      </w:r>
      <w:r>
        <w:rPr>
          <w:b/>
        </w:rPr>
        <w:t>Threats</w:t>
      </w:r>
      <w:r>
        <w:t xml:space="preserve"> configuration including the parent node (</w:t>
      </w:r>
      <w:r>
        <w:rPr>
          <w:b/>
        </w:rPr>
        <w:t>Vulnerability</w:t>
      </w:r>
      <w:r>
        <w:t xml:space="preserve">) — again with the node labeled {…} indicating further possible </w:t>
      </w:r>
      <w:r>
        <w:rPr>
          <w:b/>
        </w:rPr>
        <w:t>Threat</w:t>
      </w:r>
      <w:r>
        <w:t xml:space="preserve"> subtrees follows below.</w:t>
      </w:r>
    </w:p>
    <w:p w14:paraId="0AF417E9" w14:textId="77777777" w:rsidR="00F44BA0" w:rsidRDefault="00F44BA0" w:rsidP="006D1BAD">
      <w:pPr>
        <w:pStyle w:val="Caption"/>
      </w:pPr>
      <w:bookmarkStart w:id="3305" w:name="_Toc493509958"/>
      <w:r>
        <w:lastRenderedPageBreak/>
        <w:t xml:space="preserve">Figure </w:t>
      </w:r>
      <w:fldSimple w:instr=" SEQ Figure \* ARABIC ">
        <w:r>
          <w:rPr>
            <w:noProof/>
          </w:rPr>
          <w:t>11</w:t>
        </w:r>
      </w:fldSimple>
      <w:r>
        <w:t xml:space="preserve">: A topologically valid </w:t>
      </w:r>
      <w:r>
        <w:rPr>
          <w:b/>
        </w:rPr>
        <w:t>Threats</w:t>
      </w:r>
      <w:r>
        <w:t xml:space="preserve"> configuration</w:t>
      </w:r>
      <w:r>
        <w:rPr>
          <w:noProof/>
        </w:rPr>
        <w:t>.</w:t>
      </w:r>
      <w:bookmarkEnd w:id="3305"/>
      <w:r w:rsidRPr="000D14C1">
        <w:t xml:space="preserve"> </w:t>
      </w:r>
    </w:p>
    <w:p w14:paraId="5145F0CE" w14:textId="77777777" w:rsidR="00F44BA0" w:rsidRDefault="00F44BA0" w:rsidP="006D1BAD">
      <w:r>
        <w:rPr>
          <w:noProof/>
        </w:rPr>
        <w:drawing>
          <wp:inline distT="0" distB="0" distL="0" distR="0" wp14:anchorId="7505378D" wp14:editId="64310592">
            <wp:extent cx="5995035" cy="5661980"/>
            <wp:effectExtent l="0" t="0" r="0" b="2540"/>
            <wp:docPr id="11" name="Picture 11" descr="Visual display of nodes (circles) with their names and cardinalities as well as relations to other nodes depicted via styled lines (edges) connecting them." title="A topologically valid Threa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20181" cy="5685729"/>
                    </a:xfrm>
                    <a:prstGeom prst="rect">
                      <a:avLst/>
                    </a:prstGeom>
                  </pic:spPr>
                </pic:pic>
              </a:graphicData>
            </a:graphic>
          </wp:inline>
        </w:drawing>
      </w:r>
    </w:p>
    <w:p w14:paraId="0333F149" w14:textId="77777777" w:rsidR="00F44BA0" w:rsidRDefault="00F44BA0" w:rsidP="006D1BAD">
      <w:pPr>
        <w:pStyle w:val="Heading3"/>
        <w:keepNext w:val="0"/>
      </w:pPr>
      <w:bookmarkStart w:id="3306" w:name="_Toc477207238"/>
      <w:bookmarkStart w:id="3307" w:name="_Toc477245779"/>
      <w:bookmarkStart w:id="3308" w:name="_Toc477257883"/>
      <w:bookmarkStart w:id="3309" w:name="_Toc477260236"/>
      <w:bookmarkStart w:id="3310" w:name="_Toc477267649"/>
      <w:bookmarkStart w:id="3311" w:name="_Toc477298631"/>
      <w:bookmarkStart w:id="3312" w:name="_Toc477298904"/>
      <w:bookmarkStart w:id="3313" w:name="_Toc477299354"/>
      <w:bookmarkStart w:id="3314" w:name="_Toc477346562"/>
      <w:bookmarkStart w:id="3315" w:name="_Toc477382799"/>
      <w:bookmarkStart w:id="3316" w:name="_Toc477425241"/>
      <w:bookmarkStart w:id="3317" w:name="_Toc477429195"/>
      <w:bookmarkStart w:id="3318" w:name="_Toc477429523"/>
      <w:bookmarkStart w:id="3319" w:name="_Toc477448494"/>
      <w:bookmarkStart w:id="3320" w:name="_Toc477448852"/>
      <w:bookmarkStart w:id="3321" w:name="_Toc477902545"/>
      <w:bookmarkStart w:id="3322" w:name="_Toc477968797"/>
      <w:bookmarkStart w:id="3323" w:name="_Toc478023903"/>
      <w:bookmarkStart w:id="3324" w:name="_Toc478024338"/>
      <w:bookmarkStart w:id="3325" w:name="_Toc478074819"/>
      <w:bookmarkStart w:id="3326" w:name="_Toc477207239"/>
      <w:bookmarkStart w:id="3327" w:name="_Toc477245780"/>
      <w:bookmarkStart w:id="3328" w:name="_Toc477257884"/>
      <w:bookmarkStart w:id="3329" w:name="_Toc477260237"/>
      <w:bookmarkStart w:id="3330" w:name="_Toc477267650"/>
      <w:bookmarkStart w:id="3331" w:name="_Toc477298632"/>
      <w:bookmarkStart w:id="3332" w:name="_Toc477298905"/>
      <w:bookmarkStart w:id="3333" w:name="_Toc477299355"/>
      <w:bookmarkStart w:id="3334" w:name="_Toc477346563"/>
      <w:bookmarkStart w:id="3335" w:name="_Toc477382800"/>
      <w:bookmarkStart w:id="3336" w:name="_Toc477425242"/>
      <w:bookmarkStart w:id="3337" w:name="_Toc477429196"/>
      <w:bookmarkStart w:id="3338" w:name="_Toc477429524"/>
      <w:bookmarkStart w:id="3339" w:name="_Toc477448495"/>
      <w:bookmarkStart w:id="3340" w:name="_Toc477448853"/>
      <w:bookmarkStart w:id="3341" w:name="_Toc477902546"/>
      <w:bookmarkStart w:id="3342" w:name="_Toc477968798"/>
      <w:bookmarkStart w:id="3343" w:name="_Toc478023904"/>
      <w:bookmarkStart w:id="3344" w:name="_Toc478024339"/>
      <w:bookmarkStart w:id="3345" w:name="_Toc478074820"/>
      <w:bookmarkStart w:id="3346" w:name="_Toc477207240"/>
      <w:bookmarkStart w:id="3347" w:name="_Toc477245781"/>
      <w:bookmarkStart w:id="3348" w:name="_Toc477257885"/>
      <w:bookmarkStart w:id="3349" w:name="_Toc477260238"/>
      <w:bookmarkStart w:id="3350" w:name="_Toc477267651"/>
      <w:bookmarkStart w:id="3351" w:name="_Toc477298633"/>
      <w:bookmarkStart w:id="3352" w:name="_Toc477298906"/>
      <w:bookmarkStart w:id="3353" w:name="_Toc477299356"/>
      <w:bookmarkStart w:id="3354" w:name="_Toc477346564"/>
      <w:bookmarkStart w:id="3355" w:name="_Toc477382801"/>
      <w:bookmarkStart w:id="3356" w:name="_Toc477425243"/>
      <w:bookmarkStart w:id="3357" w:name="_Toc477429197"/>
      <w:bookmarkStart w:id="3358" w:name="_Toc477429525"/>
      <w:bookmarkStart w:id="3359" w:name="_Toc477448496"/>
      <w:bookmarkStart w:id="3360" w:name="_Toc477448854"/>
      <w:bookmarkStart w:id="3361" w:name="_Toc477902547"/>
      <w:bookmarkStart w:id="3362" w:name="_Toc477968799"/>
      <w:bookmarkStart w:id="3363" w:name="_Toc478023905"/>
      <w:bookmarkStart w:id="3364" w:name="_Toc478024340"/>
      <w:bookmarkStart w:id="3365" w:name="_Toc478074821"/>
      <w:bookmarkStart w:id="3366" w:name="_Toc477207241"/>
      <w:bookmarkStart w:id="3367" w:name="_Toc477245782"/>
      <w:bookmarkStart w:id="3368" w:name="_Toc477257886"/>
      <w:bookmarkStart w:id="3369" w:name="_Toc477260239"/>
      <w:bookmarkStart w:id="3370" w:name="_Toc477267652"/>
      <w:bookmarkStart w:id="3371" w:name="_Toc477298634"/>
      <w:bookmarkStart w:id="3372" w:name="_Toc477298907"/>
      <w:bookmarkStart w:id="3373" w:name="_Toc477299357"/>
      <w:bookmarkStart w:id="3374" w:name="_Toc477346565"/>
      <w:bookmarkStart w:id="3375" w:name="_Toc477382802"/>
      <w:bookmarkStart w:id="3376" w:name="_Toc477425244"/>
      <w:bookmarkStart w:id="3377" w:name="_Toc477429198"/>
      <w:bookmarkStart w:id="3378" w:name="_Toc477429526"/>
      <w:bookmarkStart w:id="3379" w:name="_Toc477448497"/>
      <w:bookmarkStart w:id="3380" w:name="_Toc477448855"/>
      <w:bookmarkStart w:id="3381" w:name="_Toc477902548"/>
      <w:bookmarkStart w:id="3382" w:name="_Toc477968800"/>
      <w:bookmarkStart w:id="3383" w:name="_Toc478023906"/>
      <w:bookmarkStart w:id="3384" w:name="_Toc478024341"/>
      <w:bookmarkStart w:id="3385" w:name="_Toc478074822"/>
      <w:bookmarkStart w:id="3386" w:name="_Toc483138473"/>
      <w:bookmarkStart w:id="3387" w:name="_Toc491844670"/>
      <w:bookmarkStart w:id="3388" w:name="_Toc493508928"/>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r>
        <w:t>Vulnerability – Threats – Threat</w:t>
      </w:r>
      <w:bookmarkEnd w:id="3386"/>
      <w:bookmarkEnd w:id="3387"/>
      <w:bookmarkEnd w:id="3388"/>
    </w:p>
    <w:p w14:paraId="7ABC3BA2" w14:textId="77777777" w:rsidR="00F44BA0" w:rsidRDefault="00F44BA0" w:rsidP="006D1BAD">
      <w:pPr>
        <w:pStyle w:val="ObjectHeading"/>
        <w:keepNext w:val="0"/>
        <w:rPr>
          <w:rStyle w:val="Element"/>
          <w:iCs/>
        </w:rPr>
      </w:pPr>
      <w:bookmarkStart w:id="3389" w:name="_Toc477193216"/>
      <w:bookmarkStart w:id="3390" w:name="_Toc477193864"/>
      <w:bookmarkStart w:id="3391" w:name="_Toc493508738"/>
      <w:r>
        <w:t>Element</w:t>
      </w:r>
      <w:r w:rsidRPr="00755ABD">
        <w:t xml:space="preserve"> </w:t>
      </w:r>
      <w:r w:rsidRPr="00D37FDA">
        <w:rPr>
          <w:rStyle w:val="Datatype"/>
        </w:rPr>
        <w:t>vuln:Threat</w:t>
      </w:r>
      <w:bookmarkEnd w:id="3389"/>
      <w:bookmarkEnd w:id="3390"/>
      <w:bookmarkEnd w:id="3391"/>
    </w:p>
    <w:p w14:paraId="2248A5F3" w14:textId="144F04E1"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Threat</w:t>
      </w:r>
      <w:r w:rsidRPr="00347C4B">
        <w:t xml:space="preserve"> element </w:t>
      </w:r>
      <w:r>
        <w:t xml:space="preserve">MUST be present with cardinality [1, ∞] as in </w:t>
      </w:r>
      <w:r>
        <w:rPr>
          <w:rStyle w:val="Datatype"/>
        </w:rPr>
        <w:t>vuln</w:t>
      </w:r>
      <w:r w:rsidRPr="00347C4B">
        <w:rPr>
          <w:rStyle w:val="Datatype"/>
        </w:rPr>
        <w:t>:</w:t>
      </w:r>
      <w:r>
        <w:rPr>
          <w:rStyle w:val="Datatype"/>
        </w:rPr>
        <w:t>Threats</w:t>
      </w:r>
      <w:r w:rsidRPr="00145123">
        <w:t xml:space="preserve"> </w:t>
      </w:r>
      <w:r>
        <w:t xml:space="preserve">and MUST contain exactly one </w:t>
      </w:r>
      <w:r>
        <w:rPr>
          <w:rStyle w:val="Datatype"/>
        </w:rPr>
        <w:t>vuln:Description</w:t>
      </w:r>
      <w:r>
        <w:t xml:space="preserve"> element and zero or more</w:t>
      </w:r>
      <w:r w:rsidRPr="00145123">
        <w:t xml:space="preserve"> </w:t>
      </w:r>
      <w:r>
        <w:rPr>
          <w:rStyle w:val="Datatype"/>
        </w:rPr>
        <w:t>vuln</w:t>
      </w:r>
      <w:r w:rsidRPr="00347C4B">
        <w:rPr>
          <w:rStyle w:val="Datatype"/>
        </w:rPr>
        <w:t>:</w:t>
      </w:r>
      <w:r>
        <w:rPr>
          <w:rStyle w:val="Datatype"/>
        </w:rPr>
        <w:t>ProductID</w:t>
      </w:r>
      <w:r w:rsidRPr="00145123">
        <w:t xml:space="preserve"> and</w:t>
      </w:r>
      <w:r w:rsidRPr="00347C4B">
        <w:rPr>
          <w:rStyle w:val="Datatype"/>
        </w:rPr>
        <w:t xml:space="preserve"> </w:t>
      </w:r>
      <w:r>
        <w:rPr>
          <w:rStyle w:val="Datatype"/>
        </w:rPr>
        <w:t>vuln</w:t>
      </w:r>
      <w:r w:rsidRPr="00347C4B">
        <w:rPr>
          <w:rStyle w:val="Datatype"/>
        </w:rPr>
        <w:t>:</w:t>
      </w:r>
      <w:r>
        <w:rPr>
          <w:rStyle w:val="Datatype"/>
        </w:rPr>
        <w:t>GroupID</w:t>
      </w:r>
      <w:r w:rsidRPr="00145123">
        <w:t xml:space="preserve"> </w:t>
      </w:r>
      <w:r>
        <w:t>elements</w:t>
      </w:r>
      <w:r w:rsidRPr="00145123">
        <w:t xml:space="preserve"> </w:t>
      </w:r>
      <w:r>
        <w:t xml:space="preserve">and </w:t>
      </w:r>
      <w:r w:rsidRPr="00145123">
        <w:t>in that order.</w:t>
      </w:r>
      <w:r w:rsidRPr="00347C4B">
        <w:t xml:space="preserve"> </w:t>
      </w:r>
      <w:r>
        <w:t>»</w:t>
      </w:r>
      <w:r w:rsidR="00B94239">
        <w:t xml:space="preserve"> </w:t>
      </w:r>
      <w:r>
        <w:t>[</w:t>
      </w:r>
      <w:r>
        <w:rPr>
          <w:color w:val="FF0000"/>
        </w:rPr>
        <w:t>CSAF-6.11.1-1</w:t>
      </w:r>
      <w:r>
        <w:t>]</w:t>
      </w:r>
    </w:p>
    <w:p w14:paraId="58131BA4" w14:textId="77777777" w:rsidR="00F44BA0" w:rsidRPr="00916746" w:rsidRDefault="00F44BA0" w:rsidP="006D1BAD">
      <w:pPr>
        <w:pStyle w:val="Member"/>
        <w:keepNext w:val="0"/>
        <w:rPr>
          <w:bCs/>
        </w:rPr>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Threat</w:t>
      </w:r>
      <w:r w:rsidRPr="00F7409A">
        <w:rPr>
          <w:bCs/>
        </w:rPr>
        <w:t xml:space="preserve"> </w:t>
      </w:r>
      <w:r w:rsidRPr="00272C3F">
        <w:rPr>
          <w:bCs/>
        </w:rPr>
        <w:t xml:space="preserve">contains </w:t>
      </w:r>
      <w:r w:rsidRPr="00916746">
        <w:rPr>
          <w:bCs/>
        </w:rPr>
        <w:t xml:space="preserve">the vulnerability kinetic information. This information can change as the vulnerability ages and new information becomes available. </w:t>
      </w:r>
    </w:p>
    <w:p w14:paraId="70183D8A" w14:textId="50448D42" w:rsidR="00F44BA0" w:rsidRDefault="00F44BA0" w:rsidP="006D1BAD">
      <w:pPr>
        <w:pStyle w:val="Member"/>
        <w:keepNext w:val="0"/>
      </w:pPr>
      <w:r>
        <w:t xml:space="preserve">The attribute </w:t>
      </w:r>
      <w:r w:rsidRPr="005629EB">
        <w:rPr>
          <w:rStyle w:val="Datatype"/>
        </w:rPr>
        <w:t>Type</w:t>
      </w:r>
      <w:r>
        <w:t xml:space="preserve"> is required and categorizes the threat according to the rules in section </w:t>
      </w:r>
      <w:r>
        <w:fldChar w:fldCharType="begin"/>
      </w:r>
      <w:r>
        <w:instrText xml:space="preserve"> REF _Ref477901971 \r \h </w:instrText>
      </w:r>
      <w:r>
        <w:fldChar w:fldCharType="separate"/>
      </w:r>
      <w:r>
        <w:t>2.2.18</w:t>
      </w:r>
      <w:r>
        <w:fldChar w:fldCharType="end"/>
      </w:r>
      <w:r w:rsidR="00B94239">
        <w:t xml:space="preserve"> </w:t>
      </w:r>
      <w:hyperlink w:anchor="_Vulnerability_Threat_Type" w:history="1">
        <w:r w:rsidRPr="00BA260C">
          <w:rPr>
            <w:rStyle w:val="Hyperlink"/>
          </w:rPr>
          <w:t>Vulnerability Threat Type Model</w:t>
        </w:r>
      </w:hyperlink>
      <w:r>
        <w:t>.</w:t>
      </w:r>
      <w:r w:rsidR="00B94239">
        <w:t xml:space="preserve"> </w:t>
      </w:r>
    </w:p>
    <w:p w14:paraId="6CFDC49A" w14:textId="77777777" w:rsidR="00F44BA0" w:rsidRDefault="00F44BA0" w:rsidP="006D1BAD">
      <w:pPr>
        <w:pStyle w:val="Member"/>
        <w:keepNext w:val="0"/>
        <w:rPr>
          <w:bCs/>
        </w:rPr>
      </w:pPr>
      <w:r w:rsidRPr="00916746">
        <w:rPr>
          <w:bCs/>
        </w:rPr>
        <w:t xml:space="preserve">A </w:t>
      </w:r>
      <w:r w:rsidRPr="00916746">
        <w:rPr>
          <w:b/>
          <w:bCs/>
        </w:rPr>
        <w:t xml:space="preserve">Threat </w:t>
      </w:r>
      <w:r w:rsidRPr="00916746">
        <w:rPr>
          <w:bCs/>
        </w:rPr>
        <w:t xml:space="preserve">container </w:t>
      </w:r>
      <w:r>
        <w:rPr>
          <w:bCs/>
        </w:rPr>
        <w:t>is</w:t>
      </w:r>
      <w:r w:rsidRPr="00916746">
        <w:rPr>
          <w:bCs/>
        </w:rPr>
        <w:t xml:space="preserve"> tied to one or more specific products by referencing these products using either the </w:t>
      </w:r>
      <w:r w:rsidRPr="00916746">
        <w:rPr>
          <w:b/>
          <w:bCs/>
        </w:rPr>
        <w:t xml:space="preserve">Product ID </w:t>
      </w:r>
      <w:r w:rsidRPr="00916746">
        <w:rPr>
          <w:bCs/>
        </w:rPr>
        <w:t xml:space="preserve">or </w:t>
      </w:r>
      <w:r w:rsidRPr="00916746">
        <w:rPr>
          <w:b/>
          <w:bCs/>
        </w:rPr>
        <w:t xml:space="preserve">Group ID </w:t>
      </w:r>
      <w:r w:rsidRPr="00916746">
        <w:rPr>
          <w:bCs/>
        </w:rPr>
        <w:t xml:space="preserve">child elements. </w:t>
      </w:r>
    </w:p>
    <w:p w14:paraId="5E6C3052" w14:textId="77777777" w:rsidR="00F44BA0" w:rsidRDefault="00F44BA0" w:rsidP="006D1BAD">
      <w:pPr>
        <w:pStyle w:val="Member"/>
        <w:keepNext w:val="0"/>
        <w:rPr>
          <w:b/>
        </w:rPr>
      </w:pPr>
      <w:r w:rsidRPr="00916746">
        <w:rPr>
          <w:bCs/>
        </w:rPr>
        <w:lastRenderedPageBreak/>
        <w:t xml:space="preserve">If the </w:t>
      </w:r>
      <w:r w:rsidRPr="00916746">
        <w:rPr>
          <w:b/>
          <w:bCs/>
        </w:rPr>
        <w:t xml:space="preserve">Threat </w:t>
      </w:r>
      <w:r w:rsidRPr="00916746">
        <w:rPr>
          <w:bCs/>
        </w:rPr>
        <w:t xml:space="preserve">is meant to be general or nonspecific for all products, the </w:t>
      </w:r>
      <w:r w:rsidRPr="00916746">
        <w:rPr>
          <w:b/>
          <w:bCs/>
        </w:rPr>
        <w:t xml:space="preserve">Product ID </w:t>
      </w:r>
      <w:r w:rsidRPr="00916746">
        <w:rPr>
          <w:bCs/>
        </w:rPr>
        <w:t xml:space="preserve">and </w:t>
      </w:r>
      <w:r w:rsidRPr="00916746">
        <w:rPr>
          <w:b/>
          <w:bCs/>
        </w:rPr>
        <w:t xml:space="preserve">Group ID </w:t>
      </w:r>
      <w:r w:rsidRPr="00916746">
        <w:rPr>
          <w:bCs/>
        </w:rPr>
        <w:t xml:space="preserve">child elements </w:t>
      </w:r>
      <w:r>
        <w:rPr>
          <w:bCs/>
        </w:rPr>
        <w:t>SHOULD</w:t>
      </w:r>
      <w:r w:rsidRPr="00916746">
        <w:rPr>
          <w:bCs/>
        </w:rPr>
        <w:t xml:space="preserve"> be omitted.</w:t>
      </w:r>
    </w:p>
    <w:p w14:paraId="778694AD" w14:textId="77777777" w:rsidR="00F44BA0" w:rsidRDefault="00F44BA0" w:rsidP="006D1BAD">
      <w:pPr>
        <w:pStyle w:val="MemberHeading"/>
        <w:keepNext w:val="0"/>
        <w:rPr>
          <w:rStyle w:val="Datatype"/>
        </w:rPr>
      </w:pPr>
      <w:bookmarkStart w:id="3392" w:name="_Toc493508739"/>
      <w:r>
        <w:t xml:space="preserve">Attribute </w:t>
      </w:r>
      <w:r>
        <w:rPr>
          <w:rStyle w:val="Datatype"/>
        </w:rPr>
        <w:t>Type</w:t>
      </w:r>
      <w:bookmarkEnd w:id="3392"/>
    </w:p>
    <w:p w14:paraId="0102975B" w14:textId="2A2E81A8" w:rsidR="00F44BA0" w:rsidRDefault="00F44BA0" w:rsidP="006D1BAD">
      <w:pPr>
        <w:pStyle w:val="Member"/>
        <w:keepNext w:val="0"/>
        <w:rPr>
          <w:b/>
        </w:rPr>
      </w:pPr>
      <w:r w:rsidRPr="00916746">
        <w:rPr>
          <w:bCs/>
        </w:rPr>
        <w:t>The</w:t>
      </w:r>
      <w:r>
        <w:rPr>
          <w:bCs/>
        </w:rPr>
        <w:t xml:space="preserve"> allowed enumerated values for the</w:t>
      </w:r>
      <w:r w:rsidRPr="00916746">
        <w:rPr>
          <w:bCs/>
        </w:rPr>
        <w:t xml:space="preserve"> </w:t>
      </w:r>
      <w:r w:rsidRPr="005629EB">
        <w:rPr>
          <w:rStyle w:val="Datatype"/>
        </w:rPr>
        <w:t>Type</w:t>
      </w:r>
      <w:r>
        <w:t xml:space="preserve"> attribute are documented in section </w:t>
      </w:r>
      <w:r>
        <w:fldChar w:fldCharType="begin"/>
      </w:r>
      <w:r>
        <w:instrText xml:space="preserve"> REF _Ref477901971 \r \h </w:instrText>
      </w:r>
      <w:r>
        <w:fldChar w:fldCharType="separate"/>
      </w:r>
      <w:r>
        <w:t>2.2.18</w:t>
      </w:r>
      <w:r>
        <w:fldChar w:fldCharType="end"/>
      </w:r>
      <w:r w:rsidR="00B94239">
        <w:t xml:space="preserve"> </w:t>
      </w:r>
      <w:hyperlink w:anchor="_Vulnerability_Threat_Type" w:history="1">
        <w:r w:rsidRPr="00BA260C">
          <w:rPr>
            <w:rStyle w:val="Hyperlink"/>
          </w:rPr>
          <w:t>Vulnerability Threat Type Model</w:t>
        </w:r>
      </w:hyperlink>
      <w:r>
        <w:t>.</w:t>
      </w:r>
    </w:p>
    <w:p w14:paraId="5B751DC0" w14:textId="77777777" w:rsidR="00F44BA0" w:rsidRDefault="00F44BA0" w:rsidP="006D1BAD">
      <w:pPr>
        <w:pStyle w:val="MemberHeading"/>
        <w:keepNext w:val="0"/>
        <w:rPr>
          <w:rStyle w:val="Datatype"/>
        </w:rPr>
      </w:pPr>
      <w:bookmarkStart w:id="3393" w:name="_Toc493508740"/>
      <w:r>
        <w:t xml:space="preserve">Attribute </w:t>
      </w:r>
      <w:r>
        <w:rPr>
          <w:rStyle w:val="Datatype"/>
        </w:rPr>
        <w:t>Date</w:t>
      </w:r>
      <w:bookmarkEnd w:id="3393"/>
    </w:p>
    <w:p w14:paraId="37034896" w14:textId="77777777" w:rsidR="00F44BA0" w:rsidRDefault="00F44BA0" w:rsidP="006D1BAD">
      <w:pPr>
        <w:pStyle w:val="Member"/>
        <w:keepNext w:val="0"/>
        <w:rPr>
          <w:bCs/>
        </w:rPr>
      </w:pPr>
      <w:r w:rsidRPr="00916746">
        <w:rPr>
          <w:bCs/>
        </w:rPr>
        <w:t xml:space="preserve">The </w:t>
      </w:r>
      <w:r w:rsidRPr="005629EB">
        <w:rPr>
          <w:rStyle w:val="Datatype"/>
        </w:rPr>
        <w:t>Date</w:t>
      </w:r>
      <w:r w:rsidRPr="005629EB">
        <w:t xml:space="preserve"> </w:t>
      </w:r>
      <w:r w:rsidRPr="00916746">
        <w:rPr>
          <w:bCs/>
        </w:rPr>
        <w:t>attribute is optional</w:t>
      </w:r>
      <w:r>
        <w:rPr>
          <w:bCs/>
        </w:rPr>
        <w:t>, but if given it must contain a date time value as documented in</w:t>
      </w:r>
      <w:r w:rsidRPr="00DF4AFF">
        <w:rPr>
          <w:bCs/>
        </w:rPr>
        <w:t xml:space="preserve"> section </w:t>
      </w:r>
      <w:r>
        <w:rPr>
          <w:bCs/>
        </w:rPr>
        <w:fldChar w:fldCharType="begin"/>
      </w:r>
      <w:r>
        <w:rPr>
          <w:bCs/>
        </w:rPr>
        <w:instrText xml:space="preserve"> REF _Ref477270652 \r \h </w:instrText>
      </w:r>
      <w:r>
        <w:rPr>
          <w:bCs/>
        </w:rPr>
      </w:r>
      <w:r>
        <w:rPr>
          <w:bCs/>
        </w:rPr>
        <w:fldChar w:fldCharType="separate"/>
      </w:r>
      <w:r>
        <w:rPr>
          <w:bCs/>
        </w:rPr>
        <w:t>2.2.1</w:t>
      </w:r>
      <w:r>
        <w:rPr>
          <w:bCs/>
        </w:rPr>
        <w:fldChar w:fldCharType="end"/>
      </w:r>
      <w:r w:rsidRPr="00DF4AFF">
        <w:rPr>
          <w:bCs/>
        </w:rPr>
        <w:t xml:space="preserve"> </w:t>
      </w:r>
      <w:hyperlink w:anchor="_Date_and_Time_1" w:history="1">
        <w:r w:rsidRPr="00DF4AFF">
          <w:rPr>
            <w:rStyle w:val="Hyperlink"/>
            <w:bCs/>
          </w:rPr>
          <w:t>Date and Time</w:t>
        </w:r>
      </w:hyperlink>
      <w:r>
        <w:t>.</w:t>
      </w:r>
    </w:p>
    <w:p w14:paraId="14046EC6" w14:textId="77777777" w:rsidR="00F44BA0" w:rsidRDefault="00F44BA0" w:rsidP="006D1BAD">
      <w:pPr>
        <w:pStyle w:val="Heading4"/>
        <w:keepNext w:val="0"/>
      </w:pPr>
      <w:bookmarkStart w:id="3394" w:name="_Toc477207243"/>
      <w:bookmarkStart w:id="3395" w:name="_Toc477245784"/>
      <w:bookmarkStart w:id="3396" w:name="_Toc477257888"/>
      <w:bookmarkStart w:id="3397" w:name="_Toc477260241"/>
      <w:bookmarkStart w:id="3398" w:name="_Toc477267654"/>
      <w:bookmarkStart w:id="3399" w:name="_Toc477298636"/>
      <w:bookmarkStart w:id="3400" w:name="_Toc477298909"/>
      <w:bookmarkStart w:id="3401" w:name="_Toc477299359"/>
      <w:bookmarkStart w:id="3402" w:name="_Toc477346567"/>
      <w:bookmarkStart w:id="3403" w:name="_Toc477382804"/>
      <w:bookmarkStart w:id="3404" w:name="_Toc477425246"/>
      <w:bookmarkStart w:id="3405" w:name="_Toc477429200"/>
      <w:bookmarkStart w:id="3406" w:name="_Toc477429528"/>
      <w:bookmarkStart w:id="3407" w:name="_Toc477448499"/>
      <w:bookmarkStart w:id="3408" w:name="_Toc477448857"/>
      <w:bookmarkStart w:id="3409" w:name="_Toc477902550"/>
      <w:bookmarkStart w:id="3410" w:name="_Toc477968802"/>
      <w:bookmarkStart w:id="3411" w:name="_Toc478023908"/>
      <w:bookmarkStart w:id="3412" w:name="_Toc478024343"/>
      <w:bookmarkStart w:id="3413" w:name="_Toc478074824"/>
      <w:bookmarkStart w:id="3414" w:name="_Toc477207244"/>
      <w:bookmarkStart w:id="3415" w:name="_Toc477245785"/>
      <w:bookmarkStart w:id="3416" w:name="_Toc477257889"/>
      <w:bookmarkStart w:id="3417" w:name="_Toc477260242"/>
      <w:bookmarkStart w:id="3418" w:name="_Toc477267655"/>
      <w:bookmarkStart w:id="3419" w:name="_Toc477298637"/>
      <w:bookmarkStart w:id="3420" w:name="_Toc477298910"/>
      <w:bookmarkStart w:id="3421" w:name="_Toc477299360"/>
      <w:bookmarkStart w:id="3422" w:name="_Toc477346568"/>
      <w:bookmarkStart w:id="3423" w:name="_Toc477382805"/>
      <w:bookmarkStart w:id="3424" w:name="_Toc477425247"/>
      <w:bookmarkStart w:id="3425" w:name="_Toc477429201"/>
      <w:bookmarkStart w:id="3426" w:name="_Toc477429529"/>
      <w:bookmarkStart w:id="3427" w:name="_Toc477448500"/>
      <w:bookmarkStart w:id="3428" w:name="_Toc477448858"/>
      <w:bookmarkStart w:id="3429" w:name="_Toc477902551"/>
      <w:bookmarkStart w:id="3430" w:name="_Toc477968803"/>
      <w:bookmarkStart w:id="3431" w:name="_Toc478023909"/>
      <w:bookmarkStart w:id="3432" w:name="_Toc478024344"/>
      <w:bookmarkStart w:id="3433" w:name="_Toc478074825"/>
      <w:bookmarkStart w:id="3434" w:name="_Toc477207245"/>
      <w:bookmarkStart w:id="3435" w:name="_Toc477245786"/>
      <w:bookmarkStart w:id="3436" w:name="_Toc477257890"/>
      <w:bookmarkStart w:id="3437" w:name="_Toc477260243"/>
      <w:bookmarkStart w:id="3438" w:name="_Toc477267656"/>
      <w:bookmarkStart w:id="3439" w:name="_Toc477298638"/>
      <w:bookmarkStart w:id="3440" w:name="_Toc477298911"/>
      <w:bookmarkStart w:id="3441" w:name="_Toc477299361"/>
      <w:bookmarkStart w:id="3442" w:name="_Toc477346569"/>
      <w:bookmarkStart w:id="3443" w:name="_Toc477382806"/>
      <w:bookmarkStart w:id="3444" w:name="_Toc477425248"/>
      <w:bookmarkStart w:id="3445" w:name="_Toc477429202"/>
      <w:bookmarkStart w:id="3446" w:name="_Toc477429530"/>
      <w:bookmarkStart w:id="3447" w:name="_Toc477448501"/>
      <w:bookmarkStart w:id="3448" w:name="_Toc477448859"/>
      <w:bookmarkStart w:id="3449" w:name="_Toc477902552"/>
      <w:bookmarkStart w:id="3450" w:name="_Toc477968804"/>
      <w:bookmarkStart w:id="3451" w:name="_Toc478023910"/>
      <w:bookmarkStart w:id="3452" w:name="_Toc478024345"/>
      <w:bookmarkStart w:id="3453" w:name="_Toc478074826"/>
      <w:bookmarkStart w:id="3454" w:name="_Ref476765952"/>
      <w:bookmarkStart w:id="3455" w:name="_Toc483138474"/>
      <w:bookmarkStart w:id="3456" w:name="_Toc491844671"/>
      <w:bookmarkStart w:id="3457" w:name="_Toc493508929"/>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r>
        <w:t>Vulnerability – Threats – Threat – Description</w:t>
      </w:r>
      <w:bookmarkEnd w:id="3454"/>
      <w:bookmarkEnd w:id="3455"/>
      <w:bookmarkEnd w:id="3456"/>
      <w:bookmarkEnd w:id="3457"/>
    </w:p>
    <w:p w14:paraId="091A51F6" w14:textId="77777777" w:rsidR="00F44BA0" w:rsidRDefault="00F44BA0" w:rsidP="006D1BAD">
      <w:pPr>
        <w:pStyle w:val="ObjectHeading"/>
        <w:keepNext w:val="0"/>
        <w:rPr>
          <w:rStyle w:val="Element"/>
          <w:bCs w:val="0"/>
          <w:iCs/>
          <w:szCs w:val="28"/>
        </w:rPr>
      </w:pPr>
      <w:bookmarkStart w:id="3458" w:name="_Toc477193217"/>
      <w:bookmarkStart w:id="3459" w:name="_Toc477193865"/>
      <w:bookmarkStart w:id="3460" w:name="_Toc493508741"/>
      <w:r>
        <w:t>Element</w:t>
      </w:r>
      <w:r w:rsidRPr="00755ABD">
        <w:t xml:space="preserve"> </w:t>
      </w:r>
      <w:r w:rsidRPr="00D37FDA">
        <w:rPr>
          <w:rStyle w:val="Datatype"/>
        </w:rPr>
        <w:t>vuln:Description</w:t>
      </w:r>
      <w:bookmarkEnd w:id="3458"/>
      <w:bookmarkEnd w:id="3459"/>
      <w:bookmarkEnd w:id="3460"/>
    </w:p>
    <w:p w14:paraId="51C70E67" w14:textId="6215CE96" w:rsidR="00F44BA0" w:rsidRPr="00864BE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Description</w:t>
      </w:r>
      <w:r w:rsidRPr="00347C4B">
        <w:t xml:space="preserve"> element </w:t>
      </w:r>
      <w:r>
        <w:t xml:space="preserve">MUST be present exactly once in </w:t>
      </w:r>
      <w:r>
        <w:rPr>
          <w:rStyle w:val="Datatype"/>
        </w:rPr>
        <w:t>vuln</w:t>
      </w:r>
      <w:r w:rsidRPr="00347C4B">
        <w:rPr>
          <w:rStyle w:val="Datatype"/>
        </w:rPr>
        <w:t>:</w:t>
      </w:r>
      <w:r>
        <w:rPr>
          <w:rStyle w:val="Datatype"/>
        </w:rPr>
        <w:t>Threat</w:t>
      </w:r>
      <w:r w:rsidRPr="00145123">
        <w:t xml:space="preserve"> </w:t>
      </w:r>
      <w:r>
        <w:t>and the string content represents</w:t>
      </w:r>
      <w:r w:rsidRPr="00916746">
        <w:t xml:space="preserve"> a thorough human-readable discussion of the </w:t>
      </w:r>
      <w:r w:rsidRPr="00916746">
        <w:rPr>
          <w:b/>
          <w:bCs/>
        </w:rPr>
        <w:t>Threat</w:t>
      </w:r>
      <w:r w:rsidRPr="00145123">
        <w:t>.</w:t>
      </w:r>
      <w:r w:rsidRPr="00347C4B">
        <w:t xml:space="preserve"> </w:t>
      </w:r>
      <w:r>
        <w:t>»</w:t>
      </w:r>
      <w:r w:rsidR="00B94239">
        <w:t xml:space="preserve"> </w:t>
      </w:r>
      <w:r>
        <w:t>[</w:t>
      </w:r>
      <w:r>
        <w:rPr>
          <w:color w:val="FF0000"/>
        </w:rPr>
        <w:t>CSAF-6.11.1.1-1</w:t>
      </w:r>
      <w:r>
        <w:t>]</w:t>
      </w:r>
    </w:p>
    <w:p w14:paraId="5C805C8F" w14:textId="77777777" w:rsidR="00F44BA0" w:rsidRDefault="00F44BA0" w:rsidP="006D1BAD">
      <w:pPr>
        <w:pStyle w:val="Caption"/>
      </w:pPr>
      <w:r w:rsidRPr="004D7D18">
        <w:t>Example</w:t>
      </w:r>
      <w:r w:rsidRPr="003F1FAD">
        <w:t xml:space="preserve"> </w:t>
      </w:r>
      <w:fldSimple w:instr=" SEQ Example \* ARABIC ">
        <w:r>
          <w:rPr>
            <w:noProof/>
          </w:rPr>
          <w:t>60</w:t>
        </w:r>
      </w:fldSimple>
      <w:r w:rsidRPr="003F1FAD">
        <w:t>:</w:t>
      </w:r>
      <w:r>
        <w:t xml:space="preserve"> Impact:</w:t>
      </w:r>
      <w:r w:rsidRPr="00AC4858">
        <w:rPr>
          <w:rFonts w:ascii="MS Gothic" w:eastAsia="MS Gothic" w:hAnsi="MS Gothic" w:cs="MS Gothic" w:hint="eastAsia"/>
        </w:rPr>
        <w:t> </w:t>
      </w:r>
    </w:p>
    <w:p w14:paraId="436BBD4E" w14:textId="77777777" w:rsidR="00F44BA0" w:rsidRDefault="00F44BA0" w:rsidP="00F44BA0">
      <w:pPr>
        <w:pStyle w:val="Code"/>
      </w:pPr>
      <w:r>
        <w:t>&lt;Threat Type="Impact"&gt;</w:t>
      </w:r>
      <w:r>
        <w:br/>
        <w:t xml:space="preserve">  </w:t>
      </w:r>
      <w:r w:rsidRPr="00AC4858">
        <w:t>&lt;Description&gt;complete compromise of the integrity of affected machines &lt;/Description&gt;</w:t>
      </w:r>
      <w:r>
        <w:br/>
        <w:t>&lt;/Threat&gt;</w:t>
      </w:r>
    </w:p>
    <w:p w14:paraId="174A2DA2" w14:textId="77777777" w:rsidR="00F44BA0" w:rsidRDefault="00F44BA0" w:rsidP="006D1BAD">
      <w:pPr>
        <w:pStyle w:val="Caption"/>
      </w:pPr>
      <w:r w:rsidRPr="004D7D18">
        <w:t>Example</w:t>
      </w:r>
      <w:r w:rsidRPr="003F1FAD">
        <w:t xml:space="preserve"> </w:t>
      </w:r>
      <w:fldSimple w:instr=" SEQ Example \* ARABIC ">
        <w:r>
          <w:rPr>
            <w:noProof/>
          </w:rPr>
          <w:t>61</w:t>
        </w:r>
      </w:fldSimple>
      <w:r w:rsidRPr="003F1FAD">
        <w:t>:</w:t>
      </w:r>
      <w:r>
        <w:t xml:space="preserve"> Exploit Status:</w:t>
      </w:r>
    </w:p>
    <w:p w14:paraId="13C56098" w14:textId="77777777" w:rsidR="00F44BA0" w:rsidRDefault="00F44BA0" w:rsidP="00F44BA0">
      <w:pPr>
        <w:pStyle w:val="Code"/>
      </w:pPr>
      <w:r>
        <w:t>&lt;Threat Type="Exploit Status"&gt;</w:t>
      </w:r>
      <w:r>
        <w:br/>
        <w:t xml:space="preserve">  &lt;Description&gt;none&lt;/Description&gt;</w:t>
      </w:r>
      <w:r>
        <w:br/>
        <w:t xml:space="preserve">  &lt;Date&gt;2011-11-26T00:00:00+00:00&lt;/Date&gt;</w:t>
      </w:r>
      <w:r>
        <w:br/>
        <w:t xml:space="preserve">  &lt;ProductID&gt;CVRFPID-0000&lt;/ProductID&gt;</w:t>
      </w:r>
      <w:r>
        <w:br/>
        <w:t>&lt;/Threat&gt;</w:t>
      </w:r>
    </w:p>
    <w:p w14:paraId="1617584D" w14:textId="77777777" w:rsidR="00F44BA0" w:rsidRDefault="00F44BA0" w:rsidP="006D1BAD">
      <w:pPr>
        <w:pStyle w:val="Caption"/>
      </w:pPr>
      <w:r w:rsidRPr="004D7D18">
        <w:t>Example</w:t>
      </w:r>
      <w:r w:rsidRPr="003F1FAD">
        <w:t xml:space="preserve"> </w:t>
      </w:r>
      <w:fldSimple w:instr=" SEQ Example \* ARABIC ">
        <w:r>
          <w:rPr>
            <w:noProof/>
          </w:rPr>
          <w:t>62</w:t>
        </w:r>
      </w:fldSimple>
      <w:r w:rsidRPr="003F1FAD">
        <w:t>:</w:t>
      </w:r>
      <w:r>
        <w:t xml:space="preserve"> Exploit Status without Product ID:</w:t>
      </w:r>
    </w:p>
    <w:p w14:paraId="18A3347A" w14:textId="77777777" w:rsidR="00F44BA0" w:rsidRDefault="00F44BA0" w:rsidP="00F44BA0">
      <w:pPr>
        <w:pStyle w:val="Code"/>
      </w:pPr>
      <w:r>
        <w:t>&lt;Threat Type="Exploit Status"&gt;</w:t>
      </w:r>
      <w:r>
        <w:rPr>
          <w:rFonts w:ascii="MS Mincho" w:eastAsia="MS Mincho" w:hAnsi="MS Mincho" w:cs="MS Mincho"/>
        </w:rPr>
        <w:br/>
      </w:r>
      <w:r>
        <w:t xml:space="preserve">  &lt;Description&gt;proof of concept&lt;/Description&gt;</w:t>
      </w:r>
      <w:r>
        <w:br/>
        <w:t xml:space="preserve">  &lt;/Date&gt;2011-11-26T00:00:00+00:00&lt;/Date&gt;</w:t>
      </w:r>
      <w:r>
        <w:rPr>
          <w:rFonts w:ascii="MS Mincho" w:eastAsia="MS Mincho" w:hAnsi="MS Mincho" w:cs="MS Mincho"/>
        </w:rPr>
        <w:br/>
      </w:r>
      <w:r>
        <w:t>&lt;/Threat&gt;</w:t>
      </w:r>
    </w:p>
    <w:p w14:paraId="4820F021" w14:textId="77777777" w:rsidR="00F44BA0" w:rsidRDefault="00F44BA0" w:rsidP="006D1BAD">
      <w:pPr>
        <w:pStyle w:val="Caption"/>
      </w:pPr>
      <w:r w:rsidRPr="004D7D18">
        <w:t>Example</w:t>
      </w:r>
      <w:r w:rsidRPr="003F1FAD">
        <w:t xml:space="preserve"> </w:t>
      </w:r>
      <w:fldSimple w:instr=" SEQ Example \* ARABIC ">
        <w:r>
          <w:rPr>
            <w:noProof/>
          </w:rPr>
          <w:t>63</w:t>
        </w:r>
      </w:fldSimple>
      <w:r w:rsidRPr="003F1FAD">
        <w:t>:</w:t>
      </w:r>
      <w:r>
        <w:t xml:space="preserve"> Target Set:</w:t>
      </w:r>
    </w:p>
    <w:p w14:paraId="32A90A97" w14:textId="77777777" w:rsidR="00F44BA0" w:rsidRDefault="00F44BA0" w:rsidP="00F44BA0">
      <w:pPr>
        <w:pStyle w:val="Code"/>
      </w:pPr>
      <w:r>
        <w:t>&lt;Threat Type="Target Set"&gt;</w:t>
      </w:r>
      <w:r>
        <w:br/>
        <w:t xml:space="preserve">  &lt;Description&gt;Financial Institutions&lt;/Description&gt;</w:t>
      </w:r>
      <w:r>
        <w:br/>
        <w:t>&lt;/Threat&gt;</w:t>
      </w:r>
    </w:p>
    <w:p w14:paraId="1A080C37" w14:textId="77777777" w:rsidR="00F44BA0" w:rsidRDefault="00F44BA0" w:rsidP="006D1BAD">
      <w:pPr>
        <w:pStyle w:val="Caption"/>
      </w:pPr>
      <w:r w:rsidRPr="004D7D18">
        <w:t>Example</w:t>
      </w:r>
      <w:r w:rsidRPr="003F1FAD">
        <w:t xml:space="preserve"> </w:t>
      </w:r>
      <w:fldSimple w:instr=" SEQ Example \* ARABIC ">
        <w:r>
          <w:rPr>
            <w:noProof/>
          </w:rPr>
          <w:t>64</w:t>
        </w:r>
      </w:fldSimple>
      <w:r w:rsidRPr="003F1FAD">
        <w:t>:</w:t>
      </w:r>
      <w:r>
        <w:t xml:space="preserve"> Target Set variation of content:</w:t>
      </w:r>
    </w:p>
    <w:p w14:paraId="41C946CA" w14:textId="77777777" w:rsidR="00F44BA0" w:rsidRDefault="00F44BA0" w:rsidP="00F44BA0">
      <w:pPr>
        <w:pStyle w:val="Code"/>
      </w:pPr>
      <w:r>
        <w:t>&lt;Threat Type="Target Set"&gt;</w:t>
      </w:r>
      <w:r>
        <w:br/>
        <w:t xml:space="preserve">  &lt;Description&gt;US Government Agencies&lt;/Description&gt;</w:t>
      </w:r>
      <w:r>
        <w:br/>
        <w:t>&lt;/Threat&gt;</w:t>
      </w:r>
    </w:p>
    <w:p w14:paraId="61AD7EAF" w14:textId="77777777" w:rsidR="00F44BA0" w:rsidRDefault="00F44BA0" w:rsidP="006D1BAD">
      <w:pPr>
        <w:pStyle w:val="Caption"/>
      </w:pPr>
      <w:r w:rsidRPr="004D7D18">
        <w:t>Example</w:t>
      </w:r>
      <w:r w:rsidRPr="003F1FAD">
        <w:t xml:space="preserve"> </w:t>
      </w:r>
      <w:fldSimple w:instr=" SEQ Example \* ARABIC ">
        <w:r>
          <w:rPr>
            <w:noProof/>
          </w:rPr>
          <w:t>65</w:t>
        </w:r>
      </w:fldSimple>
      <w:r w:rsidRPr="003F1FAD">
        <w:t>:</w:t>
      </w:r>
      <w:r>
        <w:t xml:space="preserve"> Target Set with another variation of content:</w:t>
      </w:r>
    </w:p>
    <w:p w14:paraId="57E1EE78" w14:textId="77777777" w:rsidR="00F44BA0" w:rsidRDefault="00F44BA0" w:rsidP="00F44BA0">
      <w:pPr>
        <w:pStyle w:val="Code"/>
      </w:pPr>
      <w:r>
        <w:t>&lt;Threat Type="Target Set"&gt;</w:t>
      </w:r>
      <w:r>
        <w:br/>
        <w:t xml:space="preserve">  &lt;Description&gt;All versions of BIND&lt;/Description&gt;</w:t>
      </w:r>
      <w:r>
        <w:br/>
        <w:t>&lt;/Threat&gt;</w:t>
      </w:r>
    </w:p>
    <w:p w14:paraId="118644D8" w14:textId="77777777" w:rsidR="00F44BA0" w:rsidRDefault="00F44BA0" w:rsidP="006D1BAD">
      <w:pPr>
        <w:pStyle w:val="Heading4"/>
      </w:pPr>
      <w:bookmarkStart w:id="3461" w:name="_Toc483138475"/>
      <w:bookmarkStart w:id="3462" w:name="_Toc491844672"/>
      <w:bookmarkStart w:id="3463" w:name="_Toc493508930"/>
      <w:r>
        <w:lastRenderedPageBreak/>
        <w:t>Vulnerability – Threats – Threat – Product ID</w:t>
      </w:r>
      <w:bookmarkEnd w:id="3461"/>
      <w:bookmarkEnd w:id="3462"/>
      <w:bookmarkEnd w:id="3463"/>
    </w:p>
    <w:p w14:paraId="670BBE60" w14:textId="77777777" w:rsidR="00F44BA0" w:rsidRDefault="00F44BA0" w:rsidP="006D1BAD">
      <w:pPr>
        <w:pStyle w:val="ObjectHeading"/>
        <w:keepNext w:val="0"/>
        <w:rPr>
          <w:rStyle w:val="Element"/>
          <w:bCs w:val="0"/>
          <w:iCs/>
          <w:szCs w:val="28"/>
        </w:rPr>
      </w:pPr>
      <w:bookmarkStart w:id="3464" w:name="_Toc477193218"/>
      <w:bookmarkStart w:id="3465" w:name="_Toc477193866"/>
      <w:bookmarkStart w:id="3466" w:name="_Toc493508742"/>
      <w:r>
        <w:t>Element</w:t>
      </w:r>
      <w:r w:rsidRPr="00755ABD">
        <w:t xml:space="preserve"> </w:t>
      </w:r>
      <w:r w:rsidRPr="00D37FDA">
        <w:rPr>
          <w:rStyle w:val="Datatype"/>
        </w:rPr>
        <w:t>vuln:ProductID</w:t>
      </w:r>
      <w:bookmarkEnd w:id="3464"/>
      <w:bookmarkEnd w:id="3465"/>
      <w:bookmarkEnd w:id="3466"/>
    </w:p>
    <w:p w14:paraId="489353A6" w14:textId="175D473A"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with the cardinality [0, ∞] in </w:t>
      </w:r>
      <w:r>
        <w:rPr>
          <w:rStyle w:val="Datatype"/>
        </w:rPr>
        <w:t>vuln</w:t>
      </w:r>
      <w:r w:rsidRPr="00347C4B">
        <w:rPr>
          <w:rStyle w:val="Datatype"/>
        </w:rPr>
        <w:t>:</w:t>
      </w:r>
      <w:r>
        <w:rPr>
          <w:rStyle w:val="Datatype"/>
        </w:rPr>
        <w:t>Threat</w:t>
      </w:r>
      <w:r w:rsidRPr="00145123">
        <w:t xml:space="preserve"> </w:t>
      </w:r>
      <w:r>
        <w:t xml:space="preserve">element and if given represents a reference by value to the related product via the unique </w:t>
      </w:r>
      <w:r w:rsidRPr="00D37FDA">
        <w:rPr>
          <w:rStyle w:val="Datatype"/>
        </w:rPr>
        <w:t>ProductID</w:t>
      </w:r>
      <w:r>
        <w:t xml:space="preserve"> attribute of the matching </w:t>
      </w:r>
      <w:r w:rsidRPr="00F158A7">
        <w:rPr>
          <w:b/>
          <w:bCs/>
        </w:rPr>
        <w:t>Full Product Name</w:t>
      </w:r>
      <w:r w:rsidRPr="00145123">
        <w:t xml:space="preserve"> </w:t>
      </w:r>
      <w:r>
        <w:t>element</w:t>
      </w:r>
      <w:r w:rsidRPr="00145123">
        <w:t>.</w:t>
      </w:r>
      <w:r>
        <w:br/>
        <w:t>»</w:t>
      </w:r>
      <w:r w:rsidR="00B94239">
        <w:t xml:space="preserve"> </w:t>
      </w:r>
      <w:r>
        <w:t>[</w:t>
      </w:r>
      <w:r>
        <w:rPr>
          <w:color w:val="FF0000"/>
        </w:rPr>
        <w:t>CSAF-6.11.1.2-1</w:t>
      </w:r>
      <w:r>
        <w:t>]</w:t>
      </w:r>
    </w:p>
    <w:p w14:paraId="56FCDAEC" w14:textId="77777777" w:rsidR="00F44BA0" w:rsidRDefault="00F44BA0" w:rsidP="006D1BAD">
      <w:pPr>
        <w:pStyle w:val="Member"/>
        <w:keepNext w:val="0"/>
      </w:pPr>
      <w:r w:rsidRPr="00F158A7">
        <w:t xml:space="preserve">If a </w:t>
      </w:r>
      <w:r w:rsidRPr="00F158A7">
        <w:rPr>
          <w:b/>
          <w:bCs/>
        </w:rPr>
        <w:t xml:space="preserve">Threat </w:t>
      </w:r>
      <w:r w:rsidRPr="00F158A7">
        <w:t xml:space="preserve">applies to more than one Product, </w:t>
      </w:r>
      <w:r>
        <w:t>either additional</w:t>
      </w:r>
      <w:r w:rsidRPr="00F158A7">
        <w:t xml:space="preserve"> </w:t>
      </w:r>
      <w:r w:rsidRPr="00F158A7">
        <w:rPr>
          <w:b/>
          <w:bCs/>
        </w:rPr>
        <w:t xml:space="preserve">Product ID </w:t>
      </w:r>
      <w:r w:rsidRPr="00F158A7">
        <w:t xml:space="preserve">elements </w:t>
      </w:r>
      <w:r>
        <w:t xml:space="preserve">or </w:t>
      </w:r>
      <w:r>
        <w:rPr>
          <w:b/>
          <w:bCs/>
        </w:rPr>
        <w:t>Group</w:t>
      </w:r>
      <w:r w:rsidRPr="00F158A7">
        <w:rPr>
          <w:b/>
          <w:bCs/>
        </w:rPr>
        <w:t xml:space="preserve"> ID </w:t>
      </w:r>
      <w:r w:rsidRPr="00F158A7">
        <w:t>element</w:t>
      </w:r>
      <w:r>
        <w:t>s</w:t>
      </w:r>
      <w:r w:rsidRPr="00F158A7">
        <w:t xml:space="preserve"> </w:t>
      </w:r>
      <w:r>
        <w:t>(replacing/combining those) SHOULD be added</w:t>
      </w:r>
      <w:r w:rsidRPr="00864BEA">
        <w:t>.</w:t>
      </w:r>
    </w:p>
    <w:p w14:paraId="3D6784D9" w14:textId="77777777" w:rsidR="00F44BA0" w:rsidRDefault="00F44BA0" w:rsidP="006D1BAD">
      <w:pPr>
        <w:pStyle w:val="Heading4"/>
        <w:keepNext w:val="0"/>
      </w:pPr>
      <w:bookmarkStart w:id="3467" w:name="_Toc477207248"/>
      <w:bookmarkStart w:id="3468" w:name="_Toc477245789"/>
      <w:bookmarkStart w:id="3469" w:name="_Toc477257893"/>
      <w:bookmarkStart w:id="3470" w:name="_Toc477260246"/>
      <w:bookmarkStart w:id="3471" w:name="_Toc477267659"/>
      <w:bookmarkStart w:id="3472" w:name="_Toc477298641"/>
      <w:bookmarkStart w:id="3473" w:name="_Toc477298914"/>
      <w:bookmarkStart w:id="3474" w:name="_Toc477299364"/>
      <w:bookmarkStart w:id="3475" w:name="_Toc477346572"/>
      <w:bookmarkStart w:id="3476" w:name="_Toc477382809"/>
      <w:bookmarkStart w:id="3477" w:name="_Toc477425251"/>
      <w:bookmarkStart w:id="3478" w:name="_Toc477429205"/>
      <w:bookmarkStart w:id="3479" w:name="_Toc477429533"/>
      <w:bookmarkStart w:id="3480" w:name="_Toc477448504"/>
      <w:bookmarkStart w:id="3481" w:name="_Toc477448862"/>
      <w:bookmarkStart w:id="3482" w:name="_Toc477902555"/>
      <w:bookmarkStart w:id="3483" w:name="_Toc477968807"/>
      <w:bookmarkStart w:id="3484" w:name="_Toc478023913"/>
      <w:bookmarkStart w:id="3485" w:name="_Toc478024348"/>
      <w:bookmarkStart w:id="3486" w:name="_Toc478074829"/>
      <w:bookmarkStart w:id="3487" w:name="_Toc477207249"/>
      <w:bookmarkStart w:id="3488" w:name="_Toc477245790"/>
      <w:bookmarkStart w:id="3489" w:name="_Toc477257894"/>
      <w:bookmarkStart w:id="3490" w:name="_Toc477260247"/>
      <w:bookmarkStart w:id="3491" w:name="_Toc477267660"/>
      <w:bookmarkStart w:id="3492" w:name="_Toc477298642"/>
      <w:bookmarkStart w:id="3493" w:name="_Toc477298915"/>
      <w:bookmarkStart w:id="3494" w:name="_Toc477299365"/>
      <w:bookmarkStart w:id="3495" w:name="_Toc477346573"/>
      <w:bookmarkStart w:id="3496" w:name="_Toc477382810"/>
      <w:bookmarkStart w:id="3497" w:name="_Toc477425252"/>
      <w:bookmarkStart w:id="3498" w:name="_Toc477429206"/>
      <w:bookmarkStart w:id="3499" w:name="_Toc477429534"/>
      <w:bookmarkStart w:id="3500" w:name="_Toc477448505"/>
      <w:bookmarkStart w:id="3501" w:name="_Toc477448863"/>
      <w:bookmarkStart w:id="3502" w:name="_Toc477902556"/>
      <w:bookmarkStart w:id="3503" w:name="_Toc477968808"/>
      <w:bookmarkStart w:id="3504" w:name="_Toc478023914"/>
      <w:bookmarkStart w:id="3505" w:name="_Toc478024349"/>
      <w:bookmarkStart w:id="3506" w:name="_Toc478074830"/>
      <w:bookmarkStart w:id="3507" w:name="_Toc477207250"/>
      <w:bookmarkStart w:id="3508" w:name="_Toc477245791"/>
      <w:bookmarkStart w:id="3509" w:name="_Toc477257895"/>
      <w:bookmarkStart w:id="3510" w:name="_Toc477260248"/>
      <w:bookmarkStart w:id="3511" w:name="_Toc477267661"/>
      <w:bookmarkStart w:id="3512" w:name="_Toc477298643"/>
      <w:bookmarkStart w:id="3513" w:name="_Toc477298916"/>
      <w:bookmarkStart w:id="3514" w:name="_Toc477299366"/>
      <w:bookmarkStart w:id="3515" w:name="_Toc477346574"/>
      <w:bookmarkStart w:id="3516" w:name="_Toc477382811"/>
      <w:bookmarkStart w:id="3517" w:name="_Toc477425253"/>
      <w:bookmarkStart w:id="3518" w:name="_Toc477429207"/>
      <w:bookmarkStart w:id="3519" w:name="_Toc477429535"/>
      <w:bookmarkStart w:id="3520" w:name="_Toc477448506"/>
      <w:bookmarkStart w:id="3521" w:name="_Toc477448864"/>
      <w:bookmarkStart w:id="3522" w:name="_Toc477902557"/>
      <w:bookmarkStart w:id="3523" w:name="_Toc477968809"/>
      <w:bookmarkStart w:id="3524" w:name="_Toc478023915"/>
      <w:bookmarkStart w:id="3525" w:name="_Toc478024350"/>
      <w:bookmarkStart w:id="3526" w:name="_Toc478074831"/>
      <w:bookmarkStart w:id="3527" w:name="_Toc483138476"/>
      <w:bookmarkStart w:id="3528" w:name="_Toc491844673"/>
      <w:bookmarkStart w:id="3529" w:name="_Toc493508931"/>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r>
        <w:t>Vulnerability – Threats – Threat – Group ID</w:t>
      </w:r>
      <w:bookmarkEnd w:id="3527"/>
      <w:bookmarkEnd w:id="3528"/>
      <w:bookmarkEnd w:id="3529"/>
    </w:p>
    <w:p w14:paraId="47604F00" w14:textId="77777777" w:rsidR="00F44BA0" w:rsidRDefault="00F44BA0" w:rsidP="006D1BAD">
      <w:pPr>
        <w:pStyle w:val="ObjectHeading"/>
        <w:keepNext w:val="0"/>
        <w:rPr>
          <w:rStyle w:val="Element"/>
          <w:bCs w:val="0"/>
          <w:iCs/>
          <w:szCs w:val="28"/>
        </w:rPr>
      </w:pPr>
      <w:bookmarkStart w:id="3530" w:name="_Toc477193219"/>
      <w:bookmarkStart w:id="3531" w:name="_Toc477193867"/>
      <w:bookmarkStart w:id="3532" w:name="_Toc493508743"/>
      <w:r>
        <w:t>Element</w:t>
      </w:r>
      <w:r w:rsidRPr="00755ABD">
        <w:t xml:space="preserve"> </w:t>
      </w:r>
      <w:r w:rsidRPr="00D37FDA">
        <w:rPr>
          <w:rStyle w:val="Datatype"/>
        </w:rPr>
        <w:t>vuln:GroupID</w:t>
      </w:r>
      <w:bookmarkEnd w:id="3530"/>
      <w:bookmarkEnd w:id="3531"/>
      <w:bookmarkEnd w:id="3532"/>
    </w:p>
    <w:p w14:paraId="54C3887E" w14:textId="1ACF5F32"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GroupID</w:t>
      </w:r>
      <w:r w:rsidRPr="00347C4B">
        <w:t xml:space="preserve"> element </w:t>
      </w:r>
      <w:r>
        <w:t xml:space="preserve">MUST be present with the cardinality [0, ∞] in a </w:t>
      </w:r>
      <w:r>
        <w:rPr>
          <w:rStyle w:val="Datatype"/>
        </w:rPr>
        <w:t>vuln</w:t>
      </w:r>
      <w:r w:rsidRPr="00347C4B">
        <w:rPr>
          <w:rStyle w:val="Datatype"/>
        </w:rPr>
        <w:t>:</w:t>
      </w:r>
      <w:r>
        <w:rPr>
          <w:rStyle w:val="Datatype"/>
        </w:rPr>
        <w:t>Threat</w:t>
      </w:r>
      <w:r w:rsidRPr="00145123">
        <w:t xml:space="preserve"> </w:t>
      </w:r>
      <w:r>
        <w:t xml:space="preserve">element and if given represents a reference by value to the related products via the </w:t>
      </w:r>
      <w:r w:rsidRPr="007F10FE">
        <w:t xml:space="preserve">unique </w:t>
      </w:r>
      <w:r w:rsidRPr="005629EB">
        <w:rPr>
          <w:rStyle w:val="Datatype"/>
        </w:rPr>
        <w:t>GroupID</w:t>
      </w:r>
      <w:r w:rsidRPr="007F10FE">
        <w:rPr>
          <w:i/>
          <w:iCs/>
        </w:rPr>
        <w:t xml:space="preserve"> </w:t>
      </w:r>
      <w:r w:rsidRPr="007F10FE">
        <w:t xml:space="preserve">attribute of a </w:t>
      </w:r>
      <w:r w:rsidRPr="007F10FE">
        <w:rPr>
          <w:b/>
          <w:bCs/>
        </w:rPr>
        <w:t xml:space="preserve">Group </w:t>
      </w:r>
      <w:r w:rsidRPr="007F10FE">
        <w:t xml:space="preserve">element that is defined in the </w:t>
      </w:r>
      <w:r w:rsidRPr="007F10FE">
        <w:rPr>
          <w:b/>
          <w:bCs/>
        </w:rPr>
        <w:t>Product Tree</w:t>
      </w:r>
      <w:r w:rsidRPr="00145123">
        <w:t>.</w:t>
      </w:r>
      <w:r w:rsidRPr="00347C4B">
        <w:t xml:space="preserve"> </w:t>
      </w:r>
      <w:r>
        <w:t>»</w:t>
      </w:r>
      <w:r w:rsidR="00B94239">
        <w:t xml:space="preserve"> </w:t>
      </w:r>
      <w:r>
        <w:t>[</w:t>
      </w:r>
      <w:r>
        <w:rPr>
          <w:color w:val="FF0000"/>
        </w:rPr>
        <w:t>CSAF-6.11.1.3-1</w:t>
      </w:r>
      <w:r>
        <w:t>]</w:t>
      </w:r>
    </w:p>
    <w:p w14:paraId="6C582D47" w14:textId="77777777" w:rsidR="00F44BA0" w:rsidRDefault="00F44BA0" w:rsidP="006D1BAD">
      <w:pPr>
        <w:pStyle w:val="Member"/>
        <w:keepNext w:val="0"/>
      </w:pPr>
      <w:r w:rsidRPr="007F10FE">
        <w:t xml:space="preserve">If the </w:t>
      </w:r>
      <w:r w:rsidRPr="007F10FE">
        <w:rPr>
          <w:b/>
          <w:bCs/>
        </w:rPr>
        <w:t xml:space="preserve">Threat </w:t>
      </w:r>
      <w:r w:rsidRPr="007F10FE">
        <w:t xml:space="preserve">pertains to several products that have been logically grouped into a </w:t>
      </w:r>
      <w:r w:rsidRPr="007F10FE">
        <w:rPr>
          <w:b/>
          <w:bCs/>
        </w:rPr>
        <w:t>Product Group</w:t>
      </w:r>
      <w:r w:rsidRPr="007F10FE">
        <w:t xml:space="preserve"> </w:t>
      </w:r>
      <w:r>
        <w:t>optional e</w:t>
      </w:r>
      <w:r w:rsidRPr="00F32D93">
        <w:t>lement</w:t>
      </w:r>
      <w:r>
        <w:rPr>
          <w:b/>
          <w:bCs/>
        </w:rPr>
        <w:t xml:space="preserve"> </w:t>
      </w:r>
      <w:r>
        <w:rPr>
          <w:rStyle w:val="Element"/>
        </w:rPr>
        <w:t>vuln:GroupID</w:t>
      </w:r>
      <w:r w:rsidRPr="00F32D93">
        <w:rPr>
          <w:b/>
          <w:bCs/>
        </w:rPr>
        <w:t xml:space="preserve"> </w:t>
      </w:r>
      <w:r>
        <w:t>represents a</w:t>
      </w:r>
      <w:r w:rsidRPr="007F10FE">
        <w:t xml:space="preserve"> reference </w:t>
      </w:r>
      <w:r>
        <w:t xml:space="preserve">to </w:t>
      </w:r>
      <w:r w:rsidRPr="007F10FE">
        <w:t xml:space="preserve">that group of products. </w:t>
      </w:r>
    </w:p>
    <w:p w14:paraId="2DF1C81E" w14:textId="1D35C09A" w:rsidR="00F44BA0" w:rsidRDefault="00F44BA0" w:rsidP="006D1BAD">
      <w:pPr>
        <w:pStyle w:val="Member"/>
        <w:keepNext w:val="0"/>
      </w:pPr>
      <w:r w:rsidRPr="007F10FE">
        <w:t xml:space="preserve">If a </w:t>
      </w:r>
      <w:r w:rsidRPr="007F10FE">
        <w:rPr>
          <w:b/>
          <w:bCs/>
        </w:rPr>
        <w:t xml:space="preserve">Threat </w:t>
      </w:r>
      <w:r w:rsidRPr="007F10FE">
        <w:t xml:space="preserve">applies to more than one group of products, multiple </w:t>
      </w:r>
      <w:r w:rsidRPr="007F10FE">
        <w:rPr>
          <w:b/>
          <w:bCs/>
        </w:rPr>
        <w:t xml:space="preserve">Group ID </w:t>
      </w:r>
      <w:r w:rsidRPr="007F10FE">
        <w:t xml:space="preserve">elements </w:t>
      </w:r>
      <w:r>
        <w:t xml:space="preserve">are added </w:t>
      </w:r>
      <w:r w:rsidRPr="007F10FE">
        <w:t>accordingly</w:t>
      </w:r>
      <w:r w:rsidRPr="00864BEA">
        <w:t>.</w:t>
      </w:r>
    </w:p>
    <w:p w14:paraId="2F96DFB2" w14:textId="77777777" w:rsidR="00F44BA0" w:rsidRDefault="00F44BA0" w:rsidP="006D1BAD">
      <w:pPr>
        <w:pStyle w:val="Heading2"/>
        <w:keepNext w:val="0"/>
      </w:pPr>
      <w:bookmarkStart w:id="3533" w:name="_Toc483138477"/>
      <w:bookmarkStart w:id="3534" w:name="_Toc491844674"/>
      <w:bookmarkStart w:id="3535" w:name="_Toc493508932"/>
      <w:r>
        <w:t>Vulnerability – CVSS Score Sets</w:t>
      </w:r>
      <w:bookmarkEnd w:id="3533"/>
      <w:bookmarkEnd w:id="3534"/>
      <w:bookmarkEnd w:id="3535"/>
    </w:p>
    <w:p w14:paraId="4A107D5D" w14:textId="77777777" w:rsidR="00F44BA0" w:rsidRDefault="00F44BA0" w:rsidP="006D1BAD">
      <w:pPr>
        <w:pStyle w:val="ObjectHeading"/>
        <w:keepNext w:val="0"/>
        <w:rPr>
          <w:rStyle w:val="Element"/>
          <w:bCs w:val="0"/>
          <w:iCs/>
          <w:szCs w:val="28"/>
        </w:rPr>
      </w:pPr>
      <w:bookmarkStart w:id="3536" w:name="_Toc477193220"/>
      <w:bookmarkStart w:id="3537" w:name="_Toc477193868"/>
      <w:bookmarkStart w:id="3538" w:name="_Toc493508744"/>
      <w:r>
        <w:t>Element</w:t>
      </w:r>
      <w:r w:rsidRPr="00755ABD">
        <w:t xml:space="preserve"> </w:t>
      </w:r>
      <w:r w:rsidRPr="00D37FDA">
        <w:rPr>
          <w:rStyle w:val="Datatype"/>
        </w:rPr>
        <w:t>vuln:CVSSScoreSets</w:t>
      </w:r>
      <w:bookmarkEnd w:id="3536"/>
      <w:bookmarkEnd w:id="3537"/>
      <w:bookmarkEnd w:id="3538"/>
    </w:p>
    <w:p w14:paraId="75A6407C" w14:textId="08C24C36"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CVSSScoreSets</w:t>
      </w:r>
      <w:r w:rsidRPr="00347C4B">
        <w:t xml:space="preserve"> element </w:t>
      </w:r>
      <w:r>
        <w:t xml:space="preserve">MUST present zero or one time per and inside any </w:t>
      </w:r>
      <w:r>
        <w:rPr>
          <w:rStyle w:val="Datatype"/>
        </w:rPr>
        <w:t>vuln</w:t>
      </w:r>
      <w:r w:rsidRPr="00347C4B">
        <w:rPr>
          <w:rStyle w:val="Datatype"/>
        </w:rPr>
        <w:t>:</w:t>
      </w:r>
      <w:r>
        <w:rPr>
          <w:rStyle w:val="Datatype"/>
        </w:rPr>
        <w:t>Vulnerability</w:t>
      </w:r>
      <w:r w:rsidRPr="00145123">
        <w:t xml:space="preserve"> </w:t>
      </w:r>
      <w:r>
        <w:t xml:space="preserve">and </w:t>
      </w:r>
      <w:r w:rsidRPr="000D14C1">
        <w:t xml:space="preserve">holds one or more of the </w:t>
      </w:r>
      <w:r>
        <w:rPr>
          <w:rStyle w:val="Datatype"/>
        </w:rPr>
        <w:t>vuln</w:t>
      </w:r>
      <w:r w:rsidRPr="00145123">
        <w:rPr>
          <w:rStyle w:val="Datatype"/>
        </w:rPr>
        <w:t>:</w:t>
      </w:r>
      <w:r>
        <w:rPr>
          <w:rStyle w:val="Datatype"/>
        </w:rPr>
        <w:t xml:space="preserve">ScoreSetV2 </w:t>
      </w:r>
      <w:r>
        <w:rPr>
          <w:bCs/>
        </w:rPr>
        <w:t xml:space="preserve">(deprecated) </w:t>
      </w:r>
      <w:r w:rsidRPr="000D14C1">
        <w:rPr>
          <w:bCs/>
        </w:rPr>
        <w:t>or</w:t>
      </w:r>
      <w:r>
        <w:rPr>
          <w:b/>
          <w:bCs/>
        </w:rPr>
        <w:t xml:space="preserve"> </w:t>
      </w:r>
      <w:r>
        <w:rPr>
          <w:rStyle w:val="Datatype"/>
        </w:rPr>
        <w:t>vuln</w:t>
      </w:r>
      <w:r w:rsidRPr="00145123">
        <w:rPr>
          <w:rStyle w:val="Datatype"/>
        </w:rPr>
        <w:t>:</w:t>
      </w:r>
      <w:r>
        <w:rPr>
          <w:rStyle w:val="Datatype"/>
        </w:rPr>
        <w:t>ScoreSetV3</w:t>
      </w:r>
      <w:r>
        <w:t xml:space="preserve"> (preferred) container elements and in that order if instances of both are present</w:t>
      </w:r>
      <w:r w:rsidRPr="00145123">
        <w:t>.</w:t>
      </w:r>
      <w:r w:rsidRPr="00347C4B">
        <w:t xml:space="preserve"> </w:t>
      </w:r>
      <w:r>
        <w:t>»</w:t>
      </w:r>
      <w:r w:rsidR="00B94239">
        <w:t xml:space="preserve"> </w:t>
      </w:r>
      <w:r>
        <w:t>[</w:t>
      </w:r>
      <w:r>
        <w:rPr>
          <w:color w:val="FF0000"/>
        </w:rPr>
        <w:t>CSAF-6.12-1</w:t>
      </w:r>
      <w:r>
        <w:t>]</w:t>
      </w:r>
    </w:p>
    <w:p w14:paraId="0604BDE0" w14:textId="77777777" w:rsidR="00F44BA0" w:rsidRDefault="00F44BA0" w:rsidP="00F44BA0">
      <w:r>
        <w:t xml:space="preserve">A visual map of some valid </w:t>
      </w:r>
      <w:r>
        <w:rPr>
          <w:b/>
        </w:rPr>
        <w:t>CVSS Score Sets</w:t>
      </w:r>
      <w:r>
        <w:t xml:space="preserve"> configuration including the parent node (</w:t>
      </w:r>
      <w:r>
        <w:rPr>
          <w:b/>
        </w:rPr>
        <w:t>Vulnerability</w:t>
      </w:r>
      <w:r>
        <w:t xml:space="preserve">) — again the node with label {…} indicates further possible </w:t>
      </w:r>
      <w:r>
        <w:rPr>
          <w:b/>
        </w:rPr>
        <w:t>Score Set V3</w:t>
      </w:r>
      <w:r>
        <w:t xml:space="preserve"> (preferred) or </w:t>
      </w:r>
      <w:r w:rsidRPr="00D37FDA">
        <w:rPr>
          <w:b/>
          <w:i/>
        </w:rPr>
        <w:t>Score Set V2</w:t>
      </w:r>
      <w:r>
        <w:t xml:space="preserve"> (deprecated) subtrees is shown below:</w:t>
      </w:r>
    </w:p>
    <w:p w14:paraId="7EF4F258" w14:textId="77777777" w:rsidR="00F44BA0" w:rsidRDefault="00F44BA0" w:rsidP="006D1BAD">
      <w:pPr>
        <w:pStyle w:val="Caption"/>
        <w:rPr>
          <w:noProof/>
        </w:rPr>
      </w:pPr>
      <w:bookmarkStart w:id="3539" w:name="_Toc493509959"/>
      <w:r>
        <w:lastRenderedPageBreak/>
        <w:t xml:space="preserve">Figure </w:t>
      </w:r>
      <w:fldSimple w:instr=" SEQ Figure \* ARABIC ">
        <w:r>
          <w:rPr>
            <w:noProof/>
          </w:rPr>
          <w:t>12</w:t>
        </w:r>
      </w:fldSimple>
      <w:r>
        <w:rPr>
          <w:noProof/>
        </w:rPr>
        <w:t xml:space="preserve">  </w:t>
      </w:r>
      <w:r>
        <w:t xml:space="preserve">A topologically valid </w:t>
      </w:r>
      <w:r w:rsidRPr="005D7139">
        <w:rPr>
          <w:b/>
        </w:rPr>
        <w:t>CVSS Score Sets</w:t>
      </w:r>
      <w:r>
        <w:t xml:space="preserve"> configuration</w:t>
      </w:r>
      <w:r>
        <w:rPr>
          <w:noProof/>
        </w:rPr>
        <w:t>.</w:t>
      </w:r>
      <w:bookmarkEnd w:id="3539"/>
    </w:p>
    <w:p w14:paraId="16020E1C" w14:textId="77777777" w:rsidR="00F44BA0" w:rsidRDefault="00F44BA0" w:rsidP="00F44BA0">
      <w:r>
        <w:rPr>
          <w:noProof/>
        </w:rPr>
        <w:drawing>
          <wp:inline distT="0" distB="0" distL="0" distR="0" wp14:anchorId="47AF9ADD" wp14:editId="36D4EE8C">
            <wp:extent cx="5652135" cy="5378681"/>
            <wp:effectExtent l="0" t="0" r="12065" b="6350"/>
            <wp:docPr id="9" name="Picture 9" descr="Visual display of nodes (circles) with their names and cardinalities as well as relations to other nodes depicted via styled lines (edges) connecting them." title="A topologically valid CVSS Score Se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65422" cy="5391326"/>
                    </a:xfrm>
                    <a:prstGeom prst="rect">
                      <a:avLst/>
                    </a:prstGeom>
                  </pic:spPr>
                </pic:pic>
              </a:graphicData>
            </a:graphic>
          </wp:inline>
        </w:drawing>
      </w:r>
    </w:p>
    <w:p w14:paraId="67E410A0" w14:textId="77777777" w:rsidR="00F44BA0" w:rsidRPr="00973DD0" w:rsidRDefault="00F44BA0" w:rsidP="00F44BA0"/>
    <w:p w14:paraId="335EBCC4" w14:textId="77777777" w:rsidR="00F44BA0" w:rsidRDefault="00F44BA0" w:rsidP="006D1BAD">
      <w:pPr>
        <w:pStyle w:val="Heading3"/>
        <w:keepNext w:val="0"/>
      </w:pPr>
      <w:bookmarkStart w:id="3540" w:name="_Toc477207253"/>
      <w:bookmarkStart w:id="3541" w:name="_Toc477245794"/>
      <w:bookmarkStart w:id="3542" w:name="_Toc477257898"/>
      <w:bookmarkStart w:id="3543" w:name="_Toc477260251"/>
      <w:bookmarkStart w:id="3544" w:name="_Toc477267664"/>
      <w:bookmarkStart w:id="3545" w:name="_Toc477298646"/>
      <w:bookmarkStart w:id="3546" w:name="_Toc477298919"/>
      <w:bookmarkStart w:id="3547" w:name="_Toc477299369"/>
      <w:bookmarkStart w:id="3548" w:name="_Toc477346577"/>
      <w:bookmarkStart w:id="3549" w:name="_Toc477382814"/>
      <w:bookmarkStart w:id="3550" w:name="_Toc477425256"/>
      <w:bookmarkStart w:id="3551" w:name="_Toc477429210"/>
      <w:bookmarkStart w:id="3552" w:name="_Toc477429538"/>
      <w:bookmarkStart w:id="3553" w:name="_Toc477448509"/>
      <w:bookmarkStart w:id="3554" w:name="_Toc477448867"/>
      <w:bookmarkStart w:id="3555" w:name="_Toc477902560"/>
      <w:bookmarkStart w:id="3556" w:name="_Toc477968812"/>
      <w:bookmarkStart w:id="3557" w:name="_Toc478023918"/>
      <w:bookmarkStart w:id="3558" w:name="_Toc478024353"/>
      <w:bookmarkStart w:id="3559" w:name="_Toc478074834"/>
      <w:bookmarkStart w:id="3560" w:name="_Toc483138478"/>
      <w:bookmarkStart w:id="3561" w:name="_Toc491844675"/>
      <w:bookmarkStart w:id="3562" w:name="_Toc493508933"/>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r>
        <w:t>Vulnerability – CVSS Score Sets – Score Set V2</w:t>
      </w:r>
      <w:bookmarkEnd w:id="3560"/>
      <w:bookmarkEnd w:id="3561"/>
      <w:bookmarkEnd w:id="3562"/>
    </w:p>
    <w:p w14:paraId="547C8198" w14:textId="77777777" w:rsidR="00F44BA0" w:rsidRDefault="00F44BA0" w:rsidP="006D1BAD">
      <w:pPr>
        <w:pStyle w:val="ObjectHeading"/>
        <w:keepNext w:val="0"/>
        <w:rPr>
          <w:rStyle w:val="Element"/>
          <w:iCs/>
        </w:rPr>
      </w:pPr>
      <w:bookmarkStart w:id="3563" w:name="_Toc477193222"/>
      <w:bookmarkStart w:id="3564" w:name="_Toc477193869"/>
      <w:bookmarkStart w:id="3565" w:name="_Toc493508745"/>
      <w:r>
        <w:t>Element</w:t>
      </w:r>
      <w:r w:rsidRPr="00755ABD">
        <w:t xml:space="preserve"> </w:t>
      </w:r>
      <w:r w:rsidRPr="00D37FDA">
        <w:rPr>
          <w:rStyle w:val="Datatype"/>
        </w:rPr>
        <w:t>vuln:ScoreSetV2</w:t>
      </w:r>
      <w:bookmarkEnd w:id="3563"/>
      <w:bookmarkEnd w:id="3564"/>
      <w:bookmarkEnd w:id="3565"/>
    </w:p>
    <w:p w14:paraId="47848E9E" w14:textId="42EE84B1" w:rsidR="00F44BA0" w:rsidRDefault="00F44BA0" w:rsidP="006D1BAD">
      <w:pPr>
        <w:pStyle w:val="Member"/>
        <w:keepNext w:val="0"/>
      </w:pPr>
      <w:r w:rsidRPr="000814AD">
        <w:rPr>
          <w:rFonts w:eastAsia="MS Mincho" w:cs="MS Mincho"/>
        </w:rPr>
        <w:t>«</w:t>
      </w:r>
      <w:r w:rsidR="00B94239">
        <w:rPr>
          <w:rFonts w:eastAsia="MS Mincho"/>
        </w:rPr>
        <w:t xml:space="preserve"> </w:t>
      </w:r>
      <w:r w:rsidRPr="00347C4B">
        <w:t xml:space="preserve">The </w:t>
      </w:r>
      <w:r>
        <w:rPr>
          <w:rStyle w:val="Datatype"/>
        </w:rPr>
        <w:t>vuln</w:t>
      </w:r>
      <w:r w:rsidRPr="00145123">
        <w:rPr>
          <w:rStyle w:val="Datatype"/>
        </w:rPr>
        <w:t>:</w:t>
      </w:r>
      <w:r>
        <w:rPr>
          <w:rStyle w:val="Datatype"/>
        </w:rPr>
        <w:t>ScoreSetV2</w:t>
      </w:r>
      <w:r w:rsidRPr="00347C4B">
        <w:t xml:space="preserve"> element </w:t>
      </w:r>
      <w:r>
        <w:t xml:space="preserve">MUST be present with cardinality [0, ∞] inside </w:t>
      </w:r>
      <w:r>
        <w:rPr>
          <w:rStyle w:val="Datatype"/>
        </w:rPr>
        <w:t>vuln</w:t>
      </w:r>
      <w:r w:rsidRPr="00347C4B">
        <w:rPr>
          <w:rStyle w:val="Datatype"/>
        </w:rPr>
        <w:t>:</w:t>
      </w:r>
      <w:r>
        <w:rPr>
          <w:rStyle w:val="Datatype"/>
        </w:rPr>
        <w:t>CVSSScoreSets</w:t>
      </w:r>
      <w:r w:rsidRPr="00145123">
        <w:t xml:space="preserve"> </w:t>
      </w:r>
      <w:r>
        <w:t xml:space="preserve">and if given, every instance MUST hold at least exactly one </w:t>
      </w:r>
      <w:r w:rsidRPr="00D37FDA">
        <w:rPr>
          <w:rStyle w:val="Datatype"/>
        </w:rPr>
        <w:t>vuln:BaseScoreV2</w:t>
      </w:r>
      <w:r>
        <w:t xml:space="preserve"> element</w:t>
      </w:r>
      <w:r w:rsidRPr="00145123">
        <w:t>.</w:t>
      </w:r>
      <w:r w:rsidRPr="00347C4B">
        <w:t xml:space="preserve"> </w:t>
      </w:r>
      <w:r>
        <w:t>»</w:t>
      </w:r>
      <w:r w:rsidR="00B94239">
        <w:t xml:space="preserve"> </w:t>
      </w:r>
      <w:r>
        <w:t>[</w:t>
      </w:r>
      <w:r>
        <w:rPr>
          <w:color w:val="FF0000"/>
        </w:rPr>
        <w:t>CSAF-6.12.1-1</w:t>
      </w:r>
      <w:r>
        <w:t>]</w:t>
      </w:r>
    </w:p>
    <w:p w14:paraId="43601A8A" w14:textId="77D6DD71" w:rsidR="00F44BA0" w:rsidRDefault="00F44BA0" w:rsidP="006D1BAD">
      <w:pPr>
        <w:pStyle w:val="Member"/>
        <w:keepNext w:val="0"/>
      </w:pPr>
      <w:r w:rsidRPr="000814AD">
        <w:rPr>
          <w:rFonts w:eastAsia="MS Mincho" w:cs="MS Mincho"/>
        </w:rPr>
        <w:t>«</w:t>
      </w:r>
      <w:r w:rsidR="00B94239">
        <w:rPr>
          <w:rFonts w:eastAsia="MS Mincho"/>
        </w:rPr>
        <w:t xml:space="preserve"> </w:t>
      </w:r>
      <w:r>
        <w:rPr>
          <w:rFonts w:eastAsia="MS Mincho"/>
        </w:rPr>
        <w:t xml:space="preserve">Any </w:t>
      </w:r>
      <w:r>
        <w:rPr>
          <w:rStyle w:val="Datatype"/>
        </w:rPr>
        <w:t>vuln</w:t>
      </w:r>
      <w:r w:rsidRPr="00145123">
        <w:rPr>
          <w:rStyle w:val="Datatype"/>
        </w:rPr>
        <w:t>:</w:t>
      </w:r>
      <w:r>
        <w:rPr>
          <w:rStyle w:val="Datatype"/>
        </w:rPr>
        <w:t>ScoreSetV2</w:t>
      </w:r>
      <w:r w:rsidRPr="00347C4B">
        <w:t xml:space="preserve"> </w:t>
      </w:r>
      <w:r>
        <w:t xml:space="preserve">instance MAY additionally provide the further children: </w:t>
      </w:r>
      <w:r w:rsidRPr="00106404">
        <w:rPr>
          <w:rStyle w:val="Datatype"/>
        </w:rPr>
        <w:t>vuln:TemporalScoreV2</w:t>
      </w:r>
      <w:r>
        <w:t xml:space="preserve"> [0, 1], </w:t>
      </w:r>
      <w:r w:rsidRPr="00106404">
        <w:rPr>
          <w:rStyle w:val="Datatype"/>
        </w:rPr>
        <w:t>vuln:EnvironmentalScoreV2</w:t>
      </w:r>
      <w:r>
        <w:t xml:space="preserve"> [0, 1], </w:t>
      </w:r>
      <w:r w:rsidRPr="00106404">
        <w:rPr>
          <w:rStyle w:val="Datatype"/>
        </w:rPr>
        <w:t>vuln:VectorV2</w:t>
      </w:r>
      <w:r>
        <w:t xml:space="preserve"> [0, 1]</w:t>
      </w:r>
      <w:r w:rsidRPr="00674583">
        <w:t xml:space="preserve">, </w:t>
      </w:r>
      <w:r w:rsidRPr="00106404">
        <w:rPr>
          <w:rStyle w:val="Datatype"/>
        </w:rPr>
        <w:t>vuln:ProductID</w:t>
      </w:r>
      <w:r>
        <w:t xml:space="preserve"> [0, ∞] and in that order</w:t>
      </w:r>
      <w:r w:rsidRPr="00145123">
        <w:t>.</w:t>
      </w:r>
      <w:r w:rsidRPr="00347C4B">
        <w:t xml:space="preserve"> </w:t>
      </w:r>
      <w:r>
        <w:t>»</w:t>
      </w:r>
      <w:r w:rsidR="00B94239">
        <w:t xml:space="preserve"> </w:t>
      </w:r>
      <w:r>
        <w:t>[</w:t>
      </w:r>
      <w:r>
        <w:rPr>
          <w:color w:val="FF0000"/>
        </w:rPr>
        <w:t>CSAF-6.12.1-2</w:t>
      </w:r>
      <w:r>
        <w:t>]</w:t>
      </w:r>
    </w:p>
    <w:p w14:paraId="58E7037D" w14:textId="77777777" w:rsidR="00F44BA0" w:rsidRDefault="00F44BA0" w:rsidP="006D1BAD">
      <w:pPr>
        <w:pStyle w:val="Member"/>
        <w:keepNext w:val="0"/>
      </w:pPr>
      <w:r w:rsidRPr="007A09EE">
        <w:t>If a value of the temporal or environmental score is set to “not defined</w:t>
      </w:r>
      <w:r>
        <w:t>”,</w:t>
      </w:r>
      <w:r w:rsidRPr="007A09EE">
        <w:t xml:space="preserve"> </w:t>
      </w:r>
      <w:r>
        <w:t>the corresponding elements SHOULD</w:t>
      </w:r>
      <w:r w:rsidRPr="007A09EE">
        <w:t xml:space="preserve"> be omitted.</w:t>
      </w:r>
    </w:p>
    <w:p w14:paraId="317DA6B5" w14:textId="6412324B" w:rsidR="00F44BA0" w:rsidRPr="005D4C8E" w:rsidRDefault="00F44BA0" w:rsidP="006D1BAD">
      <w:pPr>
        <w:pStyle w:val="Member"/>
        <w:keepNext w:val="0"/>
      </w:pPr>
      <w:r w:rsidRPr="00916746">
        <w:rPr>
          <w:bCs/>
        </w:rPr>
        <w:t>The</w:t>
      </w:r>
      <w:r>
        <w:rPr>
          <w:bCs/>
        </w:rPr>
        <w:t xml:space="preserve"> allowed values for the children of the </w:t>
      </w:r>
      <w:r>
        <w:rPr>
          <w:rStyle w:val="Datatype"/>
        </w:rPr>
        <w:t>vuln:ScoreSetV2</w:t>
      </w:r>
      <w:r>
        <w:t xml:space="preserve"> element are documented in section</w:t>
      </w:r>
      <w:r w:rsidR="00B94239">
        <w:t xml:space="preserve"> </w:t>
      </w:r>
      <w:r>
        <w:fldChar w:fldCharType="begin"/>
      </w:r>
      <w:r>
        <w:instrText xml:space="preserve"> REF _Ref477902119 \r \h </w:instrText>
      </w:r>
      <w:r>
        <w:fldChar w:fldCharType="separate"/>
      </w:r>
      <w:r>
        <w:t>2.2.11</w:t>
      </w:r>
      <w:r>
        <w:fldChar w:fldCharType="end"/>
      </w:r>
      <w:r w:rsidR="00B94239">
        <w:t xml:space="preserve"> </w:t>
      </w:r>
      <w:hyperlink w:anchor="_Vulnerability_CVSS_Version_2" w:history="1">
        <w:r w:rsidRPr="004846EC">
          <w:rPr>
            <w:rStyle w:val="Hyperlink"/>
          </w:rPr>
          <w:t>Vulnerability CVSS Version 2 Type Model</w:t>
        </w:r>
      </w:hyperlink>
      <w:r>
        <w:t>.</w:t>
      </w:r>
    </w:p>
    <w:p w14:paraId="3C712E7E" w14:textId="77777777" w:rsidR="00F44BA0" w:rsidRDefault="00F44BA0" w:rsidP="006D1BAD">
      <w:pPr>
        <w:pStyle w:val="None-normativeCommentHeading"/>
        <w:keepNext w:val="0"/>
      </w:pPr>
      <w:r>
        <w:lastRenderedPageBreak/>
        <w:t>Non-normative comment:</w:t>
      </w:r>
    </w:p>
    <w:p w14:paraId="5D116F37" w14:textId="44544C9B" w:rsidR="00F44BA0" w:rsidRDefault="00F44BA0" w:rsidP="006D1BAD">
      <w:pPr>
        <w:pStyle w:val="Non-normativeComment"/>
        <w:keepNext w:val="0"/>
      </w:pPr>
      <w:r>
        <w:t>If given, instances hold</w:t>
      </w:r>
      <w:r w:rsidRPr="004C7E29">
        <w:t xml:space="preserve"> </w:t>
      </w:r>
      <w:r>
        <w:t xml:space="preserve">the </w:t>
      </w:r>
      <w:r w:rsidRPr="007A09EE">
        <w:t>actual CVSS</w:t>
      </w:r>
      <w:r>
        <w:t xml:space="preserve"> </w:t>
      </w:r>
      <w:r w:rsidRPr="00106404">
        <w:t>version</w:t>
      </w:r>
      <w:r w:rsidR="00B94239">
        <w:t xml:space="preserve"> </w:t>
      </w:r>
      <w:r w:rsidRPr="00106404">
        <w:t>2</w:t>
      </w:r>
      <w:r>
        <w:t xml:space="preserve"> </w:t>
      </w:r>
      <w:r w:rsidRPr="007A09EE">
        <w:t>metrics</w:t>
      </w:r>
      <w:r w:rsidR="00B94239">
        <w:t xml:space="preserve"> </w:t>
      </w:r>
      <w:r>
        <w:t>[</w:t>
      </w:r>
      <w:hyperlink w:anchor="refCVSS2" w:history="1">
        <w:r>
          <w:rPr>
            <w:rStyle w:val="Hyperlink"/>
          </w:rPr>
          <w:t>CVSS2</w:t>
        </w:r>
      </w:hyperlink>
      <w:r>
        <w:t>]</w:t>
      </w:r>
    </w:p>
    <w:p w14:paraId="00E469D9" w14:textId="694C00A6" w:rsidR="00F44BA0" w:rsidRDefault="00F44BA0" w:rsidP="006D1BAD">
      <w:pPr>
        <w:pStyle w:val="Non-normativeComment"/>
        <w:keepNext w:val="0"/>
      </w:pPr>
      <w:r>
        <w:t xml:space="preserve">See also section </w:t>
      </w:r>
      <w:r>
        <w:fldChar w:fldCharType="begin"/>
      </w:r>
      <w:r>
        <w:instrText xml:space="preserve"> REF _Ref477902119 \r \h </w:instrText>
      </w:r>
      <w:r>
        <w:fldChar w:fldCharType="separate"/>
      </w:r>
      <w:r>
        <w:t>2.2.11</w:t>
      </w:r>
      <w:r>
        <w:fldChar w:fldCharType="end"/>
      </w:r>
      <w:r w:rsidR="00B94239">
        <w:t xml:space="preserve"> </w:t>
      </w:r>
      <w:hyperlink w:anchor="_Vulnerability_CVSS_Version" w:history="1">
        <w:r w:rsidRPr="00BA260C">
          <w:rPr>
            <w:rStyle w:val="Hyperlink"/>
          </w:rPr>
          <w:t>Vulnerability CVSS Version 2 Type Model</w:t>
        </w:r>
      </w:hyperlink>
      <w:r>
        <w:t xml:space="preserve"> for further information and constraints on the values of the containers components.</w:t>
      </w:r>
    </w:p>
    <w:p w14:paraId="55BD6DA4" w14:textId="77777777" w:rsidR="00F44BA0" w:rsidRDefault="00F44BA0" w:rsidP="006D1BAD">
      <w:pPr>
        <w:pStyle w:val="Non-normativeComment"/>
        <w:keepNext w:val="0"/>
      </w:pPr>
      <w:r w:rsidRPr="007A09EE">
        <w:t xml:space="preserve">A </w:t>
      </w:r>
      <w:r w:rsidRPr="007A09EE">
        <w:rPr>
          <w:b/>
          <w:bCs/>
        </w:rPr>
        <w:t>Score Set</w:t>
      </w:r>
      <w:r>
        <w:rPr>
          <w:b/>
          <w:bCs/>
        </w:rPr>
        <w:t xml:space="preserve"> V2</w:t>
      </w:r>
      <w:r w:rsidRPr="007A09EE">
        <w:rPr>
          <w:b/>
          <w:bCs/>
        </w:rPr>
        <w:t xml:space="preserve"> </w:t>
      </w:r>
      <w:r w:rsidRPr="007A09EE">
        <w:t xml:space="preserve">container can be tied to one or more specific products by referencing these products using the </w:t>
      </w:r>
      <w:r w:rsidRPr="007A09EE">
        <w:rPr>
          <w:b/>
          <w:bCs/>
        </w:rPr>
        <w:t xml:space="preserve">Product ID </w:t>
      </w:r>
      <w:r w:rsidRPr="007A09EE">
        <w:t xml:space="preserve">child element. If the </w:t>
      </w:r>
      <w:r w:rsidRPr="007A09EE">
        <w:rPr>
          <w:b/>
          <w:bCs/>
        </w:rPr>
        <w:t>Score Set</w:t>
      </w:r>
      <w:r>
        <w:rPr>
          <w:b/>
          <w:bCs/>
        </w:rPr>
        <w:t xml:space="preserve"> V2</w:t>
      </w:r>
      <w:r w:rsidRPr="007A09EE">
        <w:rPr>
          <w:b/>
          <w:bCs/>
        </w:rPr>
        <w:t xml:space="preserve"> </w:t>
      </w:r>
      <w:r w:rsidRPr="007A09EE">
        <w:t xml:space="preserve">is meant to be applied for all products, the </w:t>
      </w:r>
      <w:r w:rsidRPr="007A09EE">
        <w:rPr>
          <w:i/>
          <w:iCs/>
        </w:rPr>
        <w:t xml:space="preserve">Product ID </w:t>
      </w:r>
      <w:r w:rsidRPr="007A09EE">
        <w:t xml:space="preserve">attribute should be omitted. </w:t>
      </w:r>
    </w:p>
    <w:p w14:paraId="5F24152D" w14:textId="77777777" w:rsidR="00F44BA0" w:rsidRPr="00A63137" w:rsidRDefault="00F44BA0" w:rsidP="006D1BAD">
      <w:pPr>
        <w:pStyle w:val="Non-normativeComment"/>
        <w:keepNext w:val="0"/>
      </w:pPr>
      <w:r w:rsidRPr="007A09EE">
        <w:t xml:space="preserve">Note there is a constraint in place to prevent having a single product assigned to two different score sets within the scope of a </w:t>
      </w:r>
      <w:r w:rsidRPr="007A09EE">
        <w:rPr>
          <w:b/>
          <w:bCs/>
        </w:rPr>
        <w:t>Vulnerability</w:t>
      </w:r>
      <w:r w:rsidRPr="007A09EE">
        <w:t xml:space="preserve">. Likewise, a </w:t>
      </w:r>
      <w:r w:rsidRPr="007A09EE">
        <w:rPr>
          <w:b/>
          <w:bCs/>
        </w:rPr>
        <w:t>Score Set</w:t>
      </w:r>
      <w:r>
        <w:rPr>
          <w:b/>
          <w:bCs/>
        </w:rPr>
        <w:t xml:space="preserve"> V2</w:t>
      </w:r>
      <w:r w:rsidRPr="007A09EE">
        <w:rPr>
          <w:b/>
          <w:bCs/>
        </w:rPr>
        <w:t xml:space="preserve"> </w:t>
      </w:r>
      <w:r w:rsidRPr="007A09EE">
        <w:t xml:space="preserve">cannot be tied to a </w:t>
      </w:r>
      <w:r w:rsidRPr="007A09EE">
        <w:rPr>
          <w:b/>
          <w:bCs/>
        </w:rPr>
        <w:t xml:space="preserve">Product Group </w:t>
      </w:r>
      <w:r w:rsidRPr="007A09EE">
        <w:t>due to the fact that a single product can be a member of more than one product group. Without this constraint, it would be possible to assign conflicting base score informati</w:t>
      </w:r>
      <w:r>
        <w:t>on to one and the same product.</w:t>
      </w:r>
    </w:p>
    <w:p w14:paraId="064D5A89" w14:textId="77777777" w:rsidR="00F44BA0" w:rsidRDefault="00F44BA0" w:rsidP="006D1BAD">
      <w:pPr>
        <w:pStyle w:val="Heading4"/>
        <w:keepNext w:val="0"/>
      </w:pPr>
      <w:bookmarkStart w:id="3566" w:name="_Toc483138479"/>
      <w:bookmarkStart w:id="3567" w:name="_Toc491844676"/>
      <w:bookmarkStart w:id="3568" w:name="_Toc493508934"/>
      <w:r>
        <w:t>Vulnerability – CVSS Score Sets – Score Set V2 – Base Score V2</w:t>
      </w:r>
      <w:bookmarkEnd w:id="3566"/>
      <w:bookmarkEnd w:id="3567"/>
      <w:bookmarkEnd w:id="3568"/>
    </w:p>
    <w:p w14:paraId="6096DE8F" w14:textId="77777777" w:rsidR="00F44BA0" w:rsidRDefault="00F44BA0" w:rsidP="006D1BAD">
      <w:pPr>
        <w:pStyle w:val="ObjectHeading"/>
        <w:keepNext w:val="0"/>
        <w:rPr>
          <w:rStyle w:val="Element"/>
          <w:bCs w:val="0"/>
          <w:iCs/>
          <w:szCs w:val="28"/>
        </w:rPr>
      </w:pPr>
      <w:bookmarkStart w:id="3569" w:name="_Toc477193223"/>
      <w:bookmarkStart w:id="3570" w:name="_Toc477193870"/>
      <w:bookmarkStart w:id="3571" w:name="_Toc493508746"/>
      <w:r>
        <w:t>Element</w:t>
      </w:r>
      <w:r w:rsidRPr="00755ABD">
        <w:t xml:space="preserve"> </w:t>
      </w:r>
      <w:r w:rsidRPr="00D37FDA">
        <w:rPr>
          <w:rStyle w:val="Datatype"/>
        </w:rPr>
        <w:t>vuln:BaseScoreV2</w:t>
      </w:r>
      <w:bookmarkEnd w:id="3569"/>
      <w:bookmarkEnd w:id="3570"/>
      <w:bookmarkEnd w:id="3571"/>
    </w:p>
    <w:p w14:paraId="16E4F4E9" w14:textId="6EE8638E"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BaseScoreV2</w:t>
      </w:r>
      <w:r w:rsidRPr="00347C4B">
        <w:t xml:space="preserve"> element MUST </w:t>
      </w:r>
      <w:r>
        <w:t xml:space="preserve">be present exactly once inside every </w:t>
      </w:r>
      <w:r>
        <w:rPr>
          <w:rStyle w:val="Datatype"/>
        </w:rPr>
        <w:t>vuln</w:t>
      </w:r>
      <w:r w:rsidRPr="00347C4B">
        <w:rPr>
          <w:rStyle w:val="Datatype"/>
        </w:rPr>
        <w:t>:</w:t>
      </w:r>
      <w:r>
        <w:rPr>
          <w:rStyle w:val="Datatype"/>
        </w:rPr>
        <w:t>ScoreSetV2</w:t>
      </w:r>
      <w:r w:rsidRPr="00145123">
        <w:t xml:space="preserve"> </w:t>
      </w:r>
      <w:r>
        <w:t xml:space="preserve">and </w:t>
      </w:r>
      <w:r w:rsidRPr="00A63137">
        <w:t xml:space="preserve">contains the numeric value of the computed CVSS </w:t>
      </w:r>
      <w:r>
        <w:t xml:space="preserve">version 2 </w:t>
      </w:r>
      <w:r w:rsidRPr="00A63137">
        <w:t>base score</w:t>
      </w:r>
      <w:r w:rsidRPr="00145123">
        <w:t>.</w:t>
      </w:r>
      <w:r w:rsidRPr="00347C4B">
        <w:t xml:space="preserve"> </w:t>
      </w:r>
      <w:r>
        <w:br/>
        <w:t>»</w:t>
      </w:r>
      <w:r w:rsidR="00B94239">
        <w:t xml:space="preserve"> </w:t>
      </w:r>
      <w:r>
        <w:t>[</w:t>
      </w:r>
      <w:r>
        <w:rPr>
          <w:color w:val="FF0000"/>
        </w:rPr>
        <w:t>CSAF-6.12.1.1-1</w:t>
      </w:r>
      <w:r>
        <w:t>]</w:t>
      </w:r>
    </w:p>
    <w:p w14:paraId="689443C4" w14:textId="0B8A461D" w:rsidR="00F44BA0" w:rsidRPr="00A63137" w:rsidRDefault="00F44BA0" w:rsidP="006D1BAD">
      <w:pPr>
        <w:pStyle w:val="Member"/>
        <w:keepNext w:val="0"/>
      </w:pPr>
      <w:r w:rsidRPr="00916746">
        <w:rPr>
          <w:bCs/>
        </w:rPr>
        <w:t>The</w:t>
      </w:r>
      <w:r>
        <w:rPr>
          <w:bCs/>
        </w:rPr>
        <w:t xml:space="preserve"> finite set of allowed values the </w:t>
      </w:r>
      <w:r>
        <w:rPr>
          <w:rStyle w:val="Datatype"/>
        </w:rPr>
        <w:t>vuln:BaseScoreV2</w:t>
      </w:r>
      <w:r>
        <w:t xml:space="preserve"> element is documented in section</w:t>
      </w:r>
      <w:r w:rsidR="00B94239">
        <w:t xml:space="preserve"> </w:t>
      </w:r>
      <w:r>
        <w:fldChar w:fldCharType="begin"/>
      </w:r>
      <w:r>
        <w:instrText xml:space="preserve"> REF _Ref477902119 \r \h </w:instrText>
      </w:r>
      <w:r>
        <w:fldChar w:fldCharType="separate"/>
      </w:r>
      <w:r>
        <w:t>2.2.11</w:t>
      </w:r>
      <w:r>
        <w:fldChar w:fldCharType="end"/>
      </w:r>
      <w:r w:rsidR="00B94239">
        <w:t xml:space="preserve"> </w:t>
      </w:r>
      <w:hyperlink w:anchor="_Vulnerability_CVSS_Version_2" w:history="1">
        <w:r w:rsidRPr="004846EC">
          <w:rPr>
            <w:rStyle w:val="Hyperlink"/>
          </w:rPr>
          <w:t>Vulnerability CVSS Version 2 Type Model</w:t>
        </w:r>
      </w:hyperlink>
      <w:r>
        <w:t>.</w:t>
      </w:r>
    </w:p>
    <w:p w14:paraId="1AF8AE17" w14:textId="77777777" w:rsidR="00F44BA0" w:rsidRDefault="00F44BA0" w:rsidP="006D1BAD">
      <w:pPr>
        <w:pStyle w:val="Heading4"/>
        <w:keepNext w:val="0"/>
      </w:pPr>
      <w:bookmarkStart w:id="3572" w:name="_Toc483138480"/>
      <w:bookmarkStart w:id="3573" w:name="_Toc491844677"/>
      <w:bookmarkStart w:id="3574" w:name="_Toc493508935"/>
      <w:r>
        <w:t>Vulnerability – CVSS Score Sets – Score Set V2 – Temporal Score V2</w:t>
      </w:r>
      <w:bookmarkEnd w:id="3572"/>
      <w:bookmarkEnd w:id="3573"/>
      <w:bookmarkEnd w:id="3574"/>
    </w:p>
    <w:p w14:paraId="513B73CF" w14:textId="77777777" w:rsidR="00F44BA0" w:rsidRDefault="00F44BA0" w:rsidP="006D1BAD">
      <w:pPr>
        <w:pStyle w:val="ObjectHeading"/>
        <w:keepNext w:val="0"/>
        <w:rPr>
          <w:rStyle w:val="Element"/>
          <w:bCs w:val="0"/>
          <w:iCs/>
          <w:szCs w:val="28"/>
        </w:rPr>
      </w:pPr>
      <w:bookmarkStart w:id="3575" w:name="_Toc477193224"/>
      <w:bookmarkStart w:id="3576" w:name="_Toc477193871"/>
      <w:bookmarkStart w:id="3577" w:name="_Toc493508747"/>
      <w:r>
        <w:t>Element</w:t>
      </w:r>
      <w:r w:rsidRPr="00755ABD">
        <w:t xml:space="preserve"> </w:t>
      </w:r>
      <w:r w:rsidRPr="00D37FDA">
        <w:rPr>
          <w:rStyle w:val="Datatype"/>
        </w:rPr>
        <w:t>vuln:TemporalScoreV2</w:t>
      </w:r>
      <w:bookmarkEnd w:id="3575"/>
      <w:bookmarkEnd w:id="3576"/>
      <w:bookmarkEnd w:id="3577"/>
    </w:p>
    <w:p w14:paraId="70D6A2AA" w14:textId="2725A7DF"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TemporalScoreV2</w:t>
      </w:r>
      <w:r w:rsidRPr="00347C4B">
        <w:t xml:space="preserve"> element MUST </w:t>
      </w:r>
      <w:r>
        <w:t>be present zero or one time inside any</w:t>
      </w:r>
      <w:r w:rsidRPr="00347C4B">
        <w:t xml:space="preserve"> </w:t>
      </w:r>
      <w:r>
        <w:rPr>
          <w:rStyle w:val="Datatype"/>
        </w:rPr>
        <w:t>vuln</w:t>
      </w:r>
      <w:r w:rsidRPr="00347C4B">
        <w:rPr>
          <w:rStyle w:val="Datatype"/>
        </w:rPr>
        <w:t>:</w:t>
      </w:r>
      <w:r>
        <w:rPr>
          <w:rStyle w:val="Datatype"/>
        </w:rPr>
        <w:t>ScoreSetV2</w:t>
      </w:r>
      <w:r w:rsidRPr="00145123">
        <w:t xml:space="preserve"> </w:t>
      </w:r>
      <w:r>
        <w:t xml:space="preserve">and if given </w:t>
      </w:r>
      <w:r w:rsidRPr="00AD7F06">
        <w:t xml:space="preserve">contains the numeric value of the computed CVSS </w:t>
      </w:r>
      <w:r>
        <w:t xml:space="preserve">version 2 </w:t>
      </w:r>
      <w:r w:rsidRPr="00AD7F06">
        <w:t>temporal score</w:t>
      </w:r>
      <w:r w:rsidRPr="00145123">
        <w:t>.</w:t>
      </w:r>
      <w:r w:rsidRPr="00347C4B">
        <w:t xml:space="preserve"> </w:t>
      </w:r>
      <w:r>
        <w:t>»</w:t>
      </w:r>
      <w:r w:rsidR="00B94239">
        <w:t xml:space="preserve"> </w:t>
      </w:r>
      <w:r>
        <w:t>[</w:t>
      </w:r>
      <w:r>
        <w:rPr>
          <w:color w:val="FF0000"/>
        </w:rPr>
        <w:t>CSAF-6.12.1.2-1</w:t>
      </w:r>
      <w:r>
        <w:t>]</w:t>
      </w:r>
    </w:p>
    <w:p w14:paraId="752B451F" w14:textId="24672DF5" w:rsidR="00F44BA0" w:rsidRPr="00A63137" w:rsidRDefault="00F44BA0" w:rsidP="006D1BAD">
      <w:pPr>
        <w:pStyle w:val="Member"/>
        <w:keepNext w:val="0"/>
      </w:pPr>
      <w:r w:rsidRPr="00916746">
        <w:rPr>
          <w:bCs/>
        </w:rPr>
        <w:t>The</w:t>
      </w:r>
      <w:r>
        <w:rPr>
          <w:bCs/>
        </w:rPr>
        <w:t xml:space="preserve"> finite set of allowed values for the </w:t>
      </w:r>
      <w:r>
        <w:rPr>
          <w:rStyle w:val="Datatype"/>
        </w:rPr>
        <w:t>vuln:TemporalScoreV2</w:t>
      </w:r>
      <w:r>
        <w:t xml:space="preserve"> element is documented in section</w:t>
      </w:r>
      <w:r w:rsidR="00B94239">
        <w:t xml:space="preserve"> </w:t>
      </w:r>
      <w:r>
        <w:fldChar w:fldCharType="begin"/>
      </w:r>
      <w:r>
        <w:instrText xml:space="preserve"> REF _Ref477902119 \r \h </w:instrText>
      </w:r>
      <w:r>
        <w:fldChar w:fldCharType="separate"/>
      </w:r>
      <w:r>
        <w:t>2.2.11</w:t>
      </w:r>
      <w:r>
        <w:fldChar w:fldCharType="end"/>
      </w:r>
      <w:r w:rsidR="00B94239">
        <w:t xml:space="preserve"> </w:t>
      </w:r>
      <w:hyperlink w:anchor="_Vulnerability_CVSS_Version_2" w:history="1">
        <w:r w:rsidRPr="004846EC">
          <w:rPr>
            <w:rStyle w:val="Hyperlink"/>
          </w:rPr>
          <w:t>Vulnerability CVSS Version 2 Type Model</w:t>
        </w:r>
      </w:hyperlink>
      <w:r>
        <w:t>.</w:t>
      </w:r>
    </w:p>
    <w:p w14:paraId="1807AFB9" w14:textId="77777777" w:rsidR="00F44BA0" w:rsidRDefault="00F44BA0" w:rsidP="006D1BAD">
      <w:pPr>
        <w:pStyle w:val="Heading4"/>
        <w:keepNext w:val="0"/>
      </w:pPr>
      <w:bookmarkStart w:id="3578" w:name="_Toc483138481"/>
      <w:bookmarkStart w:id="3579" w:name="_Toc491844678"/>
      <w:bookmarkStart w:id="3580" w:name="_Toc493508936"/>
      <w:r>
        <w:t>Vulnerability – CVSS Score Sets – Score Set V2 – Environmental ScoreV2</w:t>
      </w:r>
      <w:bookmarkEnd w:id="3578"/>
      <w:bookmarkEnd w:id="3579"/>
      <w:bookmarkEnd w:id="3580"/>
    </w:p>
    <w:p w14:paraId="79ED109D" w14:textId="77777777" w:rsidR="00F44BA0" w:rsidRDefault="00F44BA0" w:rsidP="006D1BAD">
      <w:pPr>
        <w:pStyle w:val="ObjectHeading"/>
        <w:keepNext w:val="0"/>
        <w:rPr>
          <w:rStyle w:val="Element"/>
          <w:bCs w:val="0"/>
          <w:iCs/>
          <w:szCs w:val="28"/>
        </w:rPr>
      </w:pPr>
      <w:bookmarkStart w:id="3581" w:name="_Toc477193225"/>
      <w:bookmarkStart w:id="3582" w:name="_Toc477193872"/>
      <w:bookmarkStart w:id="3583" w:name="_Toc493508748"/>
      <w:r>
        <w:t>Element</w:t>
      </w:r>
      <w:r w:rsidRPr="00755ABD">
        <w:t xml:space="preserve"> </w:t>
      </w:r>
      <w:r w:rsidRPr="00D37FDA">
        <w:rPr>
          <w:rStyle w:val="Datatype"/>
        </w:rPr>
        <w:t>vuln:EnvironmentalScoreV2</w:t>
      </w:r>
      <w:bookmarkEnd w:id="3581"/>
      <w:bookmarkEnd w:id="3582"/>
      <w:bookmarkEnd w:id="3583"/>
    </w:p>
    <w:p w14:paraId="16A35105" w14:textId="6846BC94"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sidRPr="00D37FDA">
        <w:rPr>
          <w:rStyle w:val="Datatype"/>
        </w:rPr>
        <w:t>EnvironmentalScoreV2</w:t>
      </w:r>
      <w:r w:rsidRPr="00D37FDA">
        <w:rPr>
          <w:bCs/>
        </w:rPr>
        <w:t xml:space="preserve"> </w:t>
      </w:r>
      <w:r w:rsidRPr="00347C4B">
        <w:t xml:space="preserve">element MUST </w:t>
      </w:r>
      <w:r>
        <w:t>be present zero or one time inside any</w:t>
      </w:r>
      <w:r w:rsidRPr="00347C4B">
        <w:t xml:space="preserve"> </w:t>
      </w:r>
      <w:r>
        <w:rPr>
          <w:rStyle w:val="Datatype"/>
        </w:rPr>
        <w:t>vuln</w:t>
      </w:r>
      <w:r w:rsidRPr="00347C4B">
        <w:rPr>
          <w:rStyle w:val="Datatype"/>
        </w:rPr>
        <w:t>:</w:t>
      </w:r>
      <w:r>
        <w:rPr>
          <w:rStyle w:val="Datatype"/>
        </w:rPr>
        <w:t>ScoreSetV2</w:t>
      </w:r>
      <w:r w:rsidRPr="00145123">
        <w:t xml:space="preserve"> </w:t>
      </w:r>
      <w:r>
        <w:t xml:space="preserve">and if given </w:t>
      </w:r>
      <w:r w:rsidRPr="00AD7F06">
        <w:t xml:space="preserve">contains the numeric value of the computed CVSS </w:t>
      </w:r>
      <w:r>
        <w:t xml:space="preserve">version 2 </w:t>
      </w:r>
      <w:r w:rsidRPr="00E77F1B">
        <w:t xml:space="preserve">environmental </w:t>
      </w:r>
      <w:r w:rsidRPr="00AD7F06">
        <w:t>score</w:t>
      </w:r>
      <w:r w:rsidRPr="00145123">
        <w:t>.</w:t>
      </w:r>
      <w:r w:rsidRPr="00347C4B">
        <w:t xml:space="preserve"> </w:t>
      </w:r>
      <w:r>
        <w:t>»</w:t>
      </w:r>
      <w:r w:rsidR="00B94239">
        <w:t xml:space="preserve"> </w:t>
      </w:r>
      <w:r>
        <w:t>[</w:t>
      </w:r>
      <w:r>
        <w:rPr>
          <w:color w:val="FF0000"/>
        </w:rPr>
        <w:t>CSAF-6.12.1.3-1</w:t>
      </w:r>
      <w:r>
        <w:t>]</w:t>
      </w:r>
    </w:p>
    <w:p w14:paraId="1267FB92" w14:textId="611EED8D" w:rsidR="00F44BA0" w:rsidRPr="005D4C8E" w:rsidRDefault="00F44BA0" w:rsidP="006D1BAD">
      <w:pPr>
        <w:pStyle w:val="Member"/>
        <w:keepNext w:val="0"/>
      </w:pPr>
      <w:r w:rsidRPr="00916746">
        <w:rPr>
          <w:bCs/>
        </w:rPr>
        <w:t>The</w:t>
      </w:r>
      <w:r>
        <w:rPr>
          <w:bCs/>
        </w:rPr>
        <w:t xml:space="preserve"> finite set of allowed values for the </w:t>
      </w:r>
      <w:r>
        <w:rPr>
          <w:rStyle w:val="Datatype"/>
        </w:rPr>
        <w:t>vuln:EnvironmentalScoreV2</w:t>
      </w:r>
      <w:r>
        <w:t xml:space="preserve"> element are documented in section</w:t>
      </w:r>
      <w:r w:rsidR="00B94239">
        <w:t xml:space="preserve"> </w:t>
      </w:r>
      <w:r>
        <w:fldChar w:fldCharType="begin"/>
      </w:r>
      <w:r>
        <w:instrText xml:space="preserve"> REF _Ref477902119 \r \h </w:instrText>
      </w:r>
      <w:r>
        <w:fldChar w:fldCharType="separate"/>
      </w:r>
      <w:r>
        <w:t>2.2.11</w:t>
      </w:r>
      <w:r>
        <w:fldChar w:fldCharType="end"/>
      </w:r>
      <w:r w:rsidR="00B94239">
        <w:t xml:space="preserve"> </w:t>
      </w:r>
      <w:hyperlink w:anchor="_Vulnerability_CVSS_Version_2" w:history="1">
        <w:r w:rsidRPr="004846EC">
          <w:rPr>
            <w:rStyle w:val="Hyperlink"/>
          </w:rPr>
          <w:t>Vulnerability CVSS Version 2 Type Model</w:t>
        </w:r>
      </w:hyperlink>
      <w:r>
        <w:t>.</w:t>
      </w:r>
    </w:p>
    <w:p w14:paraId="3A2ABFD8" w14:textId="77777777" w:rsidR="00F44BA0" w:rsidRDefault="00F44BA0" w:rsidP="006D1BAD">
      <w:pPr>
        <w:pStyle w:val="None-normativeCommentHeading"/>
        <w:keepNext w:val="0"/>
      </w:pPr>
      <w:r>
        <w:t>Non-normative comment:</w:t>
      </w:r>
    </w:p>
    <w:p w14:paraId="150E96F7" w14:textId="6F850675" w:rsidR="00F44BA0" w:rsidRPr="00A63137" w:rsidRDefault="00F44BA0" w:rsidP="006D1BAD">
      <w:pPr>
        <w:pStyle w:val="Non-normativeComment"/>
        <w:keepNext w:val="0"/>
      </w:pPr>
      <w:r w:rsidRPr="00E77F1B">
        <w:t>This metric is typically reserved for use by the end user and is specific to the environment in which t</w:t>
      </w:r>
      <w:r>
        <w:t>he affected product is deployed.</w:t>
      </w:r>
      <w:r w:rsidRPr="00A63137">
        <w:t xml:space="preserve"> </w:t>
      </w:r>
      <w:r>
        <w:t xml:space="preserve">See also section </w:t>
      </w:r>
      <w:r>
        <w:fldChar w:fldCharType="begin"/>
      </w:r>
      <w:r>
        <w:instrText xml:space="preserve"> REF _Ref477902119 \r \h </w:instrText>
      </w:r>
      <w:r>
        <w:fldChar w:fldCharType="separate"/>
      </w:r>
      <w:r>
        <w:t>2.2.11</w:t>
      </w:r>
      <w:r>
        <w:fldChar w:fldCharType="end"/>
      </w:r>
      <w:r w:rsidR="00B94239">
        <w:t xml:space="preserve"> </w:t>
      </w:r>
      <w:hyperlink w:anchor="_Vulnerability_CVSS_Version" w:history="1">
        <w:r w:rsidRPr="00BA260C">
          <w:rPr>
            <w:rStyle w:val="Hyperlink"/>
          </w:rPr>
          <w:t>Vulnerability CVSS Version 2 Type Model</w:t>
        </w:r>
      </w:hyperlink>
      <w:r>
        <w:t xml:space="preserve"> for further information and constraints on this element.</w:t>
      </w:r>
    </w:p>
    <w:p w14:paraId="6BC23EDF" w14:textId="77777777" w:rsidR="00F44BA0" w:rsidRDefault="00F44BA0" w:rsidP="006D1BAD">
      <w:pPr>
        <w:pStyle w:val="Heading4"/>
        <w:keepNext w:val="0"/>
      </w:pPr>
      <w:bookmarkStart w:id="3584" w:name="_Toc483138482"/>
      <w:bookmarkStart w:id="3585" w:name="_Toc491844679"/>
      <w:bookmarkStart w:id="3586" w:name="_Toc493508937"/>
      <w:r>
        <w:t>Vulnerability – CVSS Score Sets – Score Set V2 – Vector V2</w:t>
      </w:r>
      <w:bookmarkEnd w:id="3584"/>
      <w:bookmarkEnd w:id="3585"/>
      <w:bookmarkEnd w:id="3586"/>
    </w:p>
    <w:p w14:paraId="15F2D33F" w14:textId="77777777" w:rsidR="00F44BA0" w:rsidRDefault="00F44BA0" w:rsidP="006D1BAD">
      <w:pPr>
        <w:pStyle w:val="ObjectHeading"/>
        <w:keepNext w:val="0"/>
        <w:rPr>
          <w:rStyle w:val="Element"/>
          <w:bCs w:val="0"/>
          <w:iCs/>
          <w:szCs w:val="28"/>
        </w:rPr>
      </w:pPr>
      <w:bookmarkStart w:id="3587" w:name="_Toc477193226"/>
      <w:bookmarkStart w:id="3588" w:name="_Toc477193873"/>
      <w:bookmarkStart w:id="3589" w:name="_Toc493508749"/>
      <w:r>
        <w:t>Element</w:t>
      </w:r>
      <w:r w:rsidRPr="00755ABD">
        <w:t xml:space="preserve"> </w:t>
      </w:r>
      <w:r w:rsidRPr="00D37FDA">
        <w:rPr>
          <w:rStyle w:val="Datatype"/>
        </w:rPr>
        <w:t>vuln:VectorV2</w:t>
      </w:r>
      <w:bookmarkEnd w:id="3587"/>
      <w:bookmarkEnd w:id="3588"/>
      <w:bookmarkEnd w:id="3589"/>
    </w:p>
    <w:p w14:paraId="1F9ED076" w14:textId="775A8C8F" w:rsidR="00F44BA0" w:rsidRDefault="00F44BA0" w:rsidP="006D1BAD">
      <w:pPr>
        <w:pStyle w:val="Member"/>
        <w:keepNext w:val="0"/>
      </w:pPr>
      <w:r w:rsidRPr="000814AD">
        <w:rPr>
          <w:rFonts w:eastAsia="MS Mincho" w:cs="MS Mincho"/>
        </w:rPr>
        <w:lastRenderedPageBreak/>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VectorV2</w:t>
      </w:r>
      <w:r w:rsidRPr="00347C4B">
        <w:t xml:space="preserve"> element MUST </w:t>
      </w:r>
      <w:r>
        <w:t>be present zero or one time inside any</w:t>
      </w:r>
      <w:r w:rsidRPr="00347C4B">
        <w:t xml:space="preserve"> </w:t>
      </w:r>
      <w:r>
        <w:rPr>
          <w:rStyle w:val="Datatype"/>
        </w:rPr>
        <w:t>vuln</w:t>
      </w:r>
      <w:r w:rsidRPr="00347C4B">
        <w:rPr>
          <w:rStyle w:val="Datatype"/>
        </w:rPr>
        <w:t>:</w:t>
      </w:r>
      <w:r>
        <w:rPr>
          <w:rStyle w:val="Datatype"/>
        </w:rPr>
        <w:t>ScoreSetV2</w:t>
      </w:r>
      <w:r w:rsidRPr="00145123">
        <w:t xml:space="preserve"> </w:t>
      </w:r>
      <w:r>
        <w:t xml:space="preserve">and if present </w:t>
      </w:r>
      <w:r w:rsidRPr="00391829">
        <w:t xml:space="preserve">contains the official </w:t>
      </w:r>
      <w:r>
        <w:t xml:space="preserve">string </w:t>
      </w:r>
      <w:r w:rsidRPr="00391829">
        <w:t xml:space="preserve">notation that displays all the values used to compute the CVSS </w:t>
      </w:r>
      <w:r>
        <w:t>version</w:t>
      </w:r>
      <w:r w:rsidR="00B94239">
        <w:t xml:space="preserve"> </w:t>
      </w:r>
      <w:r>
        <w:t xml:space="preserve">2 </w:t>
      </w:r>
      <w:r w:rsidRPr="00391829">
        <w:t>base, temporal, and environmental scores</w:t>
      </w:r>
      <w:r w:rsidRPr="00145123">
        <w:t>.</w:t>
      </w:r>
      <w:r w:rsidRPr="00347C4B">
        <w:t xml:space="preserve"> </w:t>
      </w:r>
      <w:r>
        <w:t>»</w:t>
      </w:r>
      <w:r w:rsidR="00B94239">
        <w:t xml:space="preserve"> </w:t>
      </w:r>
      <w:r>
        <w:t>[</w:t>
      </w:r>
      <w:r>
        <w:rPr>
          <w:color w:val="FF0000"/>
        </w:rPr>
        <w:t>CSAF-6.12.1.4-1</w:t>
      </w:r>
      <w:r>
        <w:t>]</w:t>
      </w:r>
    </w:p>
    <w:p w14:paraId="2AAFF7AA" w14:textId="5CDA5F52" w:rsidR="00F44BA0" w:rsidRPr="00D37FDA" w:rsidRDefault="00F44BA0" w:rsidP="006D1BAD">
      <w:pPr>
        <w:pStyle w:val="Member"/>
        <w:keepNext w:val="0"/>
      </w:pPr>
      <w:r w:rsidRPr="00916746">
        <w:rPr>
          <w:bCs/>
        </w:rPr>
        <w:t>The</w:t>
      </w:r>
      <w:r>
        <w:rPr>
          <w:bCs/>
        </w:rPr>
        <w:t xml:space="preserve"> allowed values for the </w:t>
      </w:r>
      <w:r>
        <w:rPr>
          <w:rStyle w:val="Datatype"/>
        </w:rPr>
        <w:t>vuln:VectorV3</w:t>
      </w:r>
      <w:r>
        <w:t xml:space="preserve"> element are documented in section</w:t>
      </w:r>
      <w:r w:rsidR="00B94239">
        <w:t xml:space="preserve"> </w:t>
      </w:r>
      <w:r>
        <w:fldChar w:fldCharType="begin"/>
      </w:r>
      <w:r>
        <w:instrText xml:space="preserve"> REF _Ref477902119 \r \h </w:instrText>
      </w:r>
      <w:r>
        <w:fldChar w:fldCharType="separate"/>
      </w:r>
      <w:r>
        <w:t>2.2.11</w:t>
      </w:r>
      <w:r>
        <w:fldChar w:fldCharType="end"/>
      </w:r>
      <w:r w:rsidR="00B94239">
        <w:t xml:space="preserve"> </w:t>
      </w:r>
      <w:hyperlink w:anchor="_Vulnerability_CVSS_Version_2" w:history="1">
        <w:r w:rsidRPr="004846EC">
          <w:rPr>
            <w:rStyle w:val="Hyperlink"/>
          </w:rPr>
          <w:t>Vulnerability CVSS Version 2 Type Model</w:t>
        </w:r>
      </w:hyperlink>
      <w:r>
        <w:t>.</w:t>
      </w:r>
      <w:r w:rsidRPr="00DE1052">
        <w:t xml:space="preserve"> </w:t>
      </w:r>
    </w:p>
    <w:p w14:paraId="3BBD0276" w14:textId="77777777" w:rsidR="00F44BA0" w:rsidRDefault="00F44BA0" w:rsidP="006D1BAD">
      <w:pPr>
        <w:pStyle w:val="Caption"/>
      </w:pPr>
      <w:r w:rsidRPr="004D7D18">
        <w:t>Example</w:t>
      </w:r>
      <w:r w:rsidRPr="003F1FAD">
        <w:t xml:space="preserve"> </w:t>
      </w:r>
      <w:fldSimple w:instr=" SEQ Example \* ARABIC ">
        <w:r>
          <w:rPr>
            <w:noProof/>
          </w:rPr>
          <w:t>66</w:t>
        </w:r>
      </w:fldSimple>
      <w:r w:rsidRPr="003F1FAD">
        <w:t>:</w:t>
      </w:r>
    </w:p>
    <w:p w14:paraId="5D142A34" w14:textId="77777777" w:rsidR="00F44BA0" w:rsidRPr="00391829" w:rsidRDefault="00F44BA0" w:rsidP="00F44BA0">
      <w:pPr>
        <w:pStyle w:val="Codesmall"/>
        <w:rPr>
          <w:highlight w:val="yellow"/>
        </w:rPr>
      </w:pPr>
      <w:r>
        <w:t>&lt;VectorV2&gt;</w:t>
      </w:r>
      <w:r w:rsidRPr="00391829">
        <w:t>AV:N/AC:L/Au:N/C:P/I:P/A:C/E:P/RL:O</w:t>
      </w:r>
      <w:r>
        <w:t>/RC:C/CDP:H/TD:M/CR:H/IR:H/AR:H</w:t>
      </w:r>
      <w:r w:rsidRPr="00391829">
        <w:t>&lt;Vector</w:t>
      </w:r>
      <w:r>
        <w:t>V2</w:t>
      </w:r>
      <w:r w:rsidRPr="00391829">
        <w:t>&gt;</w:t>
      </w:r>
      <w:r w:rsidRPr="00A63137">
        <w:t xml:space="preserve"> </w:t>
      </w:r>
    </w:p>
    <w:p w14:paraId="69A3F5B7" w14:textId="77777777" w:rsidR="00F44BA0" w:rsidRDefault="00F44BA0" w:rsidP="006D1BAD">
      <w:pPr>
        <w:pStyle w:val="Heading4"/>
        <w:keepNext w:val="0"/>
      </w:pPr>
      <w:bookmarkStart w:id="3590" w:name="_Toc483138483"/>
      <w:bookmarkStart w:id="3591" w:name="_Toc491844680"/>
      <w:bookmarkStart w:id="3592" w:name="_Toc493508938"/>
      <w:r>
        <w:t>Vulnerability – CVSS Score Sets – Score Set V2 – Product ID</w:t>
      </w:r>
      <w:bookmarkEnd w:id="3590"/>
      <w:bookmarkEnd w:id="3591"/>
      <w:bookmarkEnd w:id="3592"/>
    </w:p>
    <w:p w14:paraId="52164BBD" w14:textId="77777777" w:rsidR="00F44BA0" w:rsidRDefault="00F44BA0" w:rsidP="006D1BAD">
      <w:pPr>
        <w:pStyle w:val="ObjectHeading"/>
        <w:keepNext w:val="0"/>
        <w:rPr>
          <w:rStyle w:val="Element"/>
          <w:bCs w:val="0"/>
          <w:iCs/>
          <w:szCs w:val="28"/>
        </w:rPr>
      </w:pPr>
      <w:bookmarkStart w:id="3593" w:name="_Toc477193227"/>
      <w:bookmarkStart w:id="3594" w:name="_Toc477193874"/>
      <w:bookmarkStart w:id="3595" w:name="_Toc493508750"/>
      <w:r>
        <w:t>Element</w:t>
      </w:r>
      <w:r w:rsidRPr="00755ABD">
        <w:t xml:space="preserve"> </w:t>
      </w:r>
      <w:r w:rsidRPr="00D37FDA">
        <w:rPr>
          <w:rStyle w:val="Datatype"/>
        </w:rPr>
        <w:t>vuln:ProductID</w:t>
      </w:r>
      <w:bookmarkEnd w:id="3593"/>
      <w:bookmarkEnd w:id="3594"/>
      <w:bookmarkEnd w:id="3595"/>
    </w:p>
    <w:p w14:paraId="3C647ED5" w14:textId="6CE48B49" w:rsidR="00F44BA0" w:rsidRPr="005D4C8E" w:rsidRDefault="00F44BA0" w:rsidP="006D1BAD">
      <w:pPr>
        <w:pStyle w:val="Member"/>
        <w:keepNext w:val="0"/>
      </w:pPr>
      <w:r w:rsidRPr="000814AD">
        <w:rPr>
          <w:rFonts w:eastAsia="MS Mincho" w:cs="MS Mincho"/>
        </w:rPr>
        <w:t>«</w:t>
      </w:r>
      <w:r w:rsidR="00B94239">
        <w:rPr>
          <w:rFonts w:eastAsia="MS Mincho"/>
        </w:rPr>
        <w:t xml:space="preserve">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with cardinality [0, ∞| inside any </w:t>
      </w:r>
      <w:r w:rsidRPr="00106404">
        <w:rPr>
          <w:rStyle w:val="Datatype"/>
        </w:rPr>
        <w:t>vuln:ScoreSetV</w:t>
      </w:r>
      <w:r>
        <w:rPr>
          <w:rStyle w:val="Datatype"/>
        </w:rPr>
        <w:t>2</w:t>
      </w:r>
      <w:r>
        <w:t xml:space="preserve"> element and per instance value references to</w:t>
      </w:r>
      <w:r w:rsidRPr="00391829">
        <w:t xml:space="preserve"> unique </w:t>
      </w:r>
      <w:r w:rsidRPr="00106404">
        <w:rPr>
          <w:rStyle w:val="Datatype"/>
        </w:rPr>
        <w:t>ProductID</w:t>
      </w:r>
      <w:r w:rsidRPr="00391829">
        <w:rPr>
          <w:i/>
          <w:iCs/>
        </w:rPr>
        <w:t xml:space="preserve"> </w:t>
      </w:r>
      <w:r w:rsidRPr="00391829">
        <w:t>attribute</w:t>
      </w:r>
      <w:r>
        <w:t xml:space="preserve">s of </w:t>
      </w:r>
      <w:r w:rsidRPr="00391829">
        <w:rPr>
          <w:b/>
          <w:bCs/>
        </w:rPr>
        <w:t xml:space="preserve">Full Product Name </w:t>
      </w:r>
      <w:r w:rsidRPr="00391829">
        <w:t>element</w:t>
      </w:r>
      <w:r>
        <w:t>s</w:t>
      </w:r>
      <w:r w:rsidRPr="00391829">
        <w:t xml:space="preserve"> defined in the </w:t>
      </w:r>
      <w:r w:rsidRPr="00391829">
        <w:rPr>
          <w:b/>
          <w:bCs/>
        </w:rPr>
        <w:t>Product Tree</w:t>
      </w:r>
      <w:r w:rsidRPr="00347C4B">
        <w:t xml:space="preserve"> </w:t>
      </w:r>
      <w:r>
        <w:t>are noted</w:t>
      </w:r>
      <w:r w:rsidRPr="00145123">
        <w:t>.</w:t>
      </w:r>
      <w:r w:rsidRPr="00347C4B">
        <w:t xml:space="preserve"> </w:t>
      </w:r>
      <w:r>
        <w:br/>
        <w:t>»</w:t>
      </w:r>
      <w:r w:rsidR="00B94239">
        <w:t xml:space="preserve"> </w:t>
      </w:r>
      <w:r>
        <w:t>[</w:t>
      </w:r>
      <w:r>
        <w:rPr>
          <w:color w:val="FF0000"/>
        </w:rPr>
        <w:t>CSAF-6.12.1.5-1</w:t>
      </w:r>
      <w:r>
        <w:t>]</w:t>
      </w:r>
    </w:p>
    <w:p w14:paraId="76627DCE" w14:textId="77777777" w:rsidR="00F44BA0" w:rsidRPr="00391829" w:rsidRDefault="00F44BA0" w:rsidP="006D1BAD">
      <w:pPr>
        <w:pStyle w:val="Member"/>
        <w:keepNext w:val="0"/>
      </w:pPr>
      <w:r w:rsidRPr="00391829">
        <w:t xml:space="preserve">If a </w:t>
      </w:r>
      <w:r w:rsidRPr="00391829">
        <w:rPr>
          <w:b/>
          <w:bCs/>
        </w:rPr>
        <w:t xml:space="preserve">Score Set </w:t>
      </w:r>
      <w:r>
        <w:rPr>
          <w:b/>
          <w:bCs/>
        </w:rPr>
        <w:t xml:space="preserve">V2 </w:t>
      </w:r>
      <w:r w:rsidRPr="00391829">
        <w:t xml:space="preserve">applies to more than one product, you can add multiple </w:t>
      </w:r>
      <w:r w:rsidRPr="00391829">
        <w:rPr>
          <w:b/>
          <w:bCs/>
        </w:rPr>
        <w:t xml:space="preserve">Product ID </w:t>
      </w:r>
      <w:r w:rsidRPr="00391829">
        <w:t xml:space="preserve">elements </w:t>
      </w:r>
      <w:r>
        <w:t xml:space="preserve">as references </w:t>
      </w:r>
      <w:r w:rsidRPr="00391829">
        <w:t xml:space="preserve">accordingly. </w:t>
      </w:r>
    </w:p>
    <w:p w14:paraId="3B812C2A" w14:textId="77777777" w:rsidR="00F44BA0" w:rsidRPr="00391829" w:rsidRDefault="00F44BA0" w:rsidP="006D1BAD">
      <w:pPr>
        <w:pStyle w:val="Member"/>
        <w:keepNext w:val="0"/>
      </w:pPr>
      <w:r>
        <w:t>Any</w:t>
      </w:r>
      <w:r w:rsidRPr="00391829">
        <w:t xml:space="preserve"> single </w:t>
      </w:r>
      <w:r w:rsidRPr="00391829">
        <w:rPr>
          <w:b/>
          <w:bCs/>
        </w:rPr>
        <w:t xml:space="preserve">Product ID </w:t>
      </w:r>
      <w:r>
        <w:t>is to</w:t>
      </w:r>
      <w:r w:rsidRPr="00391829">
        <w:t xml:space="preserve"> be assigned to </w:t>
      </w:r>
      <w:r>
        <w:t>exactly none or one</w:t>
      </w:r>
      <w:r w:rsidRPr="00391829">
        <w:t xml:space="preserve"> </w:t>
      </w:r>
      <w:r w:rsidRPr="00391829">
        <w:rPr>
          <w:b/>
          <w:bCs/>
        </w:rPr>
        <w:t>Score Set</w:t>
      </w:r>
      <w:r>
        <w:rPr>
          <w:b/>
          <w:bCs/>
        </w:rPr>
        <w:t xml:space="preserve"> V2</w:t>
      </w:r>
      <w:r w:rsidRPr="00391829">
        <w:rPr>
          <w:b/>
          <w:bCs/>
        </w:rPr>
        <w:t xml:space="preserve"> </w:t>
      </w:r>
      <w:r w:rsidRPr="00391829">
        <w:t xml:space="preserve">within the same </w:t>
      </w:r>
      <w:r w:rsidRPr="00391829">
        <w:rPr>
          <w:b/>
          <w:bCs/>
        </w:rPr>
        <w:t>Vulnerability</w:t>
      </w:r>
      <w:r>
        <w:t>.</w:t>
      </w:r>
      <w:r w:rsidRPr="00391829">
        <w:t xml:space="preserve"> </w:t>
      </w:r>
    </w:p>
    <w:p w14:paraId="6588297D" w14:textId="77777777" w:rsidR="00F44BA0" w:rsidRDefault="00F44BA0" w:rsidP="006D1BAD">
      <w:pPr>
        <w:pStyle w:val="Heading3"/>
        <w:keepNext w:val="0"/>
      </w:pPr>
      <w:bookmarkStart w:id="3596" w:name="_Toc483138484"/>
      <w:bookmarkStart w:id="3597" w:name="_Toc491844681"/>
      <w:bookmarkStart w:id="3598" w:name="_Toc493508939"/>
      <w:r>
        <w:t>Vulnerability – CVSS Score Sets – Score Set V3</w:t>
      </w:r>
      <w:bookmarkEnd w:id="3596"/>
      <w:bookmarkEnd w:id="3597"/>
      <w:bookmarkEnd w:id="3598"/>
    </w:p>
    <w:p w14:paraId="33AC7F45" w14:textId="77777777" w:rsidR="00F44BA0" w:rsidRDefault="00F44BA0" w:rsidP="006D1BAD">
      <w:pPr>
        <w:pStyle w:val="ObjectHeading"/>
        <w:keepNext w:val="0"/>
        <w:rPr>
          <w:rStyle w:val="Element"/>
          <w:iCs/>
        </w:rPr>
      </w:pPr>
      <w:bookmarkStart w:id="3599" w:name="_Toc477193228"/>
      <w:bookmarkStart w:id="3600" w:name="_Toc477193875"/>
      <w:bookmarkStart w:id="3601" w:name="_Toc493508751"/>
      <w:r>
        <w:t>Element</w:t>
      </w:r>
      <w:r w:rsidRPr="00755ABD">
        <w:t xml:space="preserve"> </w:t>
      </w:r>
      <w:r w:rsidRPr="00D37FDA">
        <w:rPr>
          <w:rStyle w:val="Datatype"/>
        </w:rPr>
        <w:t>vuln:ScoreSetV3</w:t>
      </w:r>
      <w:bookmarkEnd w:id="3599"/>
      <w:bookmarkEnd w:id="3600"/>
      <w:bookmarkEnd w:id="3601"/>
    </w:p>
    <w:p w14:paraId="7B9B5241" w14:textId="6C07F605" w:rsidR="00F44BA0" w:rsidRDefault="00F44BA0" w:rsidP="006D1BAD">
      <w:pPr>
        <w:pStyle w:val="Member"/>
        <w:keepNext w:val="0"/>
      </w:pPr>
      <w:r w:rsidRPr="000814AD">
        <w:rPr>
          <w:rFonts w:eastAsia="MS Mincho" w:cs="MS Mincho"/>
        </w:rPr>
        <w:t>«</w:t>
      </w:r>
      <w:r w:rsidR="00B94239">
        <w:rPr>
          <w:rFonts w:eastAsia="MS Mincho"/>
        </w:rPr>
        <w:t xml:space="preserve"> </w:t>
      </w:r>
      <w:r w:rsidRPr="00347C4B">
        <w:t xml:space="preserve">The </w:t>
      </w:r>
      <w:r>
        <w:rPr>
          <w:rStyle w:val="Datatype"/>
        </w:rPr>
        <w:t>vuln</w:t>
      </w:r>
      <w:r w:rsidRPr="00145123">
        <w:rPr>
          <w:rStyle w:val="Datatype"/>
        </w:rPr>
        <w:t>:</w:t>
      </w:r>
      <w:r>
        <w:rPr>
          <w:rStyle w:val="Datatype"/>
        </w:rPr>
        <w:t>ScoreSetV3</w:t>
      </w:r>
      <w:r w:rsidRPr="00347C4B">
        <w:t xml:space="preserve"> element </w:t>
      </w:r>
      <w:r>
        <w:t xml:space="preserve">MUST be present with cardinality [0, ∞] inside </w:t>
      </w:r>
      <w:r>
        <w:rPr>
          <w:rStyle w:val="Datatype"/>
        </w:rPr>
        <w:t>vuln</w:t>
      </w:r>
      <w:r w:rsidRPr="00347C4B">
        <w:rPr>
          <w:rStyle w:val="Datatype"/>
        </w:rPr>
        <w:t>:</w:t>
      </w:r>
      <w:r>
        <w:rPr>
          <w:rStyle w:val="Datatype"/>
        </w:rPr>
        <w:t>CVSSScoreSets</w:t>
      </w:r>
      <w:r w:rsidRPr="00145123">
        <w:t xml:space="preserve"> </w:t>
      </w:r>
      <w:r>
        <w:t xml:space="preserve">and if given, every instance MUST hold at least exactly one </w:t>
      </w:r>
      <w:r w:rsidRPr="00106404">
        <w:rPr>
          <w:rStyle w:val="Datatype"/>
        </w:rPr>
        <w:t>vuln:BaseScoreV</w:t>
      </w:r>
      <w:r>
        <w:rPr>
          <w:rStyle w:val="Datatype"/>
        </w:rPr>
        <w:t>3</w:t>
      </w:r>
      <w:r>
        <w:t xml:space="preserve"> element</w:t>
      </w:r>
      <w:r w:rsidRPr="00145123">
        <w:t>.</w:t>
      </w:r>
      <w:r w:rsidRPr="00347C4B">
        <w:t xml:space="preserve"> </w:t>
      </w:r>
      <w:r>
        <w:t>»</w:t>
      </w:r>
      <w:r w:rsidR="00B94239">
        <w:t xml:space="preserve"> </w:t>
      </w:r>
      <w:r>
        <w:t>[</w:t>
      </w:r>
      <w:r>
        <w:rPr>
          <w:color w:val="FF0000"/>
        </w:rPr>
        <w:t>CSAF-6.12.2-1</w:t>
      </w:r>
      <w:r>
        <w:t>]</w:t>
      </w:r>
    </w:p>
    <w:p w14:paraId="10AF7FCD" w14:textId="237EBED4" w:rsidR="00F44BA0" w:rsidRDefault="00F44BA0" w:rsidP="006D1BAD">
      <w:pPr>
        <w:pStyle w:val="Member"/>
        <w:keepNext w:val="0"/>
      </w:pPr>
      <w:r w:rsidRPr="000814AD">
        <w:rPr>
          <w:rFonts w:eastAsia="MS Mincho" w:cs="MS Mincho"/>
        </w:rPr>
        <w:t>«</w:t>
      </w:r>
      <w:r w:rsidR="00B94239">
        <w:rPr>
          <w:rFonts w:eastAsia="MS Mincho"/>
        </w:rPr>
        <w:t xml:space="preserve"> </w:t>
      </w:r>
      <w:r>
        <w:rPr>
          <w:rFonts w:eastAsia="MS Mincho"/>
        </w:rPr>
        <w:t xml:space="preserve">Any </w:t>
      </w:r>
      <w:r>
        <w:rPr>
          <w:rStyle w:val="Datatype"/>
        </w:rPr>
        <w:t>vuln</w:t>
      </w:r>
      <w:r w:rsidRPr="00145123">
        <w:rPr>
          <w:rStyle w:val="Datatype"/>
        </w:rPr>
        <w:t>:</w:t>
      </w:r>
      <w:r>
        <w:rPr>
          <w:rStyle w:val="Datatype"/>
        </w:rPr>
        <w:t>ScoreSetV3</w:t>
      </w:r>
      <w:r w:rsidRPr="00347C4B">
        <w:t xml:space="preserve"> </w:t>
      </w:r>
      <w:r>
        <w:t xml:space="preserve">instance MAY additionally provide the further children: </w:t>
      </w:r>
      <w:r w:rsidRPr="00106404">
        <w:rPr>
          <w:rStyle w:val="Datatype"/>
        </w:rPr>
        <w:t>vuln:TemporalScoreV</w:t>
      </w:r>
      <w:r>
        <w:rPr>
          <w:rStyle w:val="Datatype"/>
        </w:rPr>
        <w:t>3</w:t>
      </w:r>
      <w:r>
        <w:t xml:space="preserve"> [0, 1], </w:t>
      </w:r>
      <w:r w:rsidRPr="00106404">
        <w:rPr>
          <w:rStyle w:val="Datatype"/>
        </w:rPr>
        <w:t>vuln:EnvironmentalScoreV</w:t>
      </w:r>
      <w:r>
        <w:rPr>
          <w:rStyle w:val="Datatype"/>
        </w:rPr>
        <w:t>3</w:t>
      </w:r>
      <w:r>
        <w:t xml:space="preserve"> [0, 1], </w:t>
      </w:r>
      <w:r w:rsidRPr="00106404">
        <w:rPr>
          <w:rStyle w:val="Datatype"/>
        </w:rPr>
        <w:t>vuln:VectorV</w:t>
      </w:r>
      <w:r>
        <w:rPr>
          <w:rStyle w:val="Datatype"/>
        </w:rPr>
        <w:t>3</w:t>
      </w:r>
      <w:r>
        <w:t xml:space="preserve"> [0, 1]</w:t>
      </w:r>
      <w:r w:rsidRPr="00674583">
        <w:t xml:space="preserve">, </w:t>
      </w:r>
      <w:r w:rsidRPr="00106404">
        <w:rPr>
          <w:rStyle w:val="Datatype"/>
        </w:rPr>
        <w:t>vuln:ProductID</w:t>
      </w:r>
      <w:r>
        <w:t xml:space="preserve"> [0, ∞] and in that order</w:t>
      </w:r>
      <w:r w:rsidRPr="00145123">
        <w:t>.</w:t>
      </w:r>
      <w:r w:rsidRPr="00347C4B">
        <w:t xml:space="preserve"> </w:t>
      </w:r>
      <w:r>
        <w:t>»</w:t>
      </w:r>
      <w:r w:rsidR="00B94239">
        <w:t xml:space="preserve"> </w:t>
      </w:r>
      <w:r>
        <w:t>[</w:t>
      </w:r>
      <w:r>
        <w:rPr>
          <w:color w:val="FF0000"/>
        </w:rPr>
        <w:t>CSAF-6.12.2-2</w:t>
      </w:r>
      <w:r>
        <w:t>]</w:t>
      </w:r>
    </w:p>
    <w:p w14:paraId="37C69C70" w14:textId="77777777" w:rsidR="00F44BA0" w:rsidRDefault="00F44BA0" w:rsidP="006D1BAD">
      <w:pPr>
        <w:pStyle w:val="Member"/>
        <w:keepNext w:val="0"/>
      </w:pPr>
      <w:r w:rsidRPr="007A09EE">
        <w:t>If a value of the temporal or environmental score is set to “not defined</w:t>
      </w:r>
      <w:r>
        <w:t>”,</w:t>
      </w:r>
      <w:r w:rsidRPr="007A09EE">
        <w:t xml:space="preserve"> </w:t>
      </w:r>
      <w:r>
        <w:t>the corresponding elements SHOULD</w:t>
      </w:r>
      <w:r w:rsidRPr="007A09EE">
        <w:t xml:space="preserve"> be omitted.</w:t>
      </w:r>
    </w:p>
    <w:p w14:paraId="596C3AAB" w14:textId="2AA1F5E3" w:rsidR="00F44BA0" w:rsidRPr="005D4C8E" w:rsidRDefault="00F44BA0" w:rsidP="006D1BAD">
      <w:pPr>
        <w:pStyle w:val="Member"/>
        <w:keepNext w:val="0"/>
      </w:pPr>
      <w:r w:rsidRPr="00916746">
        <w:rPr>
          <w:bCs/>
        </w:rPr>
        <w:t>The</w:t>
      </w:r>
      <w:r>
        <w:rPr>
          <w:bCs/>
        </w:rPr>
        <w:t xml:space="preserve"> allowed values for the children of the </w:t>
      </w:r>
      <w:r>
        <w:rPr>
          <w:rStyle w:val="Datatype"/>
        </w:rPr>
        <w:t>vuln:ScoreSetV3</w:t>
      </w:r>
      <w:r>
        <w:t xml:space="preserve"> element are documented in section</w:t>
      </w:r>
      <w:r w:rsidR="00B94239">
        <w:t xml:space="preserve"> </w:t>
      </w:r>
      <w:r>
        <w:fldChar w:fldCharType="begin"/>
      </w:r>
      <w:r>
        <w:instrText xml:space="preserve"> REF _Ref477954214 \r \h </w:instrText>
      </w:r>
      <w:r>
        <w:fldChar w:fldCharType="separate"/>
      </w:r>
      <w:r>
        <w:t>2.2.12</w:t>
      </w:r>
      <w:r>
        <w:fldChar w:fldCharType="end"/>
      </w:r>
      <w:r w:rsidR="00B94239">
        <w:t xml:space="preserve"> </w:t>
      </w:r>
      <w:hyperlink w:anchor="_Vulnerability_CVSS_Version_1" w:history="1">
        <w:r w:rsidRPr="004846EC">
          <w:rPr>
            <w:rStyle w:val="Hyperlink"/>
          </w:rPr>
          <w:t>Vulnerability CVSS Version 3 Type Model</w:t>
        </w:r>
      </w:hyperlink>
      <w:r>
        <w:t>.</w:t>
      </w:r>
    </w:p>
    <w:p w14:paraId="2813A4FD" w14:textId="77777777" w:rsidR="00F44BA0" w:rsidRDefault="00F44BA0" w:rsidP="006D1BAD">
      <w:pPr>
        <w:pStyle w:val="None-normativeCommentHeading"/>
        <w:keepNext w:val="0"/>
      </w:pPr>
      <w:r>
        <w:t>Non-normative comment:</w:t>
      </w:r>
    </w:p>
    <w:p w14:paraId="14AD42D9" w14:textId="4500F1D0" w:rsidR="00F44BA0" w:rsidRDefault="00F44BA0" w:rsidP="006D1BAD">
      <w:pPr>
        <w:pStyle w:val="Non-normativeComment"/>
        <w:keepNext w:val="0"/>
      </w:pPr>
      <w:r>
        <w:t>If given, instances hold</w:t>
      </w:r>
      <w:r w:rsidRPr="004C7E29">
        <w:t xml:space="preserve"> </w:t>
      </w:r>
      <w:r>
        <w:t xml:space="preserve">the </w:t>
      </w:r>
      <w:r w:rsidRPr="007A09EE">
        <w:t>actual CVSS</w:t>
      </w:r>
      <w:r>
        <w:t xml:space="preserve"> version 3 </w:t>
      </w:r>
      <w:r w:rsidRPr="007A09EE">
        <w:t>metrics</w:t>
      </w:r>
      <w:r w:rsidR="00B94239">
        <w:t xml:space="preserve"> </w:t>
      </w:r>
      <w:r>
        <w:t>[</w:t>
      </w:r>
      <w:hyperlink w:anchor="refCVSS3" w:history="1">
        <w:r>
          <w:rPr>
            <w:rStyle w:val="Hyperlink"/>
          </w:rPr>
          <w:t>CVSS3</w:t>
        </w:r>
      </w:hyperlink>
      <w:r>
        <w:t>].</w:t>
      </w:r>
    </w:p>
    <w:p w14:paraId="55EA3681" w14:textId="645A187A" w:rsidR="00F44BA0" w:rsidRDefault="00F44BA0" w:rsidP="006D1BAD">
      <w:pPr>
        <w:pStyle w:val="Non-normativeComment"/>
        <w:keepNext w:val="0"/>
      </w:pPr>
      <w:r>
        <w:t>See also section</w:t>
      </w:r>
      <w:r w:rsidR="00B94239">
        <w:t xml:space="preserve"> </w:t>
      </w:r>
      <w:r>
        <w:fldChar w:fldCharType="begin"/>
      </w:r>
      <w:r>
        <w:instrText xml:space="preserve"> REF _Ref477954214 \r \h </w:instrText>
      </w:r>
      <w:r>
        <w:fldChar w:fldCharType="separate"/>
      </w:r>
      <w:r>
        <w:t>2.2.12</w:t>
      </w:r>
      <w:r>
        <w:fldChar w:fldCharType="end"/>
      </w:r>
      <w:r w:rsidR="00B94239">
        <w:t xml:space="preserve"> </w:t>
      </w:r>
      <w:hyperlink w:anchor="_Vulnerability_CVSS_Version_1" w:history="1">
        <w:r w:rsidRPr="004846EC">
          <w:rPr>
            <w:rStyle w:val="Hyperlink"/>
          </w:rPr>
          <w:t>Vulnerability CVSS Version 3 Type Model</w:t>
        </w:r>
      </w:hyperlink>
      <w:r>
        <w:t xml:space="preserve"> for further information and constraints on the values of the containers components.</w:t>
      </w:r>
    </w:p>
    <w:p w14:paraId="1539CB22" w14:textId="77777777" w:rsidR="00F44BA0" w:rsidRDefault="00F44BA0" w:rsidP="006D1BAD">
      <w:pPr>
        <w:pStyle w:val="Non-normativeComment"/>
        <w:keepNext w:val="0"/>
      </w:pPr>
      <w:r w:rsidRPr="007A09EE">
        <w:t xml:space="preserve">A </w:t>
      </w:r>
      <w:r w:rsidRPr="007A09EE">
        <w:rPr>
          <w:b/>
          <w:bCs/>
        </w:rPr>
        <w:t>Score Set</w:t>
      </w:r>
      <w:r>
        <w:rPr>
          <w:b/>
          <w:bCs/>
        </w:rPr>
        <w:t xml:space="preserve"> V3</w:t>
      </w:r>
      <w:r w:rsidRPr="007A09EE">
        <w:rPr>
          <w:b/>
          <w:bCs/>
        </w:rPr>
        <w:t xml:space="preserve"> </w:t>
      </w:r>
      <w:r w:rsidRPr="007A09EE">
        <w:t xml:space="preserve">container can be tied to one or more specific products by referencing these products using the </w:t>
      </w:r>
      <w:r w:rsidRPr="007A09EE">
        <w:rPr>
          <w:b/>
          <w:bCs/>
        </w:rPr>
        <w:t xml:space="preserve">Product ID </w:t>
      </w:r>
      <w:r w:rsidRPr="007A09EE">
        <w:t xml:space="preserve">child element. If the </w:t>
      </w:r>
      <w:r w:rsidRPr="007A09EE">
        <w:rPr>
          <w:b/>
          <w:bCs/>
        </w:rPr>
        <w:t>Score Set</w:t>
      </w:r>
      <w:r>
        <w:rPr>
          <w:b/>
          <w:bCs/>
        </w:rPr>
        <w:t xml:space="preserve"> V3</w:t>
      </w:r>
      <w:r w:rsidRPr="007A09EE">
        <w:rPr>
          <w:b/>
          <w:bCs/>
        </w:rPr>
        <w:t xml:space="preserve"> </w:t>
      </w:r>
      <w:r w:rsidRPr="007A09EE">
        <w:t xml:space="preserve">is meant to be applied for all products, the </w:t>
      </w:r>
      <w:r w:rsidRPr="007A09EE">
        <w:rPr>
          <w:i/>
          <w:iCs/>
        </w:rPr>
        <w:t xml:space="preserve">Product ID </w:t>
      </w:r>
      <w:r w:rsidRPr="007A09EE">
        <w:t xml:space="preserve">attribute should be omitted. </w:t>
      </w:r>
    </w:p>
    <w:p w14:paraId="653289C7" w14:textId="77777777" w:rsidR="00F44BA0" w:rsidRDefault="00F44BA0" w:rsidP="006D1BAD">
      <w:pPr>
        <w:pStyle w:val="Non-normativeComment"/>
        <w:keepNext w:val="0"/>
      </w:pPr>
      <w:r w:rsidRPr="007A09EE">
        <w:t xml:space="preserve">Note there is a constraint in place to prevent having a single product assigned to two different score sets within the scope of a </w:t>
      </w:r>
      <w:r w:rsidRPr="007A09EE">
        <w:rPr>
          <w:b/>
          <w:bCs/>
        </w:rPr>
        <w:t>Vulnerability</w:t>
      </w:r>
      <w:r w:rsidRPr="007A09EE">
        <w:t xml:space="preserve">. Likewise, a </w:t>
      </w:r>
      <w:r w:rsidRPr="007A09EE">
        <w:rPr>
          <w:b/>
          <w:bCs/>
        </w:rPr>
        <w:t>Score Set</w:t>
      </w:r>
      <w:r>
        <w:rPr>
          <w:b/>
          <w:bCs/>
        </w:rPr>
        <w:t xml:space="preserve"> V2</w:t>
      </w:r>
      <w:r w:rsidRPr="007A09EE">
        <w:rPr>
          <w:b/>
          <w:bCs/>
        </w:rPr>
        <w:t xml:space="preserve"> </w:t>
      </w:r>
      <w:r w:rsidRPr="007A09EE">
        <w:t xml:space="preserve">cannot be tied to a </w:t>
      </w:r>
      <w:r w:rsidRPr="007A09EE">
        <w:rPr>
          <w:b/>
          <w:bCs/>
        </w:rPr>
        <w:t xml:space="preserve">Product Group </w:t>
      </w:r>
      <w:r w:rsidRPr="007A09EE">
        <w:t>due to the fact that a single product can be a member of more than one product group. Without this constraint, it would be possible to assign conflicting base score informati</w:t>
      </w:r>
      <w:r>
        <w:t>on to one and the same product.</w:t>
      </w:r>
    </w:p>
    <w:p w14:paraId="5EDC7A7F" w14:textId="77777777" w:rsidR="00F44BA0" w:rsidRDefault="00F44BA0" w:rsidP="006D1BAD">
      <w:pPr>
        <w:pStyle w:val="Heading4"/>
      </w:pPr>
      <w:bookmarkStart w:id="3602" w:name="_Toc478023926"/>
      <w:bookmarkStart w:id="3603" w:name="_Toc478024361"/>
      <w:bookmarkStart w:id="3604" w:name="_Toc478074842"/>
      <w:bookmarkStart w:id="3605" w:name="_Toc478023927"/>
      <w:bookmarkStart w:id="3606" w:name="_Toc478024362"/>
      <w:bookmarkStart w:id="3607" w:name="_Toc478074843"/>
      <w:bookmarkStart w:id="3608" w:name="_Toc478023928"/>
      <w:bookmarkStart w:id="3609" w:name="_Toc478024363"/>
      <w:bookmarkStart w:id="3610" w:name="_Toc478074844"/>
      <w:bookmarkStart w:id="3611" w:name="_Toc478023929"/>
      <w:bookmarkStart w:id="3612" w:name="_Toc478024364"/>
      <w:bookmarkStart w:id="3613" w:name="_Toc478074845"/>
      <w:bookmarkStart w:id="3614" w:name="_Toc478023930"/>
      <w:bookmarkStart w:id="3615" w:name="_Toc478024365"/>
      <w:bookmarkStart w:id="3616" w:name="_Toc478074846"/>
      <w:bookmarkStart w:id="3617" w:name="_Toc483138485"/>
      <w:bookmarkStart w:id="3618" w:name="_Toc491844682"/>
      <w:bookmarkStart w:id="3619" w:name="_Toc493508940"/>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r>
        <w:lastRenderedPageBreak/>
        <w:t>Vulnerability – CVSS Score Sets – Score Set V3 – Base Score V3</w:t>
      </w:r>
      <w:bookmarkEnd w:id="3617"/>
      <w:bookmarkEnd w:id="3618"/>
      <w:bookmarkEnd w:id="3619"/>
    </w:p>
    <w:p w14:paraId="4B5446DB" w14:textId="77777777" w:rsidR="00F44BA0" w:rsidRDefault="00F44BA0" w:rsidP="006D1BAD">
      <w:pPr>
        <w:pStyle w:val="ObjectHeading"/>
        <w:keepNext w:val="0"/>
        <w:rPr>
          <w:rStyle w:val="Element"/>
          <w:bCs w:val="0"/>
          <w:iCs/>
          <w:szCs w:val="28"/>
        </w:rPr>
      </w:pPr>
      <w:bookmarkStart w:id="3620" w:name="_Toc477193229"/>
      <w:bookmarkStart w:id="3621" w:name="_Toc477193876"/>
      <w:bookmarkStart w:id="3622" w:name="_Toc493508752"/>
      <w:r>
        <w:t>Element</w:t>
      </w:r>
      <w:r w:rsidRPr="00755ABD">
        <w:t xml:space="preserve"> </w:t>
      </w:r>
      <w:r w:rsidRPr="00D37FDA">
        <w:rPr>
          <w:rStyle w:val="Datatype"/>
        </w:rPr>
        <w:t>vuln:BaseScoreV3</w:t>
      </w:r>
      <w:bookmarkEnd w:id="3620"/>
      <w:bookmarkEnd w:id="3621"/>
      <w:bookmarkEnd w:id="3622"/>
    </w:p>
    <w:p w14:paraId="7B2F2EE6" w14:textId="3FD87A91"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BaseScoreV3</w:t>
      </w:r>
      <w:r w:rsidRPr="00347C4B">
        <w:t xml:space="preserve"> element MUST </w:t>
      </w:r>
      <w:r>
        <w:t xml:space="preserve">be present exactly once inside every </w:t>
      </w:r>
      <w:r>
        <w:rPr>
          <w:rStyle w:val="Datatype"/>
        </w:rPr>
        <w:t>vuln</w:t>
      </w:r>
      <w:r w:rsidRPr="00347C4B">
        <w:rPr>
          <w:rStyle w:val="Datatype"/>
        </w:rPr>
        <w:t>:</w:t>
      </w:r>
      <w:r>
        <w:rPr>
          <w:rStyle w:val="Datatype"/>
        </w:rPr>
        <w:t>ScoreSetV3</w:t>
      </w:r>
      <w:r w:rsidRPr="00145123">
        <w:t xml:space="preserve"> </w:t>
      </w:r>
      <w:r>
        <w:t xml:space="preserve">and </w:t>
      </w:r>
      <w:r w:rsidRPr="00A63137">
        <w:t xml:space="preserve">contains the numeric value of the computed CVSS </w:t>
      </w:r>
      <w:r>
        <w:t xml:space="preserve">version 3 </w:t>
      </w:r>
      <w:r w:rsidRPr="00A63137">
        <w:t>base score</w:t>
      </w:r>
      <w:r w:rsidRPr="00145123">
        <w:t>.</w:t>
      </w:r>
      <w:r w:rsidRPr="00347C4B">
        <w:t xml:space="preserve"> </w:t>
      </w:r>
      <w:r>
        <w:t>»</w:t>
      </w:r>
      <w:r w:rsidR="00B94239">
        <w:t xml:space="preserve"> </w:t>
      </w:r>
      <w:r>
        <w:t>[</w:t>
      </w:r>
      <w:r>
        <w:rPr>
          <w:color w:val="FF0000"/>
        </w:rPr>
        <w:t>CSAF-6.12.2.1-1</w:t>
      </w:r>
      <w:r>
        <w:t>]</w:t>
      </w:r>
    </w:p>
    <w:p w14:paraId="5C272A9C" w14:textId="11D3A5A8" w:rsidR="00F44BA0" w:rsidRPr="00A63137" w:rsidRDefault="00F44BA0" w:rsidP="006D1BAD">
      <w:pPr>
        <w:pStyle w:val="Member"/>
        <w:keepNext w:val="0"/>
      </w:pPr>
      <w:r w:rsidRPr="00916746">
        <w:rPr>
          <w:bCs/>
        </w:rPr>
        <w:t>The</w:t>
      </w:r>
      <w:r>
        <w:rPr>
          <w:bCs/>
        </w:rPr>
        <w:t xml:space="preserve"> finite set of allowed values for the </w:t>
      </w:r>
      <w:r>
        <w:rPr>
          <w:rStyle w:val="Datatype"/>
        </w:rPr>
        <w:t>vuln:BaseScoreV3</w:t>
      </w:r>
      <w:r>
        <w:t xml:space="preserve"> element is documented in section</w:t>
      </w:r>
      <w:r w:rsidR="00B94239">
        <w:t xml:space="preserve"> </w:t>
      </w:r>
      <w:r>
        <w:fldChar w:fldCharType="begin"/>
      </w:r>
      <w:r>
        <w:instrText xml:space="preserve"> REF _Ref477954214 \r \h </w:instrText>
      </w:r>
      <w:r>
        <w:fldChar w:fldCharType="separate"/>
      </w:r>
      <w:r>
        <w:t>2.2.12</w:t>
      </w:r>
      <w:r>
        <w:fldChar w:fldCharType="end"/>
      </w:r>
      <w:r w:rsidR="00B94239">
        <w:t xml:space="preserve"> </w:t>
      </w:r>
      <w:hyperlink w:anchor="_Vulnerability_CVSS_Version_1" w:history="1">
        <w:r w:rsidRPr="004846EC">
          <w:rPr>
            <w:rStyle w:val="Hyperlink"/>
          </w:rPr>
          <w:t>Vulnerability CVSS Version 3 Type Model</w:t>
        </w:r>
      </w:hyperlink>
      <w:r>
        <w:t>.</w:t>
      </w:r>
    </w:p>
    <w:p w14:paraId="659A82A7" w14:textId="77777777" w:rsidR="00F44BA0" w:rsidRDefault="00F44BA0" w:rsidP="006D1BAD">
      <w:pPr>
        <w:pStyle w:val="Heading4"/>
        <w:keepNext w:val="0"/>
      </w:pPr>
      <w:bookmarkStart w:id="3623" w:name="_Toc483138486"/>
      <w:bookmarkStart w:id="3624" w:name="_Toc491844683"/>
      <w:bookmarkStart w:id="3625" w:name="_Toc493508941"/>
      <w:r>
        <w:t>Vulnerability – CVSS Score Sets – Score Set V3 – Temporal Score V3</w:t>
      </w:r>
      <w:bookmarkEnd w:id="3623"/>
      <w:bookmarkEnd w:id="3624"/>
      <w:bookmarkEnd w:id="3625"/>
    </w:p>
    <w:p w14:paraId="739334A7" w14:textId="77777777" w:rsidR="00F44BA0" w:rsidRDefault="00F44BA0" w:rsidP="006D1BAD">
      <w:pPr>
        <w:pStyle w:val="ObjectHeading"/>
        <w:keepNext w:val="0"/>
        <w:rPr>
          <w:rStyle w:val="Element"/>
          <w:bCs w:val="0"/>
          <w:iCs/>
          <w:szCs w:val="28"/>
        </w:rPr>
      </w:pPr>
      <w:bookmarkStart w:id="3626" w:name="_Toc477193230"/>
      <w:bookmarkStart w:id="3627" w:name="_Toc477193877"/>
      <w:bookmarkStart w:id="3628" w:name="_Toc493508753"/>
      <w:r>
        <w:t>Element</w:t>
      </w:r>
      <w:r w:rsidRPr="00755ABD">
        <w:t xml:space="preserve"> </w:t>
      </w:r>
      <w:r w:rsidRPr="00D37FDA">
        <w:rPr>
          <w:rStyle w:val="Datatype"/>
        </w:rPr>
        <w:t>vuln:TemporalScoreV3</w:t>
      </w:r>
      <w:bookmarkEnd w:id="3626"/>
      <w:bookmarkEnd w:id="3627"/>
      <w:bookmarkEnd w:id="3628"/>
    </w:p>
    <w:p w14:paraId="7157F1C3" w14:textId="78123D8E"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TemporalScoreV3</w:t>
      </w:r>
      <w:r w:rsidRPr="00347C4B">
        <w:t xml:space="preserve"> element MUST </w:t>
      </w:r>
      <w:r>
        <w:t>be present zero or one time inside any</w:t>
      </w:r>
      <w:r w:rsidRPr="00347C4B">
        <w:t xml:space="preserve"> </w:t>
      </w:r>
      <w:r>
        <w:rPr>
          <w:rStyle w:val="Datatype"/>
        </w:rPr>
        <w:t>vuln</w:t>
      </w:r>
      <w:r w:rsidRPr="00347C4B">
        <w:rPr>
          <w:rStyle w:val="Datatype"/>
        </w:rPr>
        <w:t>:</w:t>
      </w:r>
      <w:r>
        <w:rPr>
          <w:rStyle w:val="Datatype"/>
        </w:rPr>
        <w:t>ScoreSetV3</w:t>
      </w:r>
      <w:r w:rsidRPr="00145123">
        <w:t xml:space="preserve"> </w:t>
      </w:r>
      <w:r>
        <w:t xml:space="preserve">and if given </w:t>
      </w:r>
      <w:r w:rsidRPr="00AD7F06">
        <w:t xml:space="preserve">contains the numeric value of the computed CVSS </w:t>
      </w:r>
      <w:r>
        <w:t>version</w:t>
      </w:r>
      <w:r w:rsidR="00B94239">
        <w:t xml:space="preserve"> </w:t>
      </w:r>
      <w:r>
        <w:t xml:space="preserve">3 </w:t>
      </w:r>
      <w:r w:rsidRPr="00AD7F06">
        <w:t>temporal score</w:t>
      </w:r>
      <w:r w:rsidRPr="00145123">
        <w:t>.</w:t>
      </w:r>
      <w:r w:rsidRPr="00347C4B">
        <w:t xml:space="preserve"> </w:t>
      </w:r>
      <w:r>
        <w:t>»</w:t>
      </w:r>
      <w:r w:rsidR="00B94239">
        <w:t xml:space="preserve"> </w:t>
      </w:r>
      <w:r>
        <w:t>[</w:t>
      </w:r>
      <w:r>
        <w:rPr>
          <w:color w:val="FF0000"/>
        </w:rPr>
        <w:t>CSAF-6.12.2.2-1</w:t>
      </w:r>
      <w:r>
        <w:t>]</w:t>
      </w:r>
    </w:p>
    <w:p w14:paraId="55E2B2DC" w14:textId="033B41BF" w:rsidR="00F44BA0" w:rsidRPr="00A63137" w:rsidRDefault="00F44BA0" w:rsidP="006D1BAD">
      <w:pPr>
        <w:pStyle w:val="Member"/>
        <w:keepNext w:val="0"/>
      </w:pPr>
      <w:r w:rsidRPr="00916746">
        <w:rPr>
          <w:bCs/>
        </w:rPr>
        <w:t>The</w:t>
      </w:r>
      <w:r>
        <w:rPr>
          <w:bCs/>
        </w:rPr>
        <w:t xml:space="preserve"> finite set of allowed values for the </w:t>
      </w:r>
      <w:r>
        <w:rPr>
          <w:rStyle w:val="Datatype"/>
        </w:rPr>
        <w:t>vuln:TemporalScoreV3</w:t>
      </w:r>
      <w:r>
        <w:t xml:space="preserve"> element is documented in section</w:t>
      </w:r>
      <w:r w:rsidR="00B94239">
        <w:t xml:space="preserve"> </w:t>
      </w:r>
      <w:r>
        <w:fldChar w:fldCharType="begin"/>
      </w:r>
      <w:r>
        <w:instrText xml:space="preserve"> REF _Ref477954214 \r \h </w:instrText>
      </w:r>
      <w:r>
        <w:fldChar w:fldCharType="separate"/>
      </w:r>
      <w:r>
        <w:t>2.2.12</w:t>
      </w:r>
      <w:r>
        <w:fldChar w:fldCharType="end"/>
      </w:r>
      <w:r w:rsidR="00B94239">
        <w:t xml:space="preserve"> </w:t>
      </w:r>
      <w:hyperlink w:anchor="_Vulnerability_CVSS_Version_1" w:history="1">
        <w:r w:rsidRPr="004846EC">
          <w:rPr>
            <w:rStyle w:val="Hyperlink"/>
          </w:rPr>
          <w:t>Vulnerability CVSS Version 3 Type Model</w:t>
        </w:r>
      </w:hyperlink>
      <w:r>
        <w:t>.</w:t>
      </w:r>
    </w:p>
    <w:p w14:paraId="74F486D9" w14:textId="77777777" w:rsidR="00F44BA0" w:rsidRDefault="00F44BA0" w:rsidP="006D1BAD">
      <w:pPr>
        <w:pStyle w:val="Heading4"/>
        <w:keepNext w:val="0"/>
      </w:pPr>
      <w:bookmarkStart w:id="3629" w:name="_Toc483138487"/>
      <w:bookmarkStart w:id="3630" w:name="_Toc491844684"/>
      <w:bookmarkStart w:id="3631" w:name="_Toc493508942"/>
      <w:r>
        <w:t>Vulnerability – CVSS Score Sets – Score Set V3 – Environmental ScoreV3</w:t>
      </w:r>
      <w:bookmarkEnd w:id="3629"/>
      <w:bookmarkEnd w:id="3630"/>
      <w:bookmarkEnd w:id="3631"/>
    </w:p>
    <w:p w14:paraId="63E6265F" w14:textId="77777777" w:rsidR="00F44BA0" w:rsidRDefault="00F44BA0" w:rsidP="006D1BAD">
      <w:pPr>
        <w:pStyle w:val="ObjectHeading"/>
        <w:keepNext w:val="0"/>
        <w:rPr>
          <w:rStyle w:val="Element"/>
          <w:bCs w:val="0"/>
          <w:iCs/>
          <w:szCs w:val="28"/>
        </w:rPr>
      </w:pPr>
      <w:bookmarkStart w:id="3632" w:name="_Toc477193231"/>
      <w:bookmarkStart w:id="3633" w:name="_Toc477193878"/>
      <w:bookmarkStart w:id="3634" w:name="_Toc493508754"/>
      <w:r>
        <w:t>Element</w:t>
      </w:r>
      <w:r w:rsidRPr="00755ABD">
        <w:t xml:space="preserve"> </w:t>
      </w:r>
      <w:r w:rsidRPr="00D37FDA">
        <w:rPr>
          <w:rStyle w:val="Datatype"/>
        </w:rPr>
        <w:t>vuln:EnvironmentalScoreV3</w:t>
      </w:r>
      <w:bookmarkEnd w:id="3632"/>
      <w:bookmarkEnd w:id="3633"/>
      <w:bookmarkEnd w:id="3634"/>
    </w:p>
    <w:p w14:paraId="0F5AE7F3" w14:textId="63BF8B2D"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sidRPr="00106404">
        <w:rPr>
          <w:rStyle w:val="Datatype"/>
        </w:rPr>
        <w:t>EnvironmentalScoreV</w:t>
      </w:r>
      <w:r>
        <w:rPr>
          <w:rStyle w:val="Datatype"/>
        </w:rPr>
        <w:t>3</w:t>
      </w:r>
      <w:r w:rsidRPr="00106404">
        <w:rPr>
          <w:bCs/>
        </w:rPr>
        <w:t xml:space="preserve"> </w:t>
      </w:r>
      <w:r w:rsidRPr="00347C4B">
        <w:t xml:space="preserve">element MUST </w:t>
      </w:r>
      <w:r>
        <w:t>be present zero or one time inside any</w:t>
      </w:r>
      <w:r w:rsidRPr="00347C4B">
        <w:t xml:space="preserve"> </w:t>
      </w:r>
      <w:r>
        <w:rPr>
          <w:rStyle w:val="Datatype"/>
        </w:rPr>
        <w:t>vuln</w:t>
      </w:r>
      <w:r w:rsidRPr="00347C4B">
        <w:rPr>
          <w:rStyle w:val="Datatype"/>
        </w:rPr>
        <w:t>:</w:t>
      </w:r>
      <w:r>
        <w:rPr>
          <w:rStyle w:val="Datatype"/>
        </w:rPr>
        <w:t>ScoreSetV3</w:t>
      </w:r>
      <w:r w:rsidRPr="00145123">
        <w:t xml:space="preserve"> </w:t>
      </w:r>
      <w:r>
        <w:t xml:space="preserve">and if given </w:t>
      </w:r>
      <w:r w:rsidRPr="00AD7F06">
        <w:t xml:space="preserve">contains the numeric value of the computed CVSS </w:t>
      </w:r>
      <w:r>
        <w:t xml:space="preserve">version 3 </w:t>
      </w:r>
      <w:r w:rsidRPr="00E77F1B">
        <w:t xml:space="preserve">environmental </w:t>
      </w:r>
      <w:r w:rsidRPr="00AD7F06">
        <w:t>score</w:t>
      </w:r>
      <w:r w:rsidRPr="00145123">
        <w:t>.</w:t>
      </w:r>
      <w:r w:rsidRPr="00347C4B">
        <w:t xml:space="preserve"> </w:t>
      </w:r>
      <w:r>
        <w:t>»</w:t>
      </w:r>
      <w:r w:rsidR="00B94239">
        <w:t xml:space="preserve"> </w:t>
      </w:r>
      <w:r>
        <w:t>[</w:t>
      </w:r>
      <w:r>
        <w:rPr>
          <w:color w:val="FF0000"/>
        </w:rPr>
        <w:t>CSAF-6.12.2.3-1</w:t>
      </w:r>
      <w:r>
        <w:t>]</w:t>
      </w:r>
    </w:p>
    <w:p w14:paraId="2D811C29" w14:textId="47778FF6" w:rsidR="00F44BA0" w:rsidRPr="005D4C8E" w:rsidRDefault="00F44BA0" w:rsidP="006D1BAD">
      <w:pPr>
        <w:pStyle w:val="Member"/>
        <w:keepNext w:val="0"/>
      </w:pPr>
      <w:r w:rsidRPr="00916746">
        <w:rPr>
          <w:bCs/>
        </w:rPr>
        <w:t>The</w:t>
      </w:r>
      <w:r>
        <w:rPr>
          <w:bCs/>
        </w:rPr>
        <w:t xml:space="preserve"> finite set of allowed values for the </w:t>
      </w:r>
      <w:r>
        <w:rPr>
          <w:rStyle w:val="Datatype"/>
        </w:rPr>
        <w:t>vuln:EnvironmentalScoreV3</w:t>
      </w:r>
      <w:r>
        <w:t xml:space="preserve"> element are documented in section</w:t>
      </w:r>
      <w:r w:rsidR="00B94239">
        <w:t xml:space="preserve"> </w:t>
      </w:r>
      <w:r>
        <w:fldChar w:fldCharType="begin"/>
      </w:r>
      <w:r>
        <w:instrText xml:space="preserve"> REF _Ref477954214 \r \h </w:instrText>
      </w:r>
      <w:r>
        <w:fldChar w:fldCharType="separate"/>
      </w:r>
      <w:r>
        <w:t>2.2.12</w:t>
      </w:r>
      <w:r>
        <w:fldChar w:fldCharType="end"/>
      </w:r>
      <w:r w:rsidR="00B94239">
        <w:t xml:space="preserve"> </w:t>
      </w:r>
      <w:hyperlink w:anchor="_Vulnerability_CVSS_Version_1" w:history="1">
        <w:r w:rsidRPr="004846EC">
          <w:rPr>
            <w:rStyle w:val="Hyperlink"/>
          </w:rPr>
          <w:t>Vulnerability CVSS Version 3 Type Model</w:t>
        </w:r>
      </w:hyperlink>
      <w:r>
        <w:t>.</w:t>
      </w:r>
    </w:p>
    <w:p w14:paraId="4D22244A" w14:textId="77777777" w:rsidR="00F44BA0" w:rsidRDefault="00F44BA0" w:rsidP="006D1BAD">
      <w:pPr>
        <w:pStyle w:val="None-normativeCommentHeading"/>
        <w:keepNext w:val="0"/>
      </w:pPr>
      <w:r>
        <w:t>Non-normative comment:</w:t>
      </w:r>
    </w:p>
    <w:p w14:paraId="31D70B18" w14:textId="52369B44" w:rsidR="00F44BA0" w:rsidRPr="00A63137" w:rsidRDefault="00F44BA0" w:rsidP="006D1BAD">
      <w:pPr>
        <w:pStyle w:val="Non-normativeComment"/>
        <w:keepNext w:val="0"/>
      </w:pPr>
      <w:r w:rsidRPr="00E77F1B">
        <w:t>This metric is typically reserved for use by the end user and is specific to the environment in which t</w:t>
      </w:r>
      <w:r>
        <w:t>he affected product is deployed.</w:t>
      </w:r>
      <w:r w:rsidRPr="00A63137">
        <w:t xml:space="preserve"> </w:t>
      </w:r>
      <w:r>
        <w:t>See also section</w:t>
      </w:r>
      <w:r w:rsidR="00B94239">
        <w:t xml:space="preserve"> </w:t>
      </w:r>
      <w:r>
        <w:fldChar w:fldCharType="begin"/>
      </w:r>
      <w:r>
        <w:instrText xml:space="preserve"> REF _Ref477954214 \r \h </w:instrText>
      </w:r>
      <w:r>
        <w:fldChar w:fldCharType="separate"/>
      </w:r>
      <w:r>
        <w:t>2.2.12</w:t>
      </w:r>
      <w:r>
        <w:fldChar w:fldCharType="end"/>
      </w:r>
      <w:r w:rsidR="00B94239">
        <w:t xml:space="preserve"> </w:t>
      </w:r>
      <w:hyperlink w:anchor="_Vulnerability_CVSS_Version_1" w:history="1">
        <w:r w:rsidRPr="004846EC">
          <w:rPr>
            <w:rStyle w:val="Hyperlink"/>
          </w:rPr>
          <w:t>Vulnerability CVSS Version 3 Type Model</w:t>
        </w:r>
      </w:hyperlink>
      <w:r>
        <w:t xml:space="preserve"> for further information and constraints on this element.</w:t>
      </w:r>
      <w:r w:rsidRPr="00A63137">
        <w:t xml:space="preserve"> </w:t>
      </w:r>
    </w:p>
    <w:p w14:paraId="21D153E3" w14:textId="77777777" w:rsidR="00F44BA0" w:rsidRDefault="00F44BA0" w:rsidP="006D1BAD">
      <w:pPr>
        <w:pStyle w:val="Heading4"/>
        <w:keepNext w:val="0"/>
      </w:pPr>
      <w:bookmarkStart w:id="3635" w:name="_Toc483138488"/>
      <w:bookmarkStart w:id="3636" w:name="_Toc491844685"/>
      <w:bookmarkStart w:id="3637" w:name="_Toc493508943"/>
      <w:r>
        <w:t>Vulnerability – CVSS Score Sets – Score Set V3 – Vector V3</w:t>
      </w:r>
      <w:bookmarkEnd w:id="3635"/>
      <w:bookmarkEnd w:id="3636"/>
      <w:bookmarkEnd w:id="3637"/>
    </w:p>
    <w:p w14:paraId="768BFFD5" w14:textId="77777777" w:rsidR="00F44BA0" w:rsidRDefault="00F44BA0" w:rsidP="006D1BAD">
      <w:pPr>
        <w:pStyle w:val="ObjectHeading"/>
        <w:keepNext w:val="0"/>
        <w:rPr>
          <w:rStyle w:val="Element"/>
          <w:bCs w:val="0"/>
          <w:iCs/>
          <w:szCs w:val="28"/>
        </w:rPr>
      </w:pPr>
      <w:bookmarkStart w:id="3638" w:name="_Toc477193232"/>
      <w:bookmarkStart w:id="3639" w:name="_Toc477193879"/>
      <w:bookmarkStart w:id="3640" w:name="_Toc493508755"/>
      <w:r>
        <w:t>Element</w:t>
      </w:r>
      <w:r w:rsidRPr="00755ABD">
        <w:t xml:space="preserve"> </w:t>
      </w:r>
      <w:r w:rsidRPr="00D37FDA">
        <w:rPr>
          <w:rStyle w:val="Datatype"/>
        </w:rPr>
        <w:t>vuln:VectorV3</w:t>
      </w:r>
      <w:bookmarkEnd w:id="3638"/>
      <w:bookmarkEnd w:id="3639"/>
      <w:bookmarkEnd w:id="3640"/>
    </w:p>
    <w:p w14:paraId="73E27C72" w14:textId="5EDDF4C0"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VectorV3</w:t>
      </w:r>
      <w:r w:rsidRPr="00347C4B">
        <w:t xml:space="preserve"> element MUST </w:t>
      </w:r>
      <w:r>
        <w:t xml:space="preserve">be present zero or one time inside any </w:t>
      </w:r>
      <w:r>
        <w:rPr>
          <w:rStyle w:val="Datatype"/>
        </w:rPr>
        <w:t>vuln</w:t>
      </w:r>
      <w:r w:rsidRPr="00347C4B">
        <w:rPr>
          <w:rStyle w:val="Datatype"/>
        </w:rPr>
        <w:t>:</w:t>
      </w:r>
      <w:r>
        <w:rPr>
          <w:rStyle w:val="Datatype"/>
        </w:rPr>
        <w:t>ScoreSetV3</w:t>
      </w:r>
      <w:r w:rsidRPr="00145123">
        <w:t xml:space="preserve"> </w:t>
      </w:r>
      <w:r>
        <w:t xml:space="preserve">and if present </w:t>
      </w:r>
      <w:r w:rsidRPr="00391829">
        <w:t xml:space="preserve">contains the official </w:t>
      </w:r>
      <w:r>
        <w:t xml:space="preserve">string </w:t>
      </w:r>
      <w:r w:rsidRPr="00391829">
        <w:t xml:space="preserve">notation that displays all the values used to compute the CVSS </w:t>
      </w:r>
      <w:r>
        <w:t>version</w:t>
      </w:r>
      <w:r w:rsidR="00B94239">
        <w:t xml:space="preserve"> </w:t>
      </w:r>
      <w:r>
        <w:t xml:space="preserve">3 </w:t>
      </w:r>
      <w:r w:rsidRPr="00391829">
        <w:t>base, temporal, and environmental scores</w:t>
      </w:r>
      <w:r w:rsidRPr="00145123">
        <w:t>.</w:t>
      </w:r>
      <w:r w:rsidRPr="00347C4B">
        <w:t xml:space="preserve"> </w:t>
      </w:r>
      <w:r>
        <w:t>»</w:t>
      </w:r>
      <w:r w:rsidR="00B94239">
        <w:t xml:space="preserve"> </w:t>
      </w:r>
      <w:r>
        <w:t>[</w:t>
      </w:r>
      <w:r>
        <w:rPr>
          <w:color w:val="FF0000"/>
        </w:rPr>
        <w:t>CSAF-6.12.2.4-1</w:t>
      </w:r>
      <w:r>
        <w:t>]</w:t>
      </w:r>
    </w:p>
    <w:p w14:paraId="52CD1B2C" w14:textId="03B7396D" w:rsidR="00F44BA0" w:rsidRDefault="00F44BA0" w:rsidP="006D1BAD">
      <w:pPr>
        <w:pStyle w:val="Member"/>
        <w:keepNext w:val="0"/>
        <w:rPr>
          <w:i/>
          <w:iCs/>
        </w:rPr>
      </w:pPr>
      <w:r w:rsidRPr="00916746">
        <w:rPr>
          <w:bCs/>
        </w:rPr>
        <w:t>The</w:t>
      </w:r>
      <w:r>
        <w:rPr>
          <w:bCs/>
        </w:rPr>
        <w:t xml:space="preserve"> allowed values for the </w:t>
      </w:r>
      <w:r>
        <w:rPr>
          <w:rStyle w:val="Datatype"/>
        </w:rPr>
        <w:t>vuln:VectorV3</w:t>
      </w:r>
      <w:r>
        <w:t xml:space="preserve"> element are documented in section</w:t>
      </w:r>
      <w:r w:rsidR="00B94239">
        <w:t xml:space="preserve"> </w:t>
      </w:r>
      <w:r>
        <w:fldChar w:fldCharType="begin"/>
      </w:r>
      <w:r>
        <w:instrText xml:space="preserve"> REF _Ref477954214 \r \h </w:instrText>
      </w:r>
      <w:r>
        <w:fldChar w:fldCharType="separate"/>
      </w:r>
      <w:r>
        <w:t>2.2.12</w:t>
      </w:r>
      <w:r>
        <w:fldChar w:fldCharType="end"/>
      </w:r>
      <w:r w:rsidR="00B94239">
        <w:t xml:space="preserve"> </w:t>
      </w:r>
      <w:hyperlink w:anchor="_Vulnerability_CVSS_Version_1" w:history="1">
        <w:r w:rsidRPr="004846EC">
          <w:rPr>
            <w:rStyle w:val="Hyperlink"/>
          </w:rPr>
          <w:t>Vulnerability CVSS Version 3 Type Model</w:t>
        </w:r>
      </w:hyperlink>
      <w:r>
        <w:t>.</w:t>
      </w:r>
    </w:p>
    <w:p w14:paraId="21984745" w14:textId="77777777" w:rsidR="00F44BA0" w:rsidRDefault="00F44BA0" w:rsidP="006D1BAD">
      <w:pPr>
        <w:pStyle w:val="Caption"/>
      </w:pPr>
      <w:r w:rsidRPr="004D7D18">
        <w:t>Example</w:t>
      </w:r>
      <w:r w:rsidRPr="003F1FAD">
        <w:t xml:space="preserve"> </w:t>
      </w:r>
      <w:fldSimple w:instr=" SEQ Example \* ARABIC ">
        <w:r>
          <w:rPr>
            <w:noProof/>
          </w:rPr>
          <w:t>67</w:t>
        </w:r>
      </w:fldSimple>
      <w:r w:rsidRPr="003F1FAD">
        <w:t>:</w:t>
      </w:r>
    </w:p>
    <w:p w14:paraId="69F2E533" w14:textId="77777777" w:rsidR="00F44BA0" w:rsidRPr="00391829" w:rsidRDefault="00F44BA0" w:rsidP="00F44BA0">
      <w:pPr>
        <w:pStyle w:val="Code"/>
        <w:rPr>
          <w:highlight w:val="yellow"/>
        </w:rPr>
      </w:pPr>
      <w:r>
        <w:t>&lt;VectorV3&gt;</w:t>
      </w:r>
      <w:r w:rsidRPr="007904C3">
        <w:t>CVSS:3.0/AV:N/AC:L/PR:H/UI:N/S:U/C:L/I:L/A:N</w:t>
      </w:r>
      <w:r w:rsidRPr="00391829">
        <w:t>&lt;Vector</w:t>
      </w:r>
      <w:r>
        <w:t>V3</w:t>
      </w:r>
      <w:r w:rsidRPr="00391829">
        <w:t>&gt;</w:t>
      </w:r>
      <w:r w:rsidRPr="00A63137">
        <w:t xml:space="preserve"> </w:t>
      </w:r>
    </w:p>
    <w:p w14:paraId="264FCC24" w14:textId="77777777" w:rsidR="00F44BA0" w:rsidRDefault="00F44BA0" w:rsidP="006D1BAD">
      <w:pPr>
        <w:pStyle w:val="Caption"/>
      </w:pPr>
      <w:r w:rsidRPr="004D7D18">
        <w:t>Example</w:t>
      </w:r>
      <w:r w:rsidRPr="003F1FAD">
        <w:t xml:space="preserve"> </w:t>
      </w:r>
      <w:fldSimple w:instr=" SEQ Example \* ARABIC ">
        <w:r>
          <w:rPr>
            <w:noProof/>
          </w:rPr>
          <w:t>68</w:t>
        </w:r>
      </w:fldSimple>
      <w:r w:rsidRPr="003F1FAD">
        <w:t>:</w:t>
      </w:r>
    </w:p>
    <w:p w14:paraId="5E574928" w14:textId="77777777" w:rsidR="00F44BA0" w:rsidRPr="007904C3" w:rsidRDefault="00F44BA0" w:rsidP="00F44BA0">
      <w:pPr>
        <w:pStyle w:val="Code"/>
        <w:rPr>
          <w:highlight w:val="yellow"/>
        </w:rPr>
      </w:pPr>
      <w:r>
        <w:t>&lt;VectorV3&gt;</w:t>
      </w:r>
      <w:r w:rsidRPr="007904C3">
        <w:t>CVSS:3.0/S:U/AV:N/AC:L/PR:H/UI:N/C:L/I:L/A:N/E:F/RL:X</w:t>
      </w:r>
      <w:r w:rsidRPr="00391829">
        <w:t>&lt;Vector</w:t>
      </w:r>
      <w:r>
        <w:t>V3</w:t>
      </w:r>
      <w:r w:rsidRPr="00391829">
        <w:t>&gt;</w:t>
      </w:r>
      <w:r w:rsidRPr="00A63137">
        <w:t xml:space="preserve"> </w:t>
      </w:r>
    </w:p>
    <w:p w14:paraId="559E79B1" w14:textId="77777777" w:rsidR="00F44BA0" w:rsidRDefault="00F44BA0" w:rsidP="006D1BAD">
      <w:pPr>
        <w:pStyle w:val="Heading4"/>
        <w:keepNext w:val="0"/>
      </w:pPr>
      <w:bookmarkStart w:id="3641" w:name="_Toc483138489"/>
      <w:bookmarkStart w:id="3642" w:name="_Toc491844686"/>
      <w:bookmarkStart w:id="3643" w:name="_Toc493508944"/>
      <w:r>
        <w:t>Vulnerability – CVSS Score Sets – Score Set V3 – Product ID</w:t>
      </w:r>
      <w:bookmarkEnd w:id="3641"/>
      <w:bookmarkEnd w:id="3642"/>
      <w:bookmarkEnd w:id="3643"/>
    </w:p>
    <w:p w14:paraId="3BAF664D" w14:textId="77777777" w:rsidR="00F44BA0" w:rsidRDefault="00F44BA0" w:rsidP="006D1BAD">
      <w:pPr>
        <w:pStyle w:val="ObjectHeading"/>
        <w:keepNext w:val="0"/>
        <w:rPr>
          <w:rStyle w:val="Element"/>
          <w:bCs w:val="0"/>
          <w:iCs/>
          <w:szCs w:val="28"/>
        </w:rPr>
      </w:pPr>
      <w:bookmarkStart w:id="3644" w:name="_Toc477193233"/>
      <w:bookmarkStart w:id="3645" w:name="_Toc477193880"/>
      <w:bookmarkStart w:id="3646" w:name="_Toc493508756"/>
      <w:r>
        <w:t>Element</w:t>
      </w:r>
      <w:r w:rsidRPr="00755ABD">
        <w:t xml:space="preserve"> </w:t>
      </w:r>
      <w:r w:rsidRPr="00D37FDA">
        <w:rPr>
          <w:rStyle w:val="Datatype"/>
        </w:rPr>
        <w:t>vuln:ProductID</w:t>
      </w:r>
      <w:bookmarkEnd w:id="3644"/>
      <w:bookmarkEnd w:id="3645"/>
      <w:bookmarkEnd w:id="3646"/>
    </w:p>
    <w:p w14:paraId="52F45A22" w14:textId="6D2924BC" w:rsidR="00F44BA0" w:rsidRPr="005D4C8E" w:rsidRDefault="00F44BA0" w:rsidP="006D1BAD">
      <w:pPr>
        <w:pStyle w:val="Member"/>
        <w:keepNext w:val="0"/>
      </w:pPr>
      <w:r w:rsidRPr="000814AD">
        <w:rPr>
          <w:rFonts w:eastAsia="MS Mincho" w:cs="MS Mincho"/>
        </w:rPr>
        <w:lastRenderedPageBreak/>
        <w:t>«</w:t>
      </w:r>
      <w:r w:rsidR="00B94239">
        <w:rPr>
          <w:rFonts w:eastAsia="MS Mincho"/>
        </w:rPr>
        <w:t xml:space="preserve">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with cardinality [0, ∞| inside any </w:t>
      </w:r>
      <w:r w:rsidRPr="00D37FDA">
        <w:rPr>
          <w:rStyle w:val="Datatype"/>
        </w:rPr>
        <w:t>vuln:ScoreSetV3</w:t>
      </w:r>
      <w:r>
        <w:t xml:space="preserve"> element and per instance value references to</w:t>
      </w:r>
      <w:r w:rsidRPr="00391829">
        <w:t xml:space="preserve"> unique </w:t>
      </w:r>
      <w:r>
        <w:rPr>
          <w:rStyle w:val="Datatype"/>
        </w:rPr>
        <w:t>Product</w:t>
      </w:r>
      <w:r w:rsidRPr="00D37FDA">
        <w:rPr>
          <w:rStyle w:val="Datatype"/>
        </w:rPr>
        <w:t>ID</w:t>
      </w:r>
      <w:r w:rsidRPr="00391829">
        <w:rPr>
          <w:i/>
          <w:iCs/>
        </w:rPr>
        <w:t xml:space="preserve"> </w:t>
      </w:r>
      <w:r w:rsidRPr="00391829">
        <w:t>attribute</w:t>
      </w:r>
      <w:r>
        <w:t xml:space="preserve">s of </w:t>
      </w:r>
      <w:r w:rsidRPr="00391829">
        <w:rPr>
          <w:b/>
          <w:bCs/>
        </w:rPr>
        <w:t xml:space="preserve">Full Product Name </w:t>
      </w:r>
      <w:r w:rsidRPr="00391829">
        <w:t>element</w:t>
      </w:r>
      <w:r>
        <w:t>s</w:t>
      </w:r>
      <w:r w:rsidRPr="00391829">
        <w:t xml:space="preserve"> defined in the </w:t>
      </w:r>
      <w:r w:rsidRPr="00391829">
        <w:rPr>
          <w:b/>
          <w:bCs/>
        </w:rPr>
        <w:t>Product Tree</w:t>
      </w:r>
      <w:r w:rsidRPr="00347C4B">
        <w:t xml:space="preserve"> </w:t>
      </w:r>
      <w:r>
        <w:t>are noted</w:t>
      </w:r>
      <w:r w:rsidRPr="00145123">
        <w:t>.</w:t>
      </w:r>
      <w:r w:rsidRPr="00347C4B">
        <w:t xml:space="preserve"> </w:t>
      </w:r>
      <w:r>
        <w:br/>
        <w:t>»</w:t>
      </w:r>
      <w:r w:rsidR="00B94239">
        <w:t xml:space="preserve"> </w:t>
      </w:r>
      <w:r>
        <w:t>[</w:t>
      </w:r>
      <w:r>
        <w:rPr>
          <w:color w:val="FF0000"/>
        </w:rPr>
        <w:t>CSAF-6.12.2.5-1</w:t>
      </w:r>
      <w:r>
        <w:t>]</w:t>
      </w:r>
    </w:p>
    <w:p w14:paraId="0332B31B" w14:textId="77777777" w:rsidR="00F44BA0" w:rsidRPr="00391829" w:rsidRDefault="00F44BA0" w:rsidP="006D1BAD">
      <w:pPr>
        <w:pStyle w:val="Member"/>
        <w:keepNext w:val="0"/>
      </w:pPr>
      <w:r w:rsidRPr="00391829">
        <w:t xml:space="preserve">If a </w:t>
      </w:r>
      <w:r w:rsidRPr="00391829">
        <w:rPr>
          <w:b/>
          <w:bCs/>
        </w:rPr>
        <w:t xml:space="preserve">Score Set </w:t>
      </w:r>
      <w:r>
        <w:rPr>
          <w:b/>
          <w:bCs/>
        </w:rPr>
        <w:t xml:space="preserve">V3 </w:t>
      </w:r>
      <w:r w:rsidRPr="00391829">
        <w:t xml:space="preserve">applies to more than one product, you can add multiple </w:t>
      </w:r>
      <w:r w:rsidRPr="00391829">
        <w:rPr>
          <w:b/>
          <w:bCs/>
        </w:rPr>
        <w:t xml:space="preserve">Product ID </w:t>
      </w:r>
      <w:r w:rsidRPr="00391829">
        <w:t xml:space="preserve">elements </w:t>
      </w:r>
      <w:r>
        <w:t xml:space="preserve">as references </w:t>
      </w:r>
      <w:r w:rsidRPr="00391829">
        <w:t xml:space="preserve">accordingly. </w:t>
      </w:r>
    </w:p>
    <w:p w14:paraId="4B0DC3BD" w14:textId="767AA7C7" w:rsidR="00F44BA0" w:rsidRPr="006D1BAD" w:rsidRDefault="00F44BA0" w:rsidP="006D1BAD">
      <w:pPr>
        <w:pStyle w:val="Member"/>
        <w:keepNext w:val="0"/>
      </w:pPr>
      <w:r>
        <w:t>Any</w:t>
      </w:r>
      <w:r w:rsidRPr="00391829">
        <w:t xml:space="preserve"> single </w:t>
      </w:r>
      <w:r w:rsidRPr="00391829">
        <w:rPr>
          <w:b/>
          <w:bCs/>
        </w:rPr>
        <w:t xml:space="preserve">Product ID </w:t>
      </w:r>
      <w:r>
        <w:t>is to</w:t>
      </w:r>
      <w:r w:rsidRPr="00391829">
        <w:t xml:space="preserve"> be assigned to </w:t>
      </w:r>
      <w:r>
        <w:t>exactly none or one</w:t>
      </w:r>
      <w:r w:rsidRPr="00391829">
        <w:t xml:space="preserve"> </w:t>
      </w:r>
      <w:r w:rsidRPr="00391829">
        <w:rPr>
          <w:b/>
          <w:bCs/>
        </w:rPr>
        <w:t>Score Set</w:t>
      </w:r>
      <w:r>
        <w:rPr>
          <w:b/>
          <w:bCs/>
        </w:rPr>
        <w:t xml:space="preserve"> V3</w:t>
      </w:r>
      <w:r w:rsidRPr="00391829">
        <w:rPr>
          <w:b/>
          <w:bCs/>
        </w:rPr>
        <w:t xml:space="preserve"> </w:t>
      </w:r>
      <w:r w:rsidRPr="00391829">
        <w:t xml:space="preserve">within the same </w:t>
      </w:r>
      <w:r w:rsidRPr="00391829">
        <w:rPr>
          <w:b/>
          <w:bCs/>
        </w:rPr>
        <w:t>Vulnerability</w:t>
      </w:r>
      <w:r w:rsidRPr="00391829">
        <w:t>.</w:t>
      </w:r>
    </w:p>
    <w:p w14:paraId="6A1AF497" w14:textId="77777777" w:rsidR="00F44BA0" w:rsidRDefault="00F44BA0" w:rsidP="006D1BAD">
      <w:pPr>
        <w:pStyle w:val="Heading2"/>
        <w:keepNext w:val="0"/>
      </w:pPr>
      <w:bookmarkStart w:id="3647" w:name="_Toc483138490"/>
      <w:bookmarkStart w:id="3648" w:name="_Toc491844687"/>
      <w:bookmarkStart w:id="3649" w:name="_Toc493508945"/>
      <w:r>
        <w:t>Vulnerability – Remediations</w:t>
      </w:r>
      <w:bookmarkEnd w:id="3647"/>
      <w:bookmarkEnd w:id="3648"/>
      <w:bookmarkEnd w:id="3649"/>
    </w:p>
    <w:p w14:paraId="272627EA" w14:textId="77777777" w:rsidR="00F44BA0" w:rsidRDefault="00F44BA0" w:rsidP="006D1BAD">
      <w:pPr>
        <w:pStyle w:val="ObjectHeading"/>
        <w:keepNext w:val="0"/>
        <w:rPr>
          <w:rStyle w:val="Element"/>
          <w:bCs w:val="0"/>
          <w:iCs/>
          <w:szCs w:val="28"/>
        </w:rPr>
      </w:pPr>
      <w:bookmarkStart w:id="3650" w:name="_Toc477193234"/>
      <w:bookmarkStart w:id="3651" w:name="_Toc477193881"/>
      <w:bookmarkStart w:id="3652" w:name="_Toc493508757"/>
      <w:r>
        <w:t>Element</w:t>
      </w:r>
      <w:r w:rsidRPr="00755ABD">
        <w:t xml:space="preserve"> </w:t>
      </w:r>
      <w:r w:rsidRPr="00D37FDA">
        <w:rPr>
          <w:rStyle w:val="Datatype"/>
        </w:rPr>
        <w:t>vuln:Remediations</w:t>
      </w:r>
      <w:bookmarkEnd w:id="3650"/>
      <w:bookmarkEnd w:id="3651"/>
      <w:bookmarkEnd w:id="3652"/>
    </w:p>
    <w:p w14:paraId="7DD5F46D" w14:textId="704E2F7B"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Remediations</w:t>
      </w:r>
      <w:r w:rsidRPr="00347C4B">
        <w:t xml:space="preserve"> element </w:t>
      </w:r>
      <w:r>
        <w:t xml:space="preserve">MUST be present with cardinality [0, 1] inside </w:t>
      </w:r>
      <w:r>
        <w:rPr>
          <w:rStyle w:val="Datatype"/>
        </w:rPr>
        <w:t>vuln</w:t>
      </w:r>
      <w:r w:rsidRPr="00347C4B">
        <w:rPr>
          <w:rStyle w:val="Datatype"/>
        </w:rPr>
        <w:t>:</w:t>
      </w:r>
      <w:r>
        <w:rPr>
          <w:rStyle w:val="Datatype"/>
        </w:rPr>
        <w:t>Vulnerability</w:t>
      </w:r>
      <w:r w:rsidRPr="00D37FDA">
        <w:t xml:space="preserve"> and</w:t>
      </w:r>
      <w:r>
        <w:t xml:space="preserve"> it holds [1, </w:t>
      </w:r>
      <w:r w:rsidRPr="00D37FDA">
        <w:rPr>
          <w:sz w:val="24"/>
        </w:rPr>
        <w:t>∞</w:t>
      </w:r>
      <w:r>
        <w:t xml:space="preserve">] </w:t>
      </w:r>
      <w:r>
        <w:rPr>
          <w:rStyle w:val="Datatype"/>
        </w:rPr>
        <w:t>vuln</w:t>
      </w:r>
      <w:r w:rsidRPr="00145123">
        <w:rPr>
          <w:rStyle w:val="Datatype"/>
        </w:rPr>
        <w:t>:</w:t>
      </w:r>
      <w:r>
        <w:rPr>
          <w:rStyle w:val="Datatype"/>
        </w:rPr>
        <w:t>Remediation</w:t>
      </w:r>
      <w:r w:rsidRPr="00D37FDA">
        <w:t xml:space="preserve"> child elements</w:t>
      </w:r>
      <w:r w:rsidRPr="00145123">
        <w:t>.</w:t>
      </w:r>
      <w:r w:rsidRPr="00347C4B">
        <w:t xml:space="preserve"> </w:t>
      </w:r>
      <w:r>
        <w:br/>
        <w:t>»</w:t>
      </w:r>
      <w:r w:rsidR="00B94239">
        <w:t xml:space="preserve"> </w:t>
      </w:r>
      <w:r>
        <w:t>[</w:t>
      </w:r>
      <w:r>
        <w:rPr>
          <w:color w:val="FF0000"/>
        </w:rPr>
        <w:t>CSAF-6.13-1</w:t>
      </w:r>
      <w:r>
        <w:t>]</w:t>
      </w:r>
    </w:p>
    <w:p w14:paraId="140EF130" w14:textId="77777777" w:rsidR="00F44BA0" w:rsidRDefault="00F44BA0" w:rsidP="006D1BAD">
      <w:pPr>
        <w:pStyle w:val="Member"/>
        <w:keepNext w:val="0"/>
      </w:pPr>
      <w:r w:rsidRPr="00F32D93">
        <w:t>Th</w:t>
      </w:r>
      <w:r>
        <w:t xml:space="preserve">ese </w:t>
      </w:r>
      <w:r w:rsidRPr="009F59F5">
        <w:rPr>
          <w:b/>
          <w:bCs/>
        </w:rPr>
        <w:t xml:space="preserve">Remediation </w:t>
      </w:r>
      <w:r w:rsidRPr="009F59F5">
        <w:t>containers will have details on h</w:t>
      </w:r>
      <w:r>
        <w:t>ow to remediate a vulnerability.</w:t>
      </w:r>
    </w:p>
    <w:p w14:paraId="1C476E05" w14:textId="77777777" w:rsidR="00F44BA0" w:rsidRDefault="00F44BA0" w:rsidP="00F44BA0">
      <w:r>
        <w:t xml:space="preserve">Visual display of a map of some valid </w:t>
      </w:r>
      <w:r>
        <w:rPr>
          <w:b/>
        </w:rPr>
        <w:t>Remediations</w:t>
      </w:r>
      <w:r>
        <w:rPr>
          <w:b/>
        </w:rPr>
        <w:fldChar w:fldCharType="begin"/>
      </w:r>
      <w:r>
        <w:instrText xml:space="preserve"> XE "</w:instrText>
      </w:r>
      <w:r>
        <w:rPr>
          <w:b/>
          <w:bCs/>
        </w:rPr>
        <w:instrText>Vulnerability:</w:instrText>
      </w:r>
      <w:r w:rsidRPr="001E7FF8">
        <w:instrText>Remediations</w:instrText>
      </w:r>
      <w:r>
        <w:instrText xml:space="preserve">" </w:instrText>
      </w:r>
      <w:r>
        <w:rPr>
          <w:b/>
        </w:rPr>
        <w:fldChar w:fldCharType="end"/>
      </w:r>
      <w:r>
        <w:t xml:space="preserve"> configuration including the parent node (</w:t>
      </w:r>
      <w:r>
        <w:rPr>
          <w:b/>
        </w:rPr>
        <w:t>Vulnerability</w:t>
      </w:r>
      <w:r>
        <w:rPr>
          <w:b/>
        </w:rPr>
        <w:fldChar w:fldCharType="begin"/>
      </w:r>
      <w:r>
        <w:instrText xml:space="preserve"> XE "</w:instrText>
      </w:r>
      <w:r>
        <w:rPr>
          <w:b/>
        </w:rPr>
        <w:instrText>Vulnerability</w:instrText>
      </w:r>
      <w:r>
        <w:instrText xml:space="preserve">" </w:instrText>
      </w:r>
      <w:r>
        <w:rPr>
          <w:b/>
        </w:rPr>
        <w:fldChar w:fldCharType="end"/>
      </w:r>
      <w:r>
        <w:t xml:space="preserve">) — again with the node labeled {…} indicating further possible </w:t>
      </w:r>
      <w:r>
        <w:rPr>
          <w:b/>
        </w:rPr>
        <w:t>Remediation</w:t>
      </w:r>
      <w:r>
        <w:t xml:space="preserve"> subtrees — follows below.</w:t>
      </w:r>
    </w:p>
    <w:p w14:paraId="7B547667" w14:textId="77777777" w:rsidR="00F44BA0" w:rsidRPr="00864BEA" w:rsidRDefault="00F44BA0" w:rsidP="006D1BAD">
      <w:pPr>
        <w:pStyle w:val="Caption"/>
      </w:pPr>
      <w:bookmarkStart w:id="3653" w:name="_Toc493509960"/>
      <w:r>
        <w:lastRenderedPageBreak/>
        <w:t xml:space="preserve">Figure </w:t>
      </w:r>
      <w:fldSimple w:instr=" SEQ Figure \* ARABIC ">
        <w:r>
          <w:rPr>
            <w:noProof/>
          </w:rPr>
          <w:t>13</w:t>
        </w:r>
      </w:fldSimple>
      <w:r>
        <w:t xml:space="preserve">: A topologically valid </w:t>
      </w:r>
      <w:r w:rsidRPr="005D7139">
        <w:rPr>
          <w:b/>
        </w:rPr>
        <w:t>Remediations</w:t>
      </w:r>
      <w:r>
        <w:t xml:space="preserve"> configuration</w:t>
      </w:r>
      <w:r>
        <w:rPr>
          <w:noProof/>
        </w:rPr>
        <w:t>.</w:t>
      </w:r>
      <w:bookmarkEnd w:id="3653"/>
      <w:r w:rsidRPr="000D14C1">
        <w:t xml:space="preserve"> </w:t>
      </w:r>
    </w:p>
    <w:p w14:paraId="724F3D48" w14:textId="77777777" w:rsidR="00F44BA0" w:rsidRDefault="00F44BA0" w:rsidP="006D1BAD">
      <w:r>
        <w:rPr>
          <w:noProof/>
        </w:rPr>
        <w:drawing>
          <wp:inline distT="0" distB="0" distL="0" distR="0" wp14:anchorId="21D037AB" wp14:editId="4BF4678C">
            <wp:extent cx="5995035" cy="5644064"/>
            <wp:effectExtent l="0" t="0" r="0" b="0"/>
            <wp:docPr id="8" name="Picture 8" descr="Visual display of nodes (circles) with their names and cardinalities as well as relations to other nodes depicted via styled lines (edges) connecting them." title="A topologically valid Remediation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014625" cy="5662508"/>
                    </a:xfrm>
                    <a:prstGeom prst="rect">
                      <a:avLst/>
                    </a:prstGeom>
                  </pic:spPr>
                </pic:pic>
              </a:graphicData>
            </a:graphic>
          </wp:inline>
        </w:drawing>
      </w:r>
    </w:p>
    <w:p w14:paraId="64EEFAB3" w14:textId="77777777" w:rsidR="00F44BA0" w:rsidRDefault="00F44BA0" w:rsidP="00F44BA0"/>
    <w:p w14:paraId="3F14957F" w14:textId="77777777" w:rsidR="00F44BA0" w:rsidRDefault="00F44BA0" w:rsidP="006D1BAD">
      <w:pPr>
        <w:pStyle w:val="Heading3"/>
        <w:keepNext w:val="0"/>
      </w:pPr>
      <w:bookmarkStart w:id="3654" w:name="_Toc477207267"/>
      <w:bookmarkStart w:id="3655" w:name="_Toc477245808"/>
      <w:bookmarkStart w:id="3656" w:name="_Toc477257912"/>
      <w:bookmarkStart w:id="3657" w:name="_Toc477260265"/>
      <w:bookmarkStart w:id="3658" w:name="_Toc477267678"/>
      <w:bookmarkStart w:id="3659" w:name="_Toc477298660"/>
      <w:bookmarkStart w:id="3660" w:name="_Toc477298933"/>
      <w:bookmarkStart w:id="3661" w:name="_Toc477299383"/>
      <w:bookmarkStart w:id="3662" w:name="_Toc477346591"/>
      <w:bookmarkStart w:id="3663" w:name="_Toc477382828"/>
      <w:bookmarkStart w:id="3664" w:name="_Toc477425270"/>
      <w:bookmarkStart w:id="3665" w:name="_Toc477429224"/>
      <w:bookmarkStart w:id="3666" w:name="_Toc477429552"/>
      <w:bookmarkStart w:id="3667" w:name="_Toc477448523"/>
      <w:bookmarkStart w:id="3668" w:name="_Toc477448881"/>
      <w:bookmarkStart w:id="3669" w:name="_Toc477902574"/>
      <w:bookmarkStart w:id="3670" w:name="_Toc477968826"/>
      <w:bookmarkStart w:id="3671" w:name="_Toc478023937"/>
      <w:bookmarkStart w:id="3672" w:name="_Toc478024372"/>
      <w:bookmarkStart w:id="3673" w:name="_Toc478074853"/>
      <w:bookmarkStart w:id="3674" w:name="_Toc483138491"/>
      <w:bookmarkStart w:id="3675" w:name="_Toc491844688"/>
      <w:bookmarkStart w:id="3676" w:name="_Toc493508946"/>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r>
        <w:t>Vulnerability – Remediations – Remediation</w:t>
      </w:r>
      <w:bookmarkEnd w:id="3674"/>
      <w:bookmarkEnd w:id="3675"/>
      <w:bookmarkEnd w:id="3676"/>
    </w:p>
    <w:p w14:paraId="13B7F544" w14:textId="77777777" w:rsidR="00F44BA0" w:rsidRDefault="00F44BA0" w:rsidP="006D1BAD">
      <w:pPr>
        <w:pStyle w:val="ObjectHeading"/>
        <w:keepNext w:val="0"/>
        <w:rPr>
          <w:rStyle w:val="Element"/>
          <w:iCs/>
        </w:rPr>
      </w:pPr>
      <w:bookmarkStart w:id="3677" w:name="_Toc477193236"/>
      <w:bookmarkStart w:id="3678" w:name="_Toc477193882"/>
      <w:bookmarkStart w:id="3679" w:name="_Toc493508758"/>
      <w:r>
        <w:t>Element</w:t>
      </w:r>
      <w:r w:rsidRPr="00755ABD">
        <w:t xml:space="preserve"> </w:t>
      </w:r>
      <w:r w:rsidRPr="00D37FDA">
        <w:rPr>
          <w:rStyle w:val="Datatype"/>
        </w:rPr>
        <w:t>vuln:Remediation</w:t>
      </w:r>
      <w:bookmarkEnd w:id="3677"/>
      <w:bookmarkEnd w:id="3678"/>
      <w:bookmarkEnd w:id="3679"/>
    </w:p>
    <w:p w14:paraId="1348FA29" w14:textId="240D0F86"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Remediation</w:t>
      </w:r>
      <w:r w:rsidRPr="00347C4B">
        <w:t xml:space="preserve"> element </w:t>
      </w:r>
      <w:r>
        <w:t xml:space="preserve">MUST be present with cardinality [1, </w:t>
      </w:r>
      <w:r w:rsidRPr="00D37FDA">
        <w:rPr>
          <w:sz w:val="24"/>
        </w:rPr>
        <w:t>∞</w:t>
      </w:r>
      <w:r>
        <w:t xml:space="preserve">] in </w:t>
      </w:r>
      <w:r>
        <w:rPr>
          <w:rStyle w:val="Datatype"/>
        </w:rPr>
        <w:t>vuln</w:t>
      </w:r>
      <w:r w:rsidRPr="00347C4B">
        <w:rPr>
          <w:rStyle w:val="Datatype"/>
        </w:rPr>
        <w:t>:</w:t>
      </w:r>
      <w:r>
        <w:rPr>
          <w:rStyle w:val="Datatype"/>
        </w:rPr>
        <w:t>Remediations</w:t>
      </w:r>
      <w:r w:rsidRPr="00347C4B">
        <w:t xml:space="preserve"> and MUST contain the </w:t>
      </w:r>
      <w:r w:rsidRPr="00145123">
        <w:t xml:space="preserve">following child </w:t>
      </w:r>
      <w:r w:rsidRPr="00347C4B">
        <w:t xml:space="preserve">elements </w:t>
      </w:r>
      <w:r>
        <w:rPr>
          <w:rStyle w:val="Datatype"/>
        </w:rPr>
        <w:t>vuln</w:t>
      </w:r>
      <w:r w:rsidRPr="00347C4B">
        <w:rPr>
          <w:rStyle w:val="Datatype"/>
        </w:rPr>
        <w:t>:</w:t>
      </w:r>
      <w:r>
        <w:rPr>
          <w:rStyle w:val="Datatype"/>
        </w:rPr>
        <w:t xml:space="preserve">Description </w:t>
      </w:r>
      <w:r>
        <w:t xml:space="preserve">[1, </w:t>
      </w:r>
      <w:r w:rsidRPr="00106404">
        <w:t>1</w:t>
      </w:r>
      <w:r>
        <w:t>]</w:t>
      </w:r>
      <w:r w:rsidRPr="00145123">
        <w:t xml:space="preserve">, </w:t>
      </w:r>
      <w:r>
        <w:rPr>
          <w:rStyle w:val="Datatype"/>
        </w:rPr>
        <w:t>vuln</w:t>
      </w:r>
      <w:r w:rsidRPr="00347C4B">
        <w:rPr>
          <w:rStyle w:val="Datatype"/>
        </w:rPr>
        <w:t>:</w:t>
      </w:r>
      <w:r>
        <w:rPr>
          <w:rStyle w:val="Datatype"/>
        </w:rPr>
        <w:t xml:space="preserve">Entitlement </w:t>
      </w:r>
      <w:r>
        <w:t xml:space="preserve">[0, </w:t>
      </w:r>
      <w:r w:rsidRPr="00106404">
        <w:rPr>
          <w:sz w:val="24"/>
        </w:rPr>
        <w:t>∞</w:t>
      </w:r>
      <w:r>
        <w:t>]</w:t>
      </w:r>
      <w:r w:rsidRPr="00145123">
        <w:t xml:space="preserve">, </w:t>
      </w:r>
      <w:r>
        <w:rPr>
          <w:rStyle w:val="Datatype"/>
        </w:rPr>
        <w:t>vuln</w:t>
      </w:r>
      <w:r w:rsidRPr="00347C4B">
        <w:rPr>
          <w:rStyle w:val="Datatype"/>
        </w:rPr>
        <w:t>:</w:t>
      </w:r>
      <w:r>
        <w:rPr>
          <w:rStyle w:val="Datatype"/>
        </w:rPr>
        <w:t xml:space="preserve">URL </w:t>
      </w:r>
      <w:r>
        <w:t xml:space="preserve">[0, </w:t>
      </w:r>
      <w:r w:rsidRPr="00106404">
        <w:t>1</w:t>
      </w:r>
      <w:r>
        <w:t>]</w:t>
      </w:r>
      <w:r w:rsidRPr="00145123">
        <w:t xml:space="preserve">, </w:t>
      </w:r>
      <w:r>
        <w:rPr>
          <w:rStyle w:val="Datatype"/>
        </w:rPr>
        <w:t>vuln</w:t>
      </w:r>
      <w:r w:rsidRPr="00347C4B">
        <w:rPr>
          <w:rStyle w:val="Datatype"/>
        </w:rPr>
        <w:t>:</w:t>
      </w:r>
      <w:r>
        <w:rPr>
          <w:rStyle w:val="Datatype"/>
        </w:rPr>
        <w:t xml:space="preserve">ProductID </w:t>
      </w:r>
      <w:r>
        <w:t xml:space="preserve">[0, </w:t>
      </w:r>
      <w:r w:rsidRPr="00106404">
        <w:rPr>
          <w:sz w:val="24"/>
        </w:rPr>
        <w:t>∞</w:t>
      </w:r>
      <w:r>
        <w:t>]</w:t>
      </w:r>
      <w:r w:rsidRPr="00145123">
        <w:t>, and</w:t>
      </w:r>
      <w:r w:rsidRPr="00347C4B">
        <w:rPr>
          <w:rStyle w:val="Datatype"/>
        </w:rPr>
        <w:t xml:space="preserve"> </w:t>
      </w:r>
      <w:r>
        <w:rPr>
          <w:rStyle w:val="Datatype"/>
        </w:rPr>
        <w:t>vuln</w:t>
      </w:r>
      <w:r w:rsidRPr="00347C4B">
        <w:rPr>
          <w:rStyle w:val="Datatype"/>
        </w:rPr>
        <w:t>:</w:t>
      </w:r>
      <w:r>
        <w:rPr>
          <w:rStyle w:val="Datatype"/>
        </w:rPr>
        <w:t xml:space="preserve">GroupID </w:t>
      </w:r>
      <w:r>
        <w:t xml:space="preserve">[0, </w:t>
      </w:r>
      <w:r w:rsidRPr="00D37FDA">
        <w:rPr>
          <w:sz w:val="24"/>
        </w:rPr>
        <w:t>∞</w:t>
      </w:r>
      <w:r>
        <w:t xml:space="preserve">] </w:t>
      </w:r>
      <w:r w:rsidRPr="00145123">
        <w:t>in that order.</w:t>
      </w:r>
      <w:r w:rsidRPr="00347C4B">
        <w:t xml:space="preserve"> </w:t>
      </w:r>
      <w:r>
        <w:t>»</w:t>
      </w:r>
      <w:r w:rsidR="00B94239">
        <w:t xml:space="preserve"> </w:t>
      </w:r>
      <w:r>
        <w:t>[</w:t>
      </w:r>
      <w:r>
        <w:rPr>
          <w:color w:val="FF0000"/>
        </w:rPr>
        <w:t>CSAF-6.13.1-1</w:t>
      </w:r>
      <w:r>
        <w:t>]</w:t>
      </w:r>
    </w:p>
    <w:p w14:paraId="71B1C32B" w14:textId="77777777" w:rsidR="00F44BA0" w:rsidRPr="009F59F5" w:rsidRDefault="00F44BA0" w:rsidP="006D1BAD">
      <w:pPr>
        <w:pStyle w:val="Member"/>
        <w:keepNext w:val="0"/>
      </w:pPr>
      <w:r w:rsidRPr="00F32D93">
        <w:t>Th</w:t>
      </w:r>
      <w:r>
        <w:t>e e</w:t>
      </w:r>
      <w:r w:rsidRPr="00F32D93">
        <w:t>lement</w:t>
      </w:r>
      <w:r>
        <w:rPr>
          <w:b/>
          <w:bCs/>
        </w:rPr>
        <w:t xml:space="preserve"> </w:t>
      </w:r>
      <w:r>
        <w:rPr>
          <w:rStyle w:val="Element"/>
        </w:rPr>
        <w:t>vuln:Remediation</w:t>
      </w:r>
      <w:r w:rsidRPr="00F32D93">
        <w:rPr>
          <w:b/>
          <w:bCs/>
        </w:rPr>
        <w:t xml:space="preserve"> </w:t>
      </w:r>
      <w:r w:rsidRPr="00C06268">
        <w:t xml:space="preserve">is a container that </w:t>
      </w:r>
      <w:r w:rsidRPr="004C7E29">
        <w:t xml:space="preserve">holds </w:t>
      </w:r>
      <w:r w:rsidRPr="009F59F5">
        <w:t xml:space="preserve">specific details on how to handle (and presumably, fix) a vulnerability. </w:t>
      </w:r>
    </w:p>
    <w:p w14:paraId="4B994560" w14:textId="77777777" w:rsidR="00F44BA0" w:rsidRDefault="00F44BA0" w:rsidP="006D1BAD">
      <w:pPr>
        <w:pStyle w:val="Member"/>
        <w:keepNext w:val="0"/>
      </w:pPr>
      <w:r w:rsidRPr="009F59F5">
        <w:t xml:space="preserve">A </w:t>
      </w:r>
      <w:r w:rsidRPr="009F59F5">
        <w:rPr>
          <w:b/>
          <w:bCs/>
        </w:rPr>
        <w:t>Remediation</w:t>
      </w:r>
      <w:r>
        <w:rPr>
          <w:b/>
          <w:bCs/>
        </w:rPr>
        <w:t xml:space="preserve"> </w:t>
      </w:r>
      <w:r w:rsidRPr="009F59F5">
        <w:t xml:space="preserve">container can be tied to one or more specific products by referencing these products using either the </w:t>
      </w:r>
      <w:r w:rsidRPr="009F59F5">
        <w:rPr>
          <w:b/>
          <w:bCs/>
        </w:rPr>
        <w:t xml:space="preserve">Product ID </w:t>
      </w:r>
      <w:r w:rsidRPr="009F59F5">
        <w:t xml:space="preserve">or </w:t>
      </w:r>
      <w:r w:rsidRPr="009F59F5">
        <w:rPr>
          <w:b/>
          <w:bCs/>
        </w:rPr>
        <w:t xml:space="preserve">Group ID </w:t>
      </w:r>
      <w:r w:rsidRPr="009F59F5">
        <w:t xml:space="preserve">child elements. </w:t>
      </w:r>
    </w:p>
    <w:p w14:paraId="52075E59" w14:textId="77777777" w:rsidR="00F44BA0" w:rsidRPr="009F59F5" w:rsidRDefault="00F44BA0" w:rsidP="006D1BAD">
      <w:pPr>
        <w:pStyle w:val="Member"/>
        <w:keepNext w:val="0"/>
      </w:pPr>
      <w:r w:rsidRPr="009F59F5">
        <w:lastRenderedPageBreak/>
        <w:t xml:space="preserve">If the </w:t>
      </w:r>
      <w:r w:rsidRPr="009F59F5">
        <w:rPr>
          <w:b/>
          <w:bCs/>
        </w:rPr>
        <w:t xml:space="preserve">Remediation </w:t>
      </w:r>
      <w:r w:rsidRPr="009F59F5">
        <w:t xml:space="preserve">is meant to be general or nonspecific for all products, the </w:t>
      </w:r>
      <w:r w:rsidRPr="009F59F5">
        <w:rPr>
          <w:b/>
          <w:bCs/>
        </w:rPr>
        <w:t xml:space="preserve">Product ID </w:t>
      </w:r>
      <w:r w:rsidRPr="009F59F5">
        <w:t xml:space="preserve">and </w:t>
      </w:r>
      <w:r w:rsidRPr="009F59F5">
        <w:rPr>
          <w:b/>
          <w:bCs/>
        </w:rPr>
        <w:t xml:space="preserve">Group ID </w:t>
      </w:r>
      <w:r w:rsidRPr="009F59F5">
        <w:t xml:space="preserve">child elements should be omitted. </w:t>
      </w:r>
    </w:p>
    <w:p w14:paraId="7FBB5A70" w14:textId="77777777" w:rsidR="00F44BA0" w:rsidRDefault="00F44BA0" w:rsidP="006D1BAD">
      <w:pPr>
        <w:pStyle w:val="Member"/>
        <w:keepNext w:val="0"/>
        <w:rPr>
          <w:b/>
        </w:rPr>
      </w:pPr>
      <w:r w:rsidRPr="009F59F5">
        <w:t xml:space="preserve">Optionally, </w:t>
      </w:r>
      <w:r w:rsidRPr="009F59F5">
        <w:rPr>
          <w:b/>
          <w:bCs/>
        </w:rPr>
        <w:t xml:space="preserve">Remediation </w:t>
      </w:r>
      <w:r w:rsidRPr="009F59F5">
        <w:t xml:space="preserve">can contain information and constraints about how to obtain fixes via the </w:t>
      </w:r>
      <w:r w:rsidRPr="009F59F5">
        <w:rPr>
          <w:b/>
          <w:bCs/>
        </w:rPr>
        <w:t xml:space="preserve">Entitlement </w:t>
      </w:r>
      <w:r>
        <w:t>element.</w:t>
      </w:r>
    </w:p>
    <w:p w14:paraId="51898049" w14:textId="77777777" w:rsidR="00F44BA0" w:rsidRDefault="00F44BA0" w:rsidP="006D1BAD">
      <w:pPr>
        <w:pStyle w:val="MemberHeading"/>
        <w:keepNext w:val="0"/>
        <w:rPr>
          <w:rStyle w:val="Datatype"/>
        </w:rPr>
      </w:pPr>
      <w:bookmarkStart w:id="3680" w:name="_Toc493508759"/>
      <w:r>
        <w:t xml:space="preserve">Attribute </w:t>
      </w:r>
      <w:r>
        <w:rPr>
          <w:rStyle w:val="Datatype"/>
        </w:rPr>
        <w:t>Type</w:t>
      </w:r>
      <w:bookmarkEnd w:id="3680"/>
    </w:p>
    <w:p w14:paraId="230B4544" w14:textId="0516354E" w:rsidR="00F44BA0" w:rsidRDefault="00F44BA0" w:rsidP="006D1BAD">
      <w:pPr>
        <w:pStyle w:val="Member"/>
        <w:keepNext w:val="0"/>
      </w:pPr>
      <w:r w:rsidRPr="00916746">
        <w:rPr>
          <w:bCs/>
        </w:rPr>
        <w:t>The</w:t>
      </w:r>
      <w:r>
        <w:rPr>
          <w:bCs/>
        </w:rPr>
        <w:t xml:space="preserve"> allowed values for the required </w:t>
      </w:r>
      <w:r w:rsidRPr="00145123">
        <w:rPr>
          <w:rStyle w:val="Datatype"/>
        </w:rPr>
        <w:t>Type</w:t>
      </w:r>
      <w:r>
        <w:t xml:space="preserve"> attribute are documented in section</w:t>
      </w:r>
      <w:r w:rsidR="00B94239">
        <w:t xml:space="preserve"> </w:t>
      </w:r>
      <w:r>
        <w:fldChar w:fldCharType="begin"/>
      </w:r>
      <w:r>
        <w:instrText xml:space="preserve"> REF _Ref477954087 \r \h </w:instrText>
      </w:r>
      <w:r>
        <w:fldChar w:fldCharType="separate"/>
      </w:r>
      <w:r>
        <w:t>2.2.17</w:t>
      </w:r>
      <w:r>
        <w:fldChar w:fldCharType="end"/>
      </w:r>
      <w:r w:rsidR="00B94239">
        <w:t xml:space="preserve"> </w:t>
      </w:r>
      <w:hyperlink w:anchor="_Vulnerability_Remediation_Type" w:history="1">
        <w:r w:rsidRPr="004846EC">
          <w:rPr>
            <w:rStyle w:val="Hyperlink"/>
          </w:rPr>
          <w:t>Vulnerability Remediation Type Model</w:t>
        </w:r>
      </w:hyperlink>
      <w:r>
        <w:t>.</w:t>
      </w:r>
    </w:p>
    <w:p w14:paraId="026D05E4" w14:textId="77777777" w:rsidR="00F44BA0" w:rsidRDefault="00F44BA0" w:rsidP="006D1BAD">
      <w:pPr>
        <w:pStyle w:val="Heading4"/>
        <w:keepNext w:val="0"/>
      </w:pPr>
      <w:bookmarkStart w:id="3681" w:name="_Toc483138492"/>
      <w:bookmarkStart w:id="3682" w:name="_Toc491844689"/>
      <w:bookmarkStart w:id="3683" w:name="_Toc493508947"/>
      <w:r>
        <w:t>Vulnerability – Remediations – Remediation – Description</w:t>
      </w:r>
      <w:bookmarkEnd w:id="3681"/>
      <w:bookmarkEnd w:id="3682"/>
      <w:bookmarkEnd w:id="3683"/>
    </w:p>
    <w:p w14:paraId="2B87BA8B" w14:textId="77777777" w:rsidR="00F44BA0" w:rsidRDefault="00F44BA0" w:rsidP="006D1BAD">
      <w:pPr>
        <w:pStyle w:val="ObjectHeading"/>
        <w:keepNext w:val="0"/>
        <w:rPr>
          <w:rStyle w:val="Element"/>
          <w:bCs w:val="0"/>
          <w:iCs/>
          <w:szCs w:val="28"/>
        </w:rPr>
      </w:pPr>
      <w:bookmarkStart w:id="3684" w:name="_Toc477193237"/>
      <w:bookmarkStart w:id="3685" w:name="_Toc477193883"/>
      <w:bookmarkStart w:id="3686" w:name="_Toc493508760"/>
      <w:r>
        <w:t>Element</w:t>
      </w:r>
      <w:r w:rsidRPr="00755ABD">
        <w:t xml:space="preserve"> </w:t>
      </w:r>
      <w:r w:rsidRPr="00D37FDA">
        <w:rPr>
          <w:rStyle w:val="Datatype"/>
        </w:rPr>
        <w:t>vuln:Description</w:t>
      </w:r>
      <w:bookmarkEnd w:id="3684"/>
      <w:bookmarkEnd w:id="3685"/>
      <w:bookmarkEnd w:id="3686"/>
    </w:p>
    <w:p w14:paraId="110C419D" w14:textId="6947A870" w:rsidR="00F44BA0" w:rsidRPr="009F59F5"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Description</w:t>
      </w:r>
      <w:r w:rsidRPr="00347C4B">
        <w:t xml:space="preserve"> element </w:t>
      </w:r>
      <w:r>
        <w:t xml:space="preserve">MUST be present exactly once in </w:t>
      </w:r>
      <w:r>
        <w:rPr>
          <w:rStyle w:val="Datatype"/>
        </w:rPr>
        <w:t>vuln</w:t>
      </w:r>
      <w:r w:rsidRPr="00347C4B">
        <w:rPr>
          <w:rStyle w:val="Datatype"/>
        </w:rPr>
        <w:t>:</w:t>
      </w:r>
      <w:r>
        <w:rPr>
          <w:rStyle w:val="Datatype"/>
        </w:rPr>
        <w:t>Remediation</w:t>
      </w:r>
      <w:r w:rsidRPr="00347C4B">
        <w:t xml:space="preserve"> </w:t>
      </w:r>
      <w:r>
        <w:t xml:space="preserve">and it </w:t>
      </w:r>
      <w:r w:rsidRPr="00410B91">
        <w:t>contains a thorough human-readabl</w:t>
      </w:r>
      <w:r>
        <w:t xml:space="preserve">e discussion of the </w:t>
      </w:r>
      <w:r w:rsidRPr="00106404">
        <w:rPr>
          <w:b/>
        </w:rPr>
        <w:t>Remediation</w:t>
      </w:r>
      <w:r w:rsidRPr="00145123">
        <w:t>.</w:t>
      </w:r>
      <w:r w:rsidRPr="00347C4B">
        <w:t xml:space="preserve"> </w:t>
      </w:r>
      <w:r>
        <w:br/>
        <w:t>»</w:t>
      </w:r>
      <w:r w:rsidR="00B94239">
        <w:t xml:space="preserve"> </w:t>
      </w:r>
      <w:r>
        <w:t>[</w:t>
      </w:r>
      <w:r>
        <w:rPr>
          <w:color w:val="FF0000"/>
        </w:rPr>
        <w:t>CSAF-6.13.1.1-1</w:t>
      </w:r>
      <w:r>
        <w:t>]</w:t>
      </w:r>
    </w:p>
    <w:p w14:paraId="1E3DE9B9" w14:textId="77777777" w:rsidR="00F44BA0" w:rsidRDefault="00F44BA0" w:rsidP="006D1BAD">
      <w:pPr>
        <w:pStyle w:val="Heading4"/>
        <w:keepNext w:val="0"/>
      </w:pPr>
      <w:bookmarkStart w:id="3687" w:name="_Toc483138493"/>
      <w:bookmarkStart w:id="3688" w:name="_Toc491844690"/>
      <w:bookmarkStart w:id="3689" w:name="_Toc493508948"/>
      <w:r>
        <w:t>Vulnerability – Remediations – Remediation – Entitlement</w:t>
      </w:r>
      <w:bookmarkEnd w:id="3687"/>
      <w:bookmarkEnd w:id="3688"/>
      <w:bookmarkEnd w:id="3689"/>
    </w:p>
    <w:p w14:paraId="483C0ED6" w14:textId="77777777" w:rsidR="00F44BA0" w:rsidRDefault="00F44BA0" w:rsidP="006D1BAD">
      <w:pPr>
        <w:pStyle w:val="ObjectHeading"/>
        <w:keepNext w:val="0"/>
        <w:rPr>
          <w:rStyle w:val="Datatype"/>
          <w:bCs w:val="0"/>
          <w:iCs/>
          <w:szCs w:val="28"/>
        </w:rPr>
      </w:pPr>
      <w:bookmarkStart w:id="3690" w:name="_Toc477193238"/>
      <w:bookmarkStart w:id="3691" w:name="_Toc477193884"/>
      <w:bookmarkStart w:id="3692" w:name="_Toc493508761"/>
      <w:r>
        <w:t>Element</w:t>
      </w:r>
      <w:r w:rsidRPr="00755ABD">
        <w:t xml:space="preserve"> </w:t>
      </w:r>
      <w:r w:rsidRPr="00D37FDA">
        <w:rPr>
          <w:rStyle w:val="Datatype"/>
        </w:rPr>
        <w:t>vuln:Entitlement</w:t>
      </w:r>
      <w:bookmarkEnd w:id="3690"/>
      <w:bookmarkEnd w:id="3691"/>
      <w:bookmarkEnd w:id="3692"/>
    </w:p>
    <w:p w14:paraId="4311FD29" w14:textId="266D4076" w:rsidR="00F44BA0" w:rsidRPr="00D37FDA"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Entitlement</w:t>
      </w:r>
      <w:r w:rsidRPr="00347C4B">
        <w:t xml:space="preserve"> element </w:t>
      </w:r>
      <w:r>
        <w:t xml:space="preserve">MUST be present with cardinality [0, </w:t>
      </w:r>
      <w:r>
        <w:rPr>
          <w:sz w:val="24"/>
        </w:rPr>
        <w:t>∞</w:t>
      </w:r>
      <w:r>
        <w:t xml:space="preserve">] inside </w:t>
      </w:r>
      <w:r>
        <w:rPr>
          <w:rStyle w:val="Datatype"/>
        </w:rPr>
        <w:t>vuln</w:t>
      </w:r>
      <w:r w:rsidRPr="00347C4B">
        <w:rPr>
          <w:rStyle w:val="Datatype"/>
        </w:rPr>
        <w:t>:</w:t>
      </w:r>
      <w:r>
        <w:rPr>
          <w:rStyle w:val="Datatype"/>
        </w:rPr>
        <w:t>Remediation</w:t>
      </w:r>
      <w:r w:rsidRPr="00347C4B">
        <w:t xml:space="preserve"> </w:t>
      </w:r>
      <w:r>
        <w:t xml:space="preserve">and it </w:t>
      </w:r>
      <w:r w:rsidRPr="00410B91">
        <w:t>contains any possible vendor-defined constraints for obtaining fixed software or hardware that fully resolves the vulnerability</w:t>
      </w:r>
      <w:r w:rsidRPr="00145123">
        <w:t>.</w:t>
      </w:r>
      <w:r w:rsidRPr="00347C4B">
        <w:t xml:space="preserve"> </w:t>
      </w:r>
      <w:r>
        <w:t>»</w:t>
      </w:r>
      <w:r w:rsidR="00B94239">
        <w:t xml:space="preserve"> </w:t>
      </w:r>
      <w:r>
        <w:t>[</w:t>
      </w:r>
      <w:r>
        <w:rPr>
          <w:color w:val="FF0000"/>
        </w:rPr>
        <w:t>CSAF-6.13.1.2-1</w:t>
      </w:r>
      <w:r>
        <w:t>]</w:t>
      </w:r>
    </w:p>
    <w:p w14:paraId="2429EA6F" w14:textId="77777777" w:rsidR="00F44BA0" w:rsidRDefault="00F44BA0" w:rsidP="006D1BAD">
      <w:pPr>
        <w:pStyle w:val="None-normativeCommentHeading"/>
        <w:keepNext w:val="0"/>
      </w:pPr>
      <w:r>
        <w:t>Non-normative comment:</w:t>
      </w:r>
    </w:p>
    <w:p w14:paraId="7713644F" w14:textId="77777777" w:rsidR="00F44BA0" w:rsidRDefault="00F44BA0" w:rsidP="006D1BAD">
      <w:pPr>
        <w:pStyle w:val="Non-normativeComment"/>
        <w:keepNext w:val="0"/>
      </w:pPr>
      <w:r w:rsidRPr="00410B91">
        <w:t>This element will often contain information about service contracts or service-level agreements that is directed to</w:t>
      </w:r>
      <w:r>
        <w:t>ward customers of large vendors</w:t>
      </w:r>
      <w:r w:rsidRPr="009F59F5">
        <w:t xml:space="preserve">. </w:t>
      </w:r>
    </w:p>
    <w:p w14:paraId="3DFC2F8C" w14:textId="77777777" w:rsidR="00F44BA0" w:rsidRDefault="00F44BA0" w:rsidP="006D1BAD">
      <w:pPr>
        <w:pStyle w:val="Caption"/>
      </w:pPr>
      <w:r w:rsidRPr="004D7D18">
        <w:t>Example</w:t>
      </w:r>
      <w:r w:rsidRPr="003F1FAD">
        <w:t xml:space="preserve"> </w:t>
      </w:r>
      <w:fldSimple w:instr=" SEQ Example \* ARABIC ">
        <w:r>
          <w:rPr>
            <w:noProof/>
          </w:rPr>
          <w:t>69</w:t>
        </w:r>
      </w:fldSimple>
      <w:r w:rsidRPr="003F1FAD">
        <w:t>:</w:t>
      </w:r>
    </w:p>
    <w:p w14:paraId="0EB8E9A6" w14:textId="77777777" w:rsidR="00F44BA0" w:rsidRPr="009F59F5" w:rsidRDefault="00F44BA0" w:rsidP="00F44BA0">
      <w:pPr>
        <w:pStyle w:val="Codesmall"/>
      </w:pPr>
      <w:r>
        <w:t>&lt;Entitlement&gt;</w:t>
      </w:r>
      <w:r>
        <w:br/>
        <w:t xml:space="preserve">  Cisco customers with service contracts that entitle them to regular software updates </w:t>
      </w:r>
      <w:r>
        <w:br/>
        <w:t xml:space="preserve">  should obtain security fixes through their usual update channels, generally from the </w:t>
      </w:r>
      <w:r>
        <w:br/>
        <w:t xml:space="preserve">  Cisco website. Cisco recommends contacting the TAC only with specific and imminent </w:t>
      </w:r>
      <w:r>
        <w:br/>
        <w:t xml:space="preserve">  problems or questions.\r\nAs a special customer service, and to improve the overall </w:t>
      </w:r>
      <w:r>
        <w:br/>
        <w:t xml:space="preserve">  security of the Internet, Cisco may offer customers free of charge software updates to </w:t>
      </w:r>
      <w:r>
        <w:br/>
        <w:t xml:space="preserve">  address security problems. If Cisco has offered a free software update to address a </w:t>
      </w:r>
      <w:r>
        <w:br/>
        <w:t xml:space="preserve">  specific issue, noncontract customers who are eligible for the update may obtain it by </w:t>
      </w:r>
      <w:r>
        <w:br/>
        <w:t xml:space="preserve">  contacting the Cisco TAC using any of the means described in the Contact Summary </w:t>
      </w:r>
      <w:r>
        <w:br/>
        <w:t xml:space="preserve">  section of this</w:t>
      </w:r>
      <w:r w:rsidRPr="00410B91">
        <w:t xml:space="preserve"> </w:t>
      </w:r>
      <w:r>
        <w:t xml:space="preserve">document. To verify their entitlement, individuals who contact the TAC </w:t>
      </w:r>
      <w:r>
        <w:br/>
        <w:t xml:space="preserve">  should have available the URL of the Cisco document that is offering the </w:t>
      </w:r>
      <w:r>
        <w:br/>
        <w:t xml:space="preserve">  upgrade.\r\nAll aspects of this process are subject to change without notice and on a </w:t>
      </w:r>
      <w:r>
        <w:br/>
        <w:t xml:space="preserve">  case-by-case basis. No particular level of response is guaranteed for any specific </w:t>
      </w:r>
      <w:r>
        <w:br/>
        <w:t xml:space="preserve">  issue or class of issues.</w:t>
      </w:r>
      <w:r>
        <w:br/>
        <w:t>&lt;/Entitlement&gt;</w:t>
      </w:r>
    </w:p>
    <w:p w14:paraId="66E84C56" w14:textId="77777777" w:rsidR="00F44BA0" w:rsidRDefault="00F44BA0" w:rsidP="006D1BAD">
      <w:pPr>
        <w:pStyle w:val="Heading4"/>
        <w:keepNext w:val="0"/>
      </w:pPr>
      <w:bookmarkStart w:id="3693" w:name="_Toc483138494"/>
      <w:bookmarkStart w:id="3694" w:name="_Toc491844691"/>
      <w:bookmarkStart w:id="3695" w:name="_Toc493508949"/>
      <w:r>
        <w:t>Vulnerability – Remediations – Remediation – URL</w:t>
      </w:r>
      <w:bookmarkEnd w:id="3693"/>
      <w:bookmarkEnd w:id="3694"/>
      <w:bookmarkEnd w:id="3695"/>
    </w:p>
    <w:p w14:paraId="78C56092" w14:textId="77777777" w:rsidR="00F44BA0" w:rsidRDefault="00F44BA0" w:rsidP="006D1BAD">
      <w:pPr>
        <w:pStyle w:val="ObjectHeading"/>
        <w:keepNext w:val="0"/>
        <w:rPr>
          <w:rStyle w:val="Element"/>
          <w:bCs w:val="0"/>
          <w:iCs/>
          <w:szCs w:val="28"/>
        </w:rPr>
      </w:pPr>
      <w:bookmarkStart w:id="3696" w:name="_Toc477193239"/>
      <w:bookmarkStart w:id="3697" w:name="_Toc477193885"/>
      <w:bookmarkStart w:id="3698" w:name="_Toc493508762"/>
      <w:r>
        <w:t>Element</w:t>
      </w:r>
      <w:r w:rsidRPr="00755ABD">
        <w:t xml:space="preserve"> </w:t>
      </w:r>
      <w:r w:rsidRPr="00D37FDA">
        <w:rPr>
          <w:rStyle w:val="Datatype"/>
        </w:rPr>
        <w:t>vuln:URL</w:t>
      </w:r>
      <w:bookmarkEnd w:id="3696"/>
      <w:bookmarkEnd w:id="3697"/>
      <w:bookmarkEnd w:id="3698"/>
    </w:p>
    <w:p w14:paraId="4716BF5E" w14:textId="506C8215"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URL</w:t>
      </w:r>
      <w:r w:rsidRPr="00347C4B">
        <w:t xml:space="preserve"> element </w:t>
      </w:r>
      <w:r>
        <w:t xml:space="preserve">MUST be present with cardinality [0, </w:t>
      </w:r>
      <w:r w:rsidRPr="00D37FDA">
        <w:t>1</w:t>
      </w:r>
      <w:r>
        <w:t xml:space="preserve">] in </w:t>
      </w:r>
      <w:r>
        <w:rPr>
          <w:rStyle w:val="Datatype"/>
        </w:rPr>
        <w:t>vuln</w:t>
      </w:r>
      <w:r w:rsidRPr="00347C4B">
        <w:rPr>
          <w:rStyle w:val="Datatype"/>
        </w:rPr>
        <w:t>:</w:t>
      </w:r>
      <w:r>
        <w:rPr>
          <w:rStyle w:val="Datatype"/>
        </w:rPr>
        <w:t>Remediation</w:t>
      </w:r>
      <w:r w:rsidRPr="00347C4B">
        <w:t xml:space="preserve"> </w:t>
      </w:r>
      <w:r>
        <w:t xml:space="preserve">and it </w:t>
      </w:r>
      <w:r w:rsidRPr="00410B91">
        <w:t>contain</w:t>
      </w:r>
      <w:r>
        <w:t>s the</w:t>
      </w:r>
      <w:r w:rsidRPr="00410B91">
        <w:t xml:space="preserve"> </w:t>
      </w:r>
      <w:r w:rsidRPr="00CA6713">
        <w:t xml:space="preserve">URL to the </w:t>
      </w:r>
      <w:r w:rsidRPr="00106404">
        <w:rPr>
          <w:b/>
        </w:rPr>
        <w:t>Remediation</w:t>
      </w:r>
      <w:r w:rsidRPr="00145123">
        <w:t>.</w:t>
      </w:r>
      <w:r w:rsidRPr="00347C4B">
        <w:t xml:space="preserve"> </w:t>
      </w:r>
      <w:r>
        <w:t>»</w:t>
      </w:r>
      <w:r w:rsidR="00B94239">
        <w:t xml:space="preserve"> </w:t>
      </w:r>
      <w:r>
        <w:t>[</w:t>
      </w:r>
      <w:r>
        <w:rPr>
          <w:color w:val="FF0000"/>
        </w:rPr>
        <w:t>CSAF-6.13.1.3-1</w:t>
      </w:r>
      <w:r>
        <w:t>]</w:t>
      </w:r>
    </w:p>
    <w:p w14:paraId="4EB85C94" w14:textId="77777777" w:rsidR="00F44BA0" w:rsidRDefault="00F44BA0" w:rsidP="006D1BAD">
      <w:pPr>
        <w:pStyle w:val="Heading4"/>
        <w:keepNext w:val="0"/>
      </w:pPr>
      <w:bookmarkStart w:id="3699" w:name="_Toc477207272"/>
      <w:bookmarkStart w:id="3700" w:name="_Toc477245813"/>
      <w:bookmarkStart w:id="3701" w:name="_Toc477257917"/>
      <w:bookmarkStart w:id="3702" w:name="_Toc477260270"/>
      <w:bookmarkStart w:id="3703" w:name="_Toc477267683"/>
      <w:bookmarkStart w:id="3704" w:name="_Toc477298665"/>
      <w:bookmarkStart w:id="3705" w:name="_Toc477298938"/>
      <w:bookmarkStart w:id="3706" w:name="_Toc477299388"/>
      <w:bookmarkStart w:id="3707" w:name="_Toc477346596"/>
      <w:bookmarkStart w:id="3708" w:name="_Toc477382833"/>
      <w:bookmarkStart w:id="3709" w:name="_Toc477425275"/>
      <w:bookmarkStart w:id="3710" w:name="_Toc477429229"/>
      <w:bookmarkStart w:id="3711" w:name="_Toc477429557"/>
      <w:bookmarkStart w:id="3712" w:name="_Toc477448528"/>
      <w:bookmarkStart w:id="3713" w:name="_Toc477448886"/>
      <w:bookmarkStart w:id="3714" w:name="_Toc477902579"/>
      <w:bookmarkStart w:id="3715" w:name="_Toc477968831"/>
      <w:bookmarkStart w:id="3716" w:name="_Toc478023942"/>
      <w:bookmarkStart w:id="3717" w:name="_Toc478024377"/>
      <w:bookmarkStart w:id="3718" w:name="_Toc478074858"/>
      <w:bookmarkStart w:id="3719" w:name="_Toc477207273"/>
      <w:bookmarkStart w:id="3720" w:name="_Toc477245814"/>
      <w:bookmarkStart w:id="3721" w:name="_Toc477257918"/>
      <w:bookmarkStart w:id="3722" w:name="_Toc477260271"/>
      <w:bookmarkStart w:id="3723" w:name="_Toc477267684"/>
      <w:bookmarkStart w:id="3724" w:name="_Toc477298666"/>
      <w:bookmarkStart w:id="3725" w:name="_Toc477298939"/>
      <w:bookmarkStart w:id="3726" w:name="_Toc477299389"/>
      <w:bookmarkStart w:id="3727" w:name="_Toc477346597"/>
      <w:bookmarkStart w:id="3728" w:name="_Toc477382834"/>
      <w:bookmarkStart w:id="3729" w:name="_Toc477425276"/>
      <w:bookmarkStart w:id="3730" w:name="_Toc477429230"/>
      <w:bookmarkStart w:id="3731" w:name="_Toc477429558"/>
      <w:bookmarkStart w:id="3732" w:name="_Toc477448529"/>
      <w:bookmarkStart w:id="3733" w:name="_Toc477448887"/>
      <w:bookmarkStart w:id="3734" w:name="_Toc477902580"/>
      <w:bookmarkStart w:id="3735" w:name="_Toc477968832"/>
      <w:bookmarkStart w:id="3736" w:name="_Toc478023943"/>
      <w:bookmarkStart w:id="3737" w:name="_Toc478024378"/>
      <w:bookmarkStart w:id="3738" w:name="_Toc478074859"/>
      <w:bookmarkStart w:id="3739" w:name="_Toc477207274"/>
      <w:bookmarkStart w:id="3740" w:name="_Toc477245815"/>
      <w:bookmarkStart w:id="3741" w:name="_Toc477257919"/>
      <w:bookmarkStart w:id="3742" w:name="_Toc477260272"/>
      <w:bookmarkStart w:id="3743" w:name="_Toc477267685"/>
      <w:bookmarkStart w:id="3744" w:name="_Toc477298667"/>
      <w:bookmarkStart w:id="3745" w:name="_Toc477298940"/>
      <w:bookmarkStart w:id="3746" w:name="_Toc477299390"/>
      <w:bookmarkStart w:id="3747" w:name="_Toc477346598"/>
      <w:bookmarkStart w:id="3748" w:name="_Toc477382835"/>
      <w:bookmarkStart w:id="3749" w:name="_Toc477425277"/>
      <w:bookmarkStart w:id="3750" w:name="_Toc477429231"/>
      <w:bookmarkStart w:id="3751" w:name="_Toc477429559"/>
      <w:bookmarkStart w:id="3752" w:name="_Toc477448530"/>
      <w:bookmarkStart w:id="3753" w:name="_Toc477448888"/>
      <w:bookmarkStart w:id="3754" w:name="_Toc477902581"/>
      <w:bookmarkStart w:id="3755" w:name="_Toc477968833"/>
      <w:bookmarkStart w:id="3756" w:name="_Toc478023944"/>
      <w:bookmarkStart w:id="3757" w:name="_Toc478024379"/>
      <w:bookmarkStart w:id="3758" w:name="_Toc478074860"/>
      <w:bookmarkStart w:id="3759" w:name="_Toc477207275"/>
      <w:bookmarkStart w:id="3760" w:name="_Toc477245816"/>
      <w:bookmarkStart w:id="3761" w:name="_Toc477257920"/>
      <w:bookmarkStart w:id="3762" w:name="_Toc477260273"/>
      <w:bookmarkStart w:id="3763" w:name="_Toc477267686"/>
      <w:bookmarkStart w:id="3764" w:name="_Toc477298668"/>
      <w:bookmarkStart w:id="3765" w:name="_Toc477298941"/>
      <w:bookmarkStart w:id="3766" w:name="_Toc477299391"/>
      <w:bookmarkStart w:id="3767" w:name="_Toc477346599"/>
      <w:bookmarkStart w:id="3768" w:name="_Toc477382836"/>
      <w:bookmarkStart w:id="3769" w:name="_Toc477425278"/>
      <w:bookmarkStart w:id="3770" w:name="_Toc477429232"/>
      <w:bookmarkStart w:id="3771" w:name="_Toc477429560"/>
      <w:bookmarkStart w:id="3772" w:name="_Toc477448531"/>
      <w:bookmarkStart w:id="3773" w:name="_Toc477448889"/>
      <w:bookmarkStart w:id="3774" w:name="_Toc477902582"/>
      <w:bookmarkStart w:id="3775" w:name="_Toc477968834"/>
      <w:bookmarkStart w:id="3776" w:name="_Toc478023945"/>
      <w:bookmarkStart w:id="3777" w:name="_Toc478024380"/>
      <w:bookmarkStart w:id="3778" w:name="_Toc478074861"/>
      <w:bookmarkStart w:id="3779" w:name="_Ref476775304"/>
      <w:bookmarkStart w:id="3780" w:name="_Toc483138495"/>
      <w:bookmarkStart w:id="3781" w:name="_Toc491844692"/>
      <w:bookmarkStart w:id="3782" w:name="_Toc493508950"/>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r>
        <w:t>Vulnerability – Remediations – Remediation – Product ID</w:t>
      </w:r>
      <w:bookmarkEnd w:id="3779"/>
      <w:bookmarkEnd w:id="3780"/>
      <w:bookmarkEnd w:id="3781"/>
      <w:bookmarkEnd w:id="3782"/>
    </w:p>
    <w:p w14:paraId="11C47508" w14:textId="77777777" w:rsidR="00F44BA0" w:rsidRDefault="00F44BA0" w:rsidP="006D1BAD">
      <w:pPr>
        <w:pStyle w:val="ObjectHeading"/>
        <w:keepNext w:val="0"/>
        <w:rPr>
          <w:rStyle w:val="Element"/>
          <w:bCs w:val="0"/>
          <w:iCs/>
          <w:szCs w:val="28"/>
        </w:rPr>
      </w:pPr>
      <w:bookmarkStart w:id="3783" w:name="_Toc477193240"/>
      <w:bookmarkStart w:id="3784" w:name="_Toc477193886"/>
      <w:bookmarkStart w:id="3785" w:name="_Toc493508763"/>
      <w:r>
        <w:t>Element</w:t>
      </w:r>
      <w:r w:rsidRPr="00755ABD">
        <w:t xml:space="preserve"> </w:t>
      </w:r>
      <w:r w:rsidRPr="00D37FDA">
        <w:rPr>
          <w:rStyle w:val="Datatype"/>
        </w:rPr>
        <w:t>vuln:ProductID</w:t>
      </w:r>
      <w:bookmarkEnd w:id="3783"/>
      <w:bookmarkEnd w:id="3784"/>
      <w:bookmarkEnd w:id="3785"/>
    </w:p>
    <w:p w14:paraId="38CA7086" w14:textId="04979038" w:rsidR="00F44BA0" w:rsidRPr="005D4C8E" w:rsidRDefault="00F44BA0" w:rsidP="006D1BAD">
      <w:pPr>
        <w:pStyle w:val="Member"/>
        <w:keepNext w:val="0"/>
      </w:pPr>
      <w:r w:rsidRPr="000814AD">
        <w:rPr>
          <w:rFonts w:eastAsia="MS Mincho" w:cs="MS Mincho"/>
        </w:rPr>
        <w:lastRenderedPageBreak/>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ProductID</w:t>
      </w:r>
      <w:r w:rsidRPr="00347C4B">
        <w:t xml:space="preserve"> element </w:t>
      </w:r>
      <w:r>
        <w:t xml:space="preserve">MUST be present with cardinality [0, </w:t>
      </w:r>
      <w:r w:rsidRPr="00106404">
        <w:rPr>
          <w:sz w:val="24"/>
        </w:rPr>
        <w:t>∞</w:t>
      </w:r>
      <w:r>
        <w:t xml:space="preserve">] inside </w:t>
      </w:r>
      <w:r>
        <w:rPr>
          <w:rStyle w:val="Datatype"/>
        </w:rPr>
        <w:t>vuln</w:t>
      </w:r>
      <w:r w:rsidRPr="00347C4B">
        <w:rPr>
          <w:rStyle w:val="Datatype"/>
        </w:rPr>
        <w:t>:</w:t>
      </w:r>
      <w:r>
        <w:rPr>
          <w:rStyle w:val="Datatype"/>
        </w:rPr>
        <w:t>Remediation</w:t>
      </w:r>
      <w:r w:rsidRPr="00347C4B">
        <w:t xml:space="preserve"> </w:t>
      </w:r>
      <w:r>
        <w:t xml:space="preserve">and the content of the instances are tokens that are references to products through the value of a </w:t>
      </w:r>
      <w:r w:rsidRPr="00D37FDA">
        <w:rPr>
          <w:b/>
        </w:rPr>
        <w:t>Full Product Name</w:t>
      </w:r>
      <w:r>
        <w:t xml:space="preserve">’s </w:t>
      </w:r>
      <w:r w:rsidRPr="00D37FDA">
        <w:rPr>
          <w:rStyle w:val="Datatype"/>
        </w:rPr>
        <w:t>ProductID</w:t>
      </w:r>
      <w:r>
        <w:t xml:space="preserve"> attribute</w:t>
      </w:r>
      <w:r w:rsidRPr="00145123">
        <w:t>.</w:t>
      </w:r>
      <w:r w:rsidRPr="00347C4B">
        <w:t xml:space="preserve"> </w:t>
      </w:r>
      <w:r>
        <w:br/>
        <w:t>»</w:t>
      </w:r>
      <w:r w:rsidR="00B94239">
        <w:t xml:space="preserve"> </w:t>
      </w:r>
      <w:r>
        <w:t>[</w:t>
      </w:r>
      <w:r>
        <w:rPr>
          <w:color w:val="FF0000"/>
        </w:rPr>
        <w:t>CSAF-6.13.1.4-1</w:t>
      </w:r>
      <w:r>
        <w:t>]</w:t>
      </w:r>
    </w:p>
    <w:p w14:paraId="494B9C7F" w14:textId="77777777" w:rsidR="00F44BA0" w:rsidRDefault="00F44BA0" w:rsidP="006D1BAD">
      <w:pPr>
        <w:pStyle w:val="Member"/>
        <w:keepNext w:val="0"/>
      </w:pPr>
      <w:r>
        <w:t>I</w:t>
      </w:r>
      <w:r w:rsidRPr="00CA6713">
        <w:t xml:space="preserve">f the </w:t>
      </w:r>
      <w:r w:rsidRPr="00CA6713">
        <w:rPr>
          <w:b/>
          <w:bCs/>
        </w:rPr>
        <w:t>Remediation</w:t>
      </w:r>
      <w:r>
        <w:t xml:space="preserve"> p</w:t>
      </w:r>
      <w:r w:rsidRPr="00CA6713">
        <w:t xml:space="preserve">ertains to a specific product, a </w:t>
      </w:r>
      <w:r>
        <w:rPr>
          <w:rStyle w:val="Element"/>
        </w:rPr>
        <w:t>vuln:ProductID</w:t>
      </w:r>
      <w:r w:rsidRPr="00F32D93">
        <w:rPr>
          <w:b/>
          <w:bCs/>
        </w:rPr>
        <w:t xml:space="preserve"> </w:t>
      </w:r>
      <w:r>
        <w:t>represents the</w:t>
      </w:r>
      <w:r w:rsidRPr="00CA6713">
        <w:t xml:space="preserve"> reference </w:t>
      </w:r>
      <w:r>
        <w:t xml:space="preserve">to </w:t>
      </w:r>
      <w:r w:rsidRPr="00CA6713">
        <w:t xml:space="preserve">that product. </w:t>
      </w:r>
    </w:p>
    <w:p w14:paraId="74BF897A" w14:textId="77777777" w:rsidR="00F44BA0" w:rsidRDefault="00F44BA0" w:rsidP="006D1BAD">
      <w:pPr>
        <w:pStyle w:val="Member"/>
        <w:keepNext w:val="0"/>
      </w:pPr>
      <w:r w:rsidRPr="00CA6713">
        <w:t xml:space="preserve">The reference is made using the unique </w:t>
      </w:r>
      <w:r w:rsidRPr="00D37FDA">
        <w:rPr>
          <w:rStyle w:val="Datatype"/>
        </w:rPr>
        <w:t>ProductID</w:t>
      </w:r>
      <w:r w:rsidRPr="00CA6713">
        <w:rPr>
          <w:i/>
          <w:iCs/>
        </w:rPr>
        <w:t xml:space="preserve"> </w:t>
      </w:r>
      <w:r w:rsidRPr="00CA6713">
        <w:t xml:space="preserve">attribute of a </w:t>
      </w:r>
      <w:r w:rsidRPr="00CA6713">
        <w:rPr>
          <w:b/>
          <w:bCs/>
        </w:rPr>
        <w:t xml:space="preserve">Full Product Name </w:t>
      </w:r>
      <w:r w:rsidRPr="00CA6713">
        <w:t xml:space="preserve">element that is defined in the </w:t>
      </w:r>
      <w:r w:rsidRPr="00CA6713">
        <w:rPr>
          <w:b/>
          <w:bCs/>
        </w:rPr>
        <w:t>Product Tree</w:t>
      </w:r>
      <w:r w:rsidRPr="00CA6713">
        <w:t xml:space="preserve">. </w:t>
      </w:r>
    </w:p>
    <w:p w14:paraId="730A0940" w14:textId="77777777" w:rsidR="00F44BA0" w:rsidRDefault="00F44BA0" w:rsidP="006D1BAD">
      <w:pPr>
        <w:pStyle w:val="Member"/>
        <w:keepNext w:val="0"/>
      </w:pPr>
      <w:r w:rsidRPr="00CA6713">
        <w:t xml:space="preserve">If a </w:t>
      </w:r>
      <w:r w:rsidRPr="00CA6713">
        <w:rPr>
          <w:b/>
          <w:bCs/>
        </w:rPr>
        <w:t xml:space="preserve">Remediation </w:t>
      </w:r>
      <w:r w:rsidRPr="00CA6713">
        <w:t xml:space="preserve">applies to more than one Product, multiple </w:t>
      </w:r>
      <w:r w:rsidRPr="00CA6713">
        <w:rPr>
          <w:b/>
          <w:bCs/>
        </w:rPr>
        <w:t xml:space="preserve">Product ID </w:t>
      </w:r>
      <w:r w:rsidRPr="00CA6713">
        <w:t xml:space="preserve">elements </w:t>
      </w:r>
      <w:r>
        <w:t xml:space="preserve">SHOULD be added </w:t>
      </w:r>
      <w:r w:rsidRPr="00CA6713">
        <w:t xml:space="preserve">accordingly, or the </w:t>
      </w:r>
      <w:r w:rsidRPr="00CA6713">
        <w:rPr>
          <w:b/>
          <w:bCs/>
        </w:rPr>
        <w:t xml:space="preserve">Group ID </w:t>
      </w:r>
      <w:r>
        <w:t>element (see below) instead</w:t>
      </w:r>
      <w:r w:rsidRPr="009F59F5">
        <w:t xml:space="preserve">. </w:t>
      </w:r>
    </w:p>
    <w:p w14:paraId="6311C6DF" w14:textId="77777777" w:rsidR="00F44BA0" w:rsidRDefault="00F44BA0" w:rsidP="006D1BAD">
      <w:pPr>
        <w:pStyle w:val="Caption"/>
      </w:pPr>
      <w:r w:rsidRPr="004D7D18">
        <w:t>Example</w:t>
      </w:r>
      <w:r w:rsidRPr="003F1FAD">
        <w:t xml:space="preserve"> </w:t>
      </w:r>
      <w:fldSimple w:instr=" SEQ Example \* ARABIC ">
        <w:r>
          <w:rPr>
            <w:noProof/>
          </w:rPr>
          <w:t>70</w:t>
        </w:r>
      </w:fldSimple>
      <w:r w:rsidRPr="003F1FAD">
        <w:t>:</w:t>
      </w:r>
    </w:p>
    <w:p w14:paraId="3C074522" w14:textId="77777777" w:rsidR="00F44BA0" w:rsidRPr="00CA6713" w:rsidRDefault="00F44BA0" w:rsidP="00F44BA0">
      <w:pPr>
        <w:pStyle w:val="Code"/>
      </w:pPr>
      <w:r>
        <w:t>&lt;Remediation Type="Vendor Fix"&gt;</w:t>
      </w:r>
      <w:r>
        <w:br/>
        <w:t xml:space="preserve">  &lt;Description&gt;</w:t>
      </w:r>
      <w:r>
        <w:br/>
        <w:t xml:space="preserve">    this is an official fix for Test Product and here are the details...</w:t>
      </w:r>
      <w:r>
        <w:br/>
        <w:t xml:space="preserve">  &lt;/Description&gt;</w:t>
      </w:r>
      <w:r>
        <w:br/>
        <w:t xml:space="preserve">  &lt;URL&gt;http://foo.example.com/bar/&lt;/URL&gt;</w:t>
      </w:r>
      <w:r>
        <w:br/>
        <w:t xml:space="preserve">  &lt;Product ID&gt;CVRFPID-0000&lt;/Product ID&gt;</w:t>
      </w:r>
      <w:r>
        <w:br/>
        <w:t>&lt;/Remediation&gt;</w:t>
      </w:r>
    </w:p>
    <w:p w14:paraId="7DF4074F" w14:textId="77777777" w:rsidR="00F44BA0" w:rsidRDefault="00F44BA0" w:rsidP="006D1BAD">
      <w:pPr>
        <w:pStyle w:val="Heading4"/>
        <w:keepNext w:val="0"/>
      </w:pPr>
      <w:bookmarkStart w:id="3786" w:name="_Toc483138496"/>
      <w:bookmarkStart w:id="3787" w:name="_Toc491844693"/>
      <w:bookmarkStart w:id="3788" w:name="_Toc493508951"/>
      <w:r>
        <w:t>Vulnerability – Remediations – Remediation – Group ID</w:t>
      </w:r>
      <w:bookmarkEnd w:id="3786"/>
      <w:bookmarkEnd w:id="3787"/>
      <w:bookmarkEnd w:id="3788"/>
    </w:p>
    <w:p w14:paraId="15C9595D" w14:textId="77777777" w:rsidR="00F44BA0" w:rsidRDefault="00F44BA0" w:rsidP="006D1BAD">
      <w:pPr>
        <w:pStyle w:val="ObjectHeading"/>
        <w:keepNext w:val="0"/>
      </w:pPr>
      <w:bookmarkStart w:id="3789" w:name="_Toc477193241"/>
      <w:bookmarkStart w:id="3790" w:name="_Toc477193887"/>
      <w:bookmarkStart w:id="3791" w:name="_Toc493508764"/>
      <w:r>
        <w:t>Element</w:t>
      </w:r>
      <w:r w:rsidRPr="00755ABD">
        <w:t xml:space="preserve"> </w:t>
      </w:r>
      <w:r w:rsidRPr="00D37FDA">
        <w:rPr>
          <w:rStyle w:val="Datatype"/>
        </w:rPr>
        <w:t>vuln:GroupID</w:t>
      </w:r>
      <w:bookmarkEnd w:id="3789"/>
      <w:bookmarkEnd w:id="3790"/>
      <w:bookmarkEnd w:id="3791"/>
    </w:p>
    <w:p w14:paraId="6875FB68" w14:textId="42FAC5C3"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GroupID</w:t>
      </w:r>
      <w:r w:rsidRPr="00347C4B">
        <w:t xml:space="preserve"> element </w:t>
      </w:r>
      <w:r>
        <w:t xml:space="preserve">MUST be present with cardinality [0, </w:t>
      </w:r>
      <w:r w:rsidRPr="00D37FDA">
        <w:rPr>
          <w:sz w:val="24"/>
        </w:rPr>
        <w:t>∞</w:t>
      </w:r>
      <w:r>
        <w:t xml:space="preserve">] inside </w:t>
      </w:r>
      <w:r>
        <w:rPr>
          <w:rStyle w:val="Datatype"/>
        </w:rPr>
        <w:t>vuln</w:t>
      </w:r>
      <w:r w:rsidRPr="00347C4B">
        <w:rPr>
          <w:rStyle w:val="Datatype"/>
        </w:rPr>
        <w:t>:</w:t>
      </w:r>
      <w:r>
        <w:rPr>
          <w:rStyle w:val="Datatype"/>
        </w:rPr>
        <w:t>Remediation</w:t>
      </w:r>
      <w:r w:rsidRPr="00347C4B">
        <w:t xml:space="preserve"> </w:t>
      </w:r>
      <w:r>
        <w:t>and the content of the instances are tokens that are references to groups of products</w:t>
      </w:r>
      <w:r w:rsidRPr="00145123">
        <w:t>.</w:t>
      </w:r>
      <w:r w:rsidRPr="00347C4B">
        <w:t xml:space="preserve"> </w:t>
      </w:r>
      <w:r>
        <w:t>»</w:t>
      </w:r>
      <w:r w:rsidR="00B94239">
        <w:t xml:space="preserve"> </w:t>
      </w:r>
      <w:r>
        <w:t>[</w:t>
      </w:r>
      <w:r>
        <w:rPr>
          <w:color w:val="FF0000"/>
        </w:rPr>
        <w:t>CSAF-6.13.1.5-1</w:t>
      </w:r>
      <w:r>
        <w:t>]</w:t>
      </w:r>
    </w:p>
    <w:p w14:paraId="113AAE95" w14:textId="77777777" w:rsidR="00F44BA0" w:rsidRDefault="00F44BA0" w:rsidP="006D1BAD">
      <w:pPr>
        <w:pStyle w:val="Member"/>
        <w:keepNext w:val="0"/>
      </w:pPr>
      <w:r w:rsidRPr="000A147F">
        <w:t xml:space="preserve">If </w:t>
      </w:r>
      <w:r>
        <w:t>the</w:t>
      </w:r>
      <w:r w:rsidRPr="000A147F">
        <w:t xml:space="preserve"> </w:t>
      </w:r>
      <w:r w:rsidRPr="000A147F">
        <w:rPr>
          <w:b/>
          <w:bCs/>
        </w:rPr>
        <w:t xml:space="preserve">Remediation </w:t>
      </w:r>
      <w:r w:rsidRPr="000A147F">
        <w:t xml:space="preserve">pertains to several products that have been logically grouped into a </w:t>
      </w:r>
      <w:r w:rsidRPr="000A147F">
        <w:rPr>
          <w:b/>
          <w:bCs/>
        </w:rPr>
        <w:t>Product Group</w:t>
      </w:r>
      <w:r w:rsidRPr="000A147F">
        <w:t xml:space="preserve">, </w:t>
      </w:r>
      <w:r>
        <w:t>a</w:t>
      </w:r>
      <w:r w:rsidRPr="000A147F">
        <w:t xml:space="preserve"> </w:t>
      </w:r>
      <w:r>
        <w:rPr>
          <w:rStyle w:val="Element"/>
        </w:rPr>
        <w:t>vuln:GroupID</w:t>
      </w:r>
      <w:r w:rsidRPr="000A147F">
        <w:t xml:space="preserve"> element can be added to reference that group of products. The reference is made using the unique </w:t>
      </w:r>
      <w:r w:rsidRPr="00D37FDA">
        <w:rPr>
          <w:rStyle w:val="Datatype"/>
        </w:rPr>
        <w:t>GroupID</w:t>
      </w:r>
      <w:r w:rsidRPr="000A147F">
        <w:rPr>
          <w:i/>
          <w:iCs/>
        </w:rPr>
        <w:t xml:space="preserve"> </w:t>
      </w:r>
      <w:r w:rsidRPr="000A147F">
        <w:t xml:space="preserve">attribute of a </w:t>
      </w:r>
      <w:r w:rsidRPr="000A147F">
        <w:rPr>
          <w:b/>
          <w:bCs/>
        </w:rPr>
        <w:t xml:space="preserve">Group </w:t>
      </w:r>
      <w:r w:rsidRPr="000A147F">
        <w:t xml:space="preserve">element that is defined in the </w:t>
      </w:r>
      <w:r w:rsidRPr="000A147F">
        <w:rPr>
          <w:b/>
          <w:bCs/>
        </w:rPr>
        <w:t>Product Tree</w:t>
      </w:r>
      <w:r w:rsidRPr="000A147F">
        <w:t xml:space="preserve">. </w:t>
      </w:r>
    </w:p>
    <w:p w14:paraId="13484FE4" w14:textId="77777777" w:rsidR="00F44BA0" w:rsidRPr="009F59F5" w:rsidRDefault="00F44BA0" w:rsidP="006D1BAD">
      <w:pPr>
        <w:pStyle w:val="Member"/>
        <w:keepNext w:val="0"/>
      </w:pPr>
      <w:r w:rsidRPr="000A147F">
        <w:t xml:space="preserve">If a </w:t>
      </w:r>
      <w:r w:rsidRPr="000A147F">
        <w:rPr>
          <w:b/>
          <w:bCs/>
        </w:rPr>
        <w:t xml:space="preserve">Remediation </w:t>
      </w:r>
      <w:r w:rsidRPr="000A147F">
        <w:t xml:space="preserve">applies to more than one group of products, </w:t>
      </w:r>
      <w:r>
        <w:t>one</w:t>
      </w:r>
      <w:r w:rsidRPr="000A147F">
        <w:t xml:space="preserve"> can add multiple </w:t>
      </w:r>
      <w:r w:rsidRPr="000A147F">
        <w:rPr>
          <w:b/>
          <w:bCs/>
        </w:rPr>
        <w:t xml:space="preserve">Group ID </w:t>
      </w:r>
      <w:r>
        <w:t>elements accordingly</w:t>
      </w:r>
      <w:r w:rsidRPr="009F59F5">
        <w:t xml:space="preserve">. </w:t>
      </w:r>
    </w:p>
    <w:p w14:paraId="582D956C" w14:textId="77777777" w:rsidR="00F44BA0" w:rsidRDefault="00F44BA0" w:rsidP="006D1BAD">
      <w:pPr>
        <w:pStyle w:val="Heading2"/>
        <w:keepNext w:val="0"/>
      </w:pPr>
      <w:bookmarkStart w:id="3792" w:name="_Toc483138497"/>
      <w:bookmarkStart w:id="3793" w:name="_Toc491844694"/>
      <w:bookmarkStart w:id="3794" w:name="_Toc493508952"/>
      <w:r>
        <w:t>Vulnerability – References</w:t>
      </w:r>
      <w:bookmarkEnd w:id="3792"/>
      <w:bookmarkEnd w:id="3793"/>
      <w:bookmarkEnd w:id="3794"/>
    </w:p>
    <w:p w14:paraId="67CA47E5" w14:textId="77777777" w:rsidR="00F44BA0" w:rsidRDefault="00F44BA0" w:rsidP="006D1BAD">
      <w:pPr>
        <w:pStyle w:val="ObjectHeading"/>
        <w:keepNext w:val="0"/>
        <w:rPr>
          <w:rStyle w:val="Element"/>
          <w:bCs w:val="0"/>
          <w:iCs/>
          <w:szCs w:val="28"/>
        </w:rPr>
      </w:pPr>
      <w:bookmarkStart w:id="3795" w:name="_Toc477193242"/>
      <w:bookmarkStart w:id="3796" w:name="_Toc477193888"/>
      <w:bookmarkStart w:id="3797" w:name="_Toc493508765"/>
      <w:r>
        <w:t>Element</w:t>
      </w:r>
      <w:r w:rsidRPr="00755ABD">
        <w:t xml:space="preserve"> </w:t>
      </w:r>
      <w:r w:rsidRPr="00D37FDA">
        <w:rPr>
          <w:rStyle w:val="Datatype"/>
        </w:rPr>
        <w:t>vuln:References</w:t>
      </w:r>
      <w:bookmarkEnd w:id="3795"/>
      <w:bookmarkEnd w:id="3796"/>
      <w:bookmarkEnd w:id="3797"/>
    </w:p>
    <w:p w14:paraId="5634F91A" w14:textId="0497FE7C"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References</w:t>
      </w:r>
      <w:r w:rsidRPr="00347C4B">
        <w:t xml:space="preserve"> element </w:t>
      </w:r>
      <w:r>
        <w:t xml:space="preserve">MUST be present with cardinality [0, 1] inside </w:t>
      </w:r>
      <w:r w:rsidRPr="00D37FDA">
        <w:rPr>
          <w:rStyle w:val="Datatype"/>
        </w:rPr>
        <w:t>vuln:Vulnerability</w:t>
      </w:r>
      <w:r>
        <w:t xml:space="preserve"> parent at last position or before any Acknowledgements if these exist</w:t>
      </w:r>
      <w:r w:rsidRPr="00145123">
        <w:t>.</w:t>
      </w:r>
      <w:r w:rsidRPr="00347C4B">
        <w:t xml:space="preserve"> </w:t>
      </w:r>
      <w:r>
        <w:t>»</w:t>
      </w:r>
      <w:r w:rsidR="00B94239">
        <w:t xml:space="preserve"> </w:t>
      </w:r>
      <w:r>
        <w:t>[</w:t>
      </w:r>
      <w:r>
        <w:rPr>
          <w:color w:val="FF0000"/>
        </w:rPr>
        <w:t>CSAF-6.14-1</w:t>
      </w:r>
      <w:r>
        <w:t>]</w:t>
      </w:r>
    </w:p>
    <w:p w14:paraId="49453D47" w14:textId="77777777" w:rsidR="00F44BA0" w:rsidRDefault="00F44BA0" w:rsidP="006D1BAD">
      <w:pPr>
        <w:pStyle w:val="Member"/>
        <w:keepNext w:val="0"/>
      </w:pPr>
      <w:r w:rsidRPr="00F32D93">
        <w:t>The</w:t>
      </w:r>
      <w:r>
        <w:rPr>
          <w:b/>
          <w:bCs/>
        </w:rPr>
        <w:t xml:space="preserve"> </w:t>
      </w:r>
      <w:r w:rsidRPr="00F84692">
        <w:t>optional</w:t>
      </w:r>
      <w:r>
        <w:rPr>
          <w:b/>
          <w:bCs/>
        </w:rPr>
        <w:t xml:space="preserve"> </w:t>
      </w:r>
      <w:r w:rsidRPr="00F32D93">
        <w:t>element</w:t>
      </w:r>
      <w:r>
        <w:rPr>
          <w:b/>
          <w:bCs/>
        </w:rPr>
        <w:t xml:space="preserve"> </w:t>
      </w:r>
      <w:r>
        <w:rPr>
          <w:rStyle w:val="Element"/>
        </w:rPr>
        <w:t>vuln</w:t>
      </w:r>
      <w:r w:rsidRPr="00F32D93">
        <w:rPr>
          <w:rStyle w:val="Element"/>
        </w:rPr>
        <w:t>:</w:t>
      </w:r>
      <w:r>
        <w:rPr>
          <w:rStyle w:val="Element"/>
        </w:rPr>
        <w:t>References</w:t>
      </w:r>
      <w:r w:rsidRPr="00F32D93">
        <w:rPr>
          <w:b/>
          <w:bCs/>
        </w:rPr>
        <w:t xml:space="preserve"> </w:t>
      </w:r>
      <w:r w:rsidRPr="00C06268">
        <w:t xml:space="preserve">is a </w:t>
      </w:r>
      <w:r w:rsidRPr="00AB7624">
        <w:t xml:space="preserve">container </w:t>
      </w:r>
      <w:r>
        <w:t>that SHOULD</w:t>
      </w:r>
      <w:r w:rsidRPr="002379FE">
        <w:t xml:space="preserve"> include citations to any conferences, papers, advisories, and other resources that are specific to the vulnerability section and considered to be of value to the document consumer.</w:t>
      </w:r>
    </w:p>
    <w:p w14:paraId="004C96AD" w14:textId="14D57DE6"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t>If present, the</w:t>
      </w:r>
      <w:r w:rsidRPr="00347C4B">
        <w:t xml:space="preserve"> </w:t>
      </w:r>
      <w:r>
        <w:rPr>
          <w:rStyle w:val="Datatype"/>
        </w:rPr>
        <w:t>vuln</w:t>
      </w:r>
      <w:r w:rsidRPr="00145123">
        <w:rPr>
          <w:rStyle w:val="Datatype"/>
        </w:rPr>
        <w:t>:</w:t>
      </w:r>
      <w:r>
        <w:rPr>
          <w:rStyle w:val="Datatype"/>
        </w:rPr>
        <w:t>References</w:t>
      </w:r>
      <w:r w:rsidRPr="00347C4B">
        <w:t xml:space="preserve"> </w:t>
      </w:r>
      <w:r>
        <w:t xml:space="preserve">MUST contain [1, ∞] </w:t>
      </w:r>
      <w:r w:rsidRPr="00106404">
        <w:rPr>
          <w:rStyle w:val="Datatype"/>
        </w:rPr>
        <w:t>vuln:</w:t>
      </w:r>
      <w:r>
        <w:rPr>
          <w:rStyle w:val="Datatype"/>
        </w:rPr>
        <w:t>Reference</w:t>
      </w:r>
      <w:r>
        <w:t xml:space="preserve"> child element instances</w:t>
      </w:r>
      <w:r w:rsidRPr="00145123">
        <w:t>.</w:t>
      </w:r>
      <w:r w:rsidRPr="00347C4B">
        <w:t xml:space="preserve"> </w:t>
      </w:r>
      <w:r>
        <w:t>»</w:t>
      </w:r>
      <w:r w:rsidR="00B94239">
        <w:t xml:space="preserve"> </w:t>
      </w:r>
      <w:r>
        <w:t>[</w:t>
      </w:r>
      <w:r>
        <w:rPr>
          <w:color w:val="FF0000"/>
        </w:rPr>
        <w:t>CSAF-6.14-2</w:t>
      </w:r>
      <w:r>
        <w:t>]</w:t>
      </w:r>
    </w:p>
    <w:p w14:paraId="153D2213" w14:textId="77777777" w:rsidR="00F44BA0" w:rsidRDefault="00F44BA0" w:rsidP="00F44BA0">
      <w:r>
        <w:t xml:space="preserve">A visual map of some valid </w:t>
      </w:r>
      <w:r>
        <w:rPr>
          <w:b/>
        </w:rPr>
        <w:t>References</w:t>
      </w:r>
      <w:r>
        <w:t xml:space="preserve"> configuration including the parent node (</w:t>
      </w:r>
      <w:r>
        <w:rPr>
          <w:b/>
        </w:rPr>
        <w:t>Vulnerability</w:t>
      </w:r>
      <w:r>
        <w:t xml:space="preserve">) — again with the node labeled {…} indicating further possible </w:t>
      </w:r>
      <w:r>
        <w:rPr>
          <w:b/>
        </w:rPr>
        <w:t>Reference</w:t>
      </w:r>
      <w:r>
        <w:t xml:space="preserve"> subtrees is provided below:</w:t>
      </w:r>
    </w:p>
    <w:p w14:paraId="6550E15B" w14:textId="77777777" w:rsidR="00F44BA0" w:rsidRDefault="00F44BA0" w:rsidP="006D1BAD">
      <w:pPr>
        <w:pStyle w:val="Caption"/>
        <w:rPr>
          <w:noProof/>
        </w:rPr>
      </w:pPr>
      <w:bookmarkStart w:id="3798" w:name="_Toc493509961"/>
      <w:r>
        <w:lastRenderedPageBreak/>
        <w:t xml:space="preserve">Figure </w:t>
      </w:r>
      <w:fldSimple w:instr=" SEQ Figure \* ARABIC ">
        <w:r>
          <w:rPr>
            <w:noProof/>
          </w:rPr>
          <w:t>14</w:t>
        </w:r>
      </w:fldSimple>
      <w:r>
        <w:t xml:space="preserve">: A topologically valid </w:t>
      </w:r>
      <w:r w:rsidRPr="00D37FDA">
        <w:rPr>
          <w:b/>
        </w:rPr>
        <w:t>Vulnerability</w:t>
      </w:r>
      <w:r>
        <w:t xml:space="preserve"> </w:t>
      </w:r>
      <w:r w:rsidRPr="005D7139">
        <w:rPr>
          <w:b/>
        </w:rPr>
        <w:t>References</w:t>
      </w:r>
      <w:r>
        <w:t xml:space="preserve"> configuration</w:t>
      </w:r>
      <w:r>
        <w:rPr>
          <w:noProof/>
        </w:rPr>
        <w:t>.</w:t>
      </w:r>
      <w:bookmarkEnd w:id="3798"/>
    </w:p>
    <w:p w14:paraId="6AE25FF1" w14:textId="77777777" w:rsidR="00F44BA0" w:rsidRDefault="00F44BA0" w:rsidP="00F44BA0">
      <w:r w:rsidRPr="00D37FDA">
        <w:rPr>
          <w:noProof/>
        </w:rPr>
        <w:drawing>
          <wp:inline distT="0" distB="0" distL="0" distR="0" wp14:anchorId="7A354A2F" wp14:editId="696BF597">
            <wp:extent cx="4852035" cy="4850787"/>
            <wp:effectExtent l="0" t="0" r="0" b="635"/>
            <wp:docPr id="7" name="Picture 7" descr="Visual display of nodes (circles) with their names and cardinalities as well as relations to other nodes depicted via styled lines (edges) connecting them." title="A topologically valid Vulnerability Reference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57967" cy="4856717"/>
                    </a:xfrm>
                    <a:prstGeom prst="rect">
                      <a:avLst/>
                    </a:prstGeom>
                  </pic:spPr>
                </pic:pic>
              </a:graphicData>
            </a:graphic>
          </wp:inline>
        </w:drawing>
      </w:r>
    </w:p>
    <w:p w14:paraId="09878495" w14:textId="77777777" w:rsidR="00F44BA0" w:rsidRDefault="00F44BA0" w:rsidP="006D1BAD">
      <w:pPr>
        <w:pStyle w:val="Heading3"/>
        <w:keepNext w:val="0"/>
      </w:pPr>
      <w:bookmarkStart w:id="3799" w:name="_Toc477207279"/>
      <w:bookmarkStart w:id="3800" w:name="_Toc477245820"/>
      <w:bookmarkStart w:id="3801" w:name="_Toc477257924"/>
      <w:bookmarkStart w:id="3802" w:name="_Toc477260277"/>
      <w:bookmarkStart w:id="3803" w:name="_Toc477267690"/>
      <w:bookmarkStart w:id="3804" w:name="_Toc477298672"/>
      <w:bookmarkStart w:id="3805" w:name="_Toc477298945"/>
      <w:bookmarkStart w:id="3806" w:name="_Toc477299395"/>
      <w:bookmarkStart w:id="3807" w:name="_Toc477346603"/>
      <w:bookmarkStart w:id="3808" w:name="_Toc477382840"/>
      <w:bookmarkStart w:id="3809" w:name="_Toc477425282"/>
      <w:bookmarkStart w:id="3810" w:name="_Toc477429236"/>
      <w:bookmarkStart w:id="3811" w:name="_Toc477429564"/>
      <w:bookmarkStart w:id="3812" w:name="_Toc477448535"/>
      <w:bookmarkStart w:id="3813" w:name="_Toc477448893"/>
      <w:bookmarkStart w:id="3814" w:name="_Toc477902586"/>
      <w:bookmarkStart w:id="3815" w:name="_Toc477968838"/>
      <w:bookmarkStart w:id="3816" w:name="_Toc478023949"/>
      <w:bookmarkStart w:id="3817" w:name="_Toc478024384"/>
      <w:bookmarkStart w:id="3818" w:name="_Toc478074865"/>
      <w:bookmarkStart w:id="3819" w:name="_Toc483138498"/>
      <w:bookmarkStart w:id="3820" w:name="_Toc491844695"/>
      <w:bookmarkStart w:id="3821" w:name="_Toc493508953"/>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r>
        <w:t>Vulnerability – References – Reference</w:t>
      </w:r>
      <w:bookmarkEnd w:id="3819"/>
      <w:bookmarkEnd w:id="3820"/>
      <w:bookmarkEnd w:id="3821"/>
    </w:p>
    <w:p w14:paraId="2EF60E7D" w14:textId="77777777" w:rsidR="00F44BA0" w:rsidRDefault="00F44BA0" w:rsidP="006D1BAD">
      <w:pPr>
        <w:pStyle w:val="ObjectHeading"/>
        <w:keepNext w:val="0"/>
        <w:rPr>
          <w:rStyle w:val="Element"/>
          <w:iCs/>
        </w:rPr>
      </w:pPr>
      <w:bookmarkStart w:id="3822" w:name="_Toc477193244"/>
      <w:bookmarkStart w:id="3823" w:name="_Toc477193889"/>
      <w:bookmarkStart w:id="3824" w:name="_Toc493508766"/>
      <w:r>
        <w:t>Element</w:t>
      </w:r>
      <w:r w:rsidRPr="00755ABD">
        <w:t xml:space="preserve"> </w:t>
      </w:r>
      <w:r w:rsidRPr="00D37FDA">
        <w:rPr>
          <w:rStyle w:val="Datatype"/>
        </w:rPr>
        <w:t>vuln:Reference</w:t>
      </w:r>
      <w:bookmarkEnd w:id="3822"/>
      <w:bookmarkEnd w:id="3823"/>
      <w:bookmarkEnd w:id="3824"/>
    </w:p>
    <w:p w14:paraId="30969A64" w14:textId="79368DEE"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Reference</w:t>
      </w:r>
      <w:r w:rsidRPr="00347C4B">
        <w:t xml:space="preserve"> element </w:t>
      </w:r>
      <w:r>
        <w:t xml:space="preserve">MUST be present with cardinality [1, ∞] inside </w:t>
      </w:r>
      <w:r>
        <w:rPr>
          <w:rStyle w:val="Datatype"/>
        </w:rPr>
        <w:t>vuln</w:t>
      </w:r>
      <w:r w:rsidRPr="00145123">
        <w:rPr>
          <w:rStyle w:val="Datatype"/>
        </w:rPr>
        <w:t>:</w:t>
      </w:r>
      <w:r>
        <w:rPr>
          <w:rStyle w:val="Datatype"/>
        </w:rPr>
        <w:t>References</w:t>
      </w:r>
      <w:r w:rsidRPr="00347C4B">
        <w:t xml:space="preserve"> </w:t>
      </w:r>
      <w:r>
        <w:t>and every instance MUST have exactly o</w:t>
      </w:r>
      <w:r w:rsidRPr="00F43006">
        <w:t xml:space="preserve">ne </w:t>
      </w:r>
      <w:r w:rsidRPr="00F43006">
        <w:rPr>
          <w:rStyle w:val="Element"/>
        </w:rPr>
        <w:t>vuln:</w:t>
      </w:r>
      <w:r>
        <w:rPr>
          <w:rStyle w:val="Element"/>
        </w:rPr>
        <w:t>URL</w:t>
      </w:r>
      <w:r w:rsidRPr="00D37FDA">
        <w:rPr>
          <w:bCs/>
        </w:rPr>
        <w:t xml:space="preserve"> and one</w:t>
      </w:r>
      <w:r>
        <w:rPr>
          <w:b/>
          <w:bCs/>
        </w:rPr>
        <w:t xml:space="preserve"> </w:t>
      </w:r>
      <w:r>
        <w:rPr>
          <w:rStyle w:val="Element"/>
        </w:rPr>
        <w:t>vuln</w:t>
      </w:r>
      <w:r w:rsidRPr="00F32D93">
        <w:rPr>
          <w:rStyle w:val="Element"/>
        </w:rPr>
        <w:t>:</w:t>
      </w:r>
      <w:r>
        <w:rPr>
          <w:rStyle w:val="Element"/>
        </w:rPr>
        <w:t>Description</w:t>
      </w:r>
      <w:r w:rsidRPr="00D37FDA">
        <w:rPr>
          <w:bCs/>
        </w:rPr>
        <w:t xml:space="preserve"> child element </w:t>
      </w:r>
      <w:r>
        <w:rPr>
          <w:bCs/>
        </w:rPr>
        <w:t xml:space="preserve">and </w:t>
      </w:r>
      <w:r w:rsidRPr="00D37FDA">
        <w:rPr>
          <w:bCs/>
        </w:rPr>
        <w:t>in that order</w:t>
      </w:r>
      <w:r w:rsidRPr="00145123">
        <w:t>.</w:t>
      </w:r>
      <w:r w:rsidRPr="00347C4B">
        <w:t xml:space="preserve"> </w:t>
      </w:r>
      <w:r>
        <w:t>»</w:t>
      </w:r>
      <w:r w:rsidR="00B94239">
        <w:t xml:space="preserve"> </w:t>
      </w:r>
      <w:r>
        <w:t>[</w:t>
      </w:r>
      <w:r>
        <w:rPr>
          <w:color w:val="FF0000"/>
        </w:rPr>
        <w:t>CSAF-6.14.1-1</w:t>
      </w:r>
      <w:r>
        <w:t>]</w:t>
      </w:r>
    </w:p>
    <w:p w14:paraId="1CADC506" w14:textId="77777777" w:rsidR="00F44BA0" w:rsidRDefault="00F44BA0" w:rsidP="006D1BAD">
      <w:pPr>
        <w:pStyle w:val="Member"/>
        <w:keepNext w:val="0"/>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Reference</w:t>
      </w:r>
      <w:r w:rsidRPr="00F32D93">
        <w:rPr>
          <w:b/>
          <w:bCs/>
        </w:rPr>
        <w:t xml:space="preserve"> </w:t>
      </w:r>
      <w:r w:rsidRPr="002379FE">
        <w:t>contains a description of a related document specific to a vulnerability section of a CVRF document.</w:t>
      </w:r>
    </w:p>
    <w:p w14:paraId="516C30B9" w14:textId="77777777" w:rsidR="00F44BA0" w:rsidRDefault="00F44BA0" w:rsidP="006D1BAD">
      <w:pPr>
        <w:pStyle w:val="MemberHeading"/>
        <w:keepNext w:val="0"/>
        <w:rPr>
          <w:rStyle w:val="Datatype"/>
        </w:rPr>
      </w:pPr>
      <w:bookmarkStart w:id="3825" w:name="_Toc493508767"/>
      <w:r>
        <w:t xml:space="preserve">Attribute </w:t>
      </w:r>
      <w:r>
        <w:rPr>
          <w:rStyle w:val="Datatype"/>
        </w:rPr>
        <w:t>Type</w:t>
      </w:r>
      <w:bookmarkEnd w:id="3825"/>
    </w:p>
    <w:p w14:paraId="3E96163A" w14:textId="2E1594D5"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t xml:space="preserve">Attribute </w:t>
      </w:r>
      <w:r>
        <w:rPr>
          <w:rStyle w:val="Datatype"/>
        </w:rPr>
        <w:t>Type</w:t>
      </w:r>
      <w:r w:rsidRPr="00347C4B">
        <w:t xml:space="preserve"> </w:t>
      </w:r>
      <w:r>
        <w:t xml:space="preserve">if not present is taken to be the enumeration value </w:t>
      </w:r>
      <w:r w:rsidRPr="00D37FDA">
        <w:rPr>
          <w:rStyle w:val="Datatype"/>
        </w:rPr>
        <w:t>External</w:t>
      </w:r>
      <w:r>
        <w:t xml:space="preserve"> and if present MUST be one of the values documented in section</w:t>
      </w:r>
      <w:r w:rsidR="00B94239">
        <w:t xml:space="preserve"> </w:t>
      </w:r>
      <w:r>
        <w:fldChar w:fldCharType="begin"/>
      </w:r>
      <w:r>
        <w:instrText xml:space="preserve"> REF _Ref477362523 \r \h </w:instrText>
      </w:r>
      <w:r>
        <w:fldChar w:fldCharType="separate"/>
      </w:r>
      <w:r>
        <w:t>2.2.7</w:t>
      </w:r>
      <w:r>
        <w:fldChar w:fldCharType="end"/>
      </w:r>
      <w:r w:rsidR="00B94239">
        <w:t xml:space="preserve"> </w:t>
      </w:r>
      <w:hyperlink w:anchor="_Reference_Type_Model_1" w:history="1">
        <w:r w:rsidRPr="00F43006">
          <w:rPr>
            <w:rStyle w:val="Hyperlink"/>
          </w:rPr>
          <w:t>Reference Type Model</w:t>
        </w:r>
      </w:hyperlink>
      <w:r>
        <w:t>.</w:t>
      </w:r>
      <w:r w:rsidRPr="00347C4B">
        <w:t xml:space="preserve"> </w:t>
      </w:r>
      <w:r>
        <w:t>»</w:t>
      </w:r>
      <w:r w:rsidR="00B94239">
        <w:t xml:space="preserve"> </w:t>
      </w:r>
      <w:r>
        <w:t>[</w:t>
      </w:r>
      <w:r>
        <w:rPr>
          <w:color w:val="FF0000"/>
        </w:rPr>
        <w:t>CSAF-6.14.1-2</w:t>
      </w:r>
      <w:r>
        <w:t>]</w:t>
      </w:r>
    </w:p>
    <w:p w14:paraId="1EDF93ED" w14:textId="77777777" w:rsidR="00F44BA0" w:rsidRPr="00D37FDA" w:rsidRDefault="00F44BA0" w:rsidP="006D1BAD">
      <w:pPr>
        <w:pStyle w:val="Member"/>
        <w:keepNext w:val="0"/>
        <w:rPr>
          <w:b/>
        </w:rPr>
      </w:pPr>
      <w:r>
        <w:t xml:space="preserve">This attributes value </w:t>
      </w:r>
      <w:r w:rsidRPr="002379FE">
        <w:t xml:space="preserve">denotes the type of the document reference relative to the </w:t>
      </w:r>
      <w:r>
        <w:t xml:space="preserve">CSAF </w:t>
      </w:r>
      <w:r w:rsidRPr="002379FE">
        <w:t>CVRF document itself</w:t>
      </w:r>
    </w:p>
    <w:p w14:paraId="023AB14F" w14:textId="77777777" w:rsidR="00F44BA0" w:rsidRDefault="00F44BA0" w:rsidP="006D1BAD">
      <w:pPr>
        <w:pStyle w:val="None-normativeCommentHeading"/>
        <w:keepNext w:val="0"/>
      </w:pPr>
      <w:r>
        <w:t>Non-normative comment:</w:t>
      </w:r>
    </w:p>
    <w:p w14:paraId="20B0DEBF" w14:textId="77777777" w:rsidR="00F44BA0" w:rsidRDefault="00F44BA0" w:rsidP="006D1BAD">
      <w:pPr>
        <w:pStyle w:val="Non-normativeComment"/>
        <w:keepNext w:val="0"/>
      </w:pPr>
      <w:r w:rsidRPr="002379FE">
        <w:t xml:space="preserve">This may include a plaintext or HTML version of the advisory or other related documentation, such as white papers or mitigation documentation. </w:t>
      </w:r>
    </w:p>
    <w:p w14:paraId="3C5DFDF6" w14:textId="77777777" w:rsidR="00F44BA0" w:rsidRDefault="00F44BA0" w:rsidP="006D1BAD">
      <w:pPr>
        <w:pStyle w:val="Heading4"/>
        <w:keepNext w:val="0"/>
      </w:pPr>
      <w:bookmarkStart w:id="3826" w:name="_Toc477207281"/>
      <w:bookmarkStart w:id="3827" w:name="_Toc477245822"/>
      <w:bookmarkStart w:id="3828" w:name="_Toc477257926"/>
      <w:bookmarkStart w:id="3829" w:name="_Toc477260279"/>
      <w:bookmarkStart w:id="3830" w:name="_Toc477267692"/>
      <w:bookmarkStart w:id="3831" w:name="_Toc477298674"/>
      <w:bookmarkStart w:id="3832" w:name="_Toc477298947"/>
      <w:bookmarkStart w:id="3833" w:name="_Toc477299397"/>
      <w:bookmarkStart w:id="3834" w:name="_Toc477346605"/>
      <w:bookmarkStart w:id="3835" w:name="_Toc477382842"/>
      <w:bookmarkStart w:id="3836" w:name="_Toc477425284"/>
      <w:bookmarkStart w:id="3837" w:name="_Toc477429238"/>
      <w:bookmarkStart w:id="3838" w:name="_Toc477429566"/>
      <w:bookmarkStart w:id="3839" w:name="_Toc477448537"/>
      <w:bookmarkStart w:id="3840" w:name="_Toc477448895"/>
      <w:bookmarkStart w:id="3841" w:name="_Toc477902588"/>
      <w:bookmarkStart w:id="3842" w:name="_Toc477968840"/>
      <w:bookmarkStart w:id="3843" w:name="_Toc478023951"/>
      <w:bookmarkStart w:id="3844" w:name="_Toc478024386"/>
      <w:bookmarkStart w:id="3845" w:name="_Toc478074867"/>
      <w:bookmarkStart w:id="3846" w:name="_Toc477207282"/>
      <w:bookmarkStart w:id="3847" w:name="_Toc477245823"/>
      <w:bookmarkStart w:id="3848" w:name="_Toc477257927"/>
      <w:bookmarkStart w:id="3849" w:name="_Toc477260280"/>
      <w:bookmarkStart w:id="3850" w:name="_Toc477267693"/>
      <w:bookmarkStart w:id="3851" w:name="_Toc477298675"/>
      <w:bookmarkStart w:id="3852" w:name="_Toc477298948"/>
      <w:bookmarkStart w:id="3853" w:name="_Toc477299398"/>
      <w:bookmarkStart w:id="3854" w:name="_Toc477346606"/>
      <w:bookmarkStart w:id="3855" w:name="_Toc477382843"/>
      <w:bookmarkStart w:id="3856" w:name="_Toc477425285"/>
      <w:bookmarkStart w:id="3857" w:name="_Toc477429239"/>
      <w:bookmarkStart w:id="3858" w:name="_Toc477429567"/>
      <w:bookmarkStart w:id="3859" w:name="_Toc477448538"/>
      <w:bookmarkStart w:id="3860" w:name="_Toc477448896"/>
      <w:bookmarkStart w:id="3861" w:name="_Toc477902589"/>
      <w:bookmarkStart w:id="3862" w:name="_Toc477968841"/>
      <w:bookmarkStart w:id="3863" w:name="_Toc478023952"/>
      <w:bookmarkStart w:id="3864" w:name="_Toc478024387"/>
      <w:bookmarkStart w:id="3865" w:name="_Toc478074868"/>
      <w:bookmarkStart w:id="3866" w:name="_Toc477207283"/>
      <w:bookmarkStart w:id="3867" w:name="_Toc477245824"/>
      <w:bookmarkStart w:id="3868" w:name="_Toc477257928"/>
      <w:bookmarkStart w:id="3869" w:name="_Toc477260281"/>
      <w:bookmarkStart w:id="3870" w:name="_Toc477267694"/>
      <w:bookmarkStart w:id="3871" w:name="_Toc477298676"/>
      <w:bookmarkStart w:id="3872" w:name="_Toc477298949"/>
      <w:bookmarkStart w:id="3873" w:name="_Toc477299399"/>
      <w:bookmarkStart w:id="3874" w:name="_Toc477346607"/>
      <w:bookmarkStart w:id="3875" w:name="_Toc477382844"/>
      <w:bookmarkStart w:id="3876" w:name="_Toc477425286"/>
      <w:bookmarkStart w:id="3877" w:name="_Toc477429240"/>
      <w:bookmarkStart w:id="3878" w:name="_Toc477429568"/>
      <w:bookmarkStart w:id="3879" w:name="_Toc477448539"/>
      <w:bookmarkStart w:id="3880" w:name="_Toc477448897"/>
      <w:bookmarkStart w:id="3881" w:name="_Toc477902590"/>
      <w:bookmarkStart w:id="3882" w:name="_Toc477968842"/>
      <w:bookmarkStart w:id="3883" w:name="_Toc478023953"/>
      <w:bookmarkStart w:id="3884" w:name="_Toc478024388"/>
      <w:bookmarkStart w:id="3885" w:name="_Toc478074869"/>
      <w:bookmarkStart w:id="3886" w:name="_Toc483138499"/>
      <w:bookmarkStart w:id="3887" w:name="_Toc491844696"/>
      <w:bookmarkStart w:id="3888" w:name="_Toc493508954"/>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r>
        <w:lastRenderedPageBreak/>
        <w:t>Vulnerability – References – Reference – URL</w:t>
      </w:r>
      <w:bookmarkEnd w:id="3886"/>
      <w:bookmarkEnd w:id="3887"/>
      <w:bookmarkEnd w:id="3888"/>
    </w:p>
    <w:p w14:paraId="7CE4962A" w14:textId="77777777" w:rsidR="00F44BA0" w:rsidRDefault="00F44BA0" w:rsidP="006D1BAD">
      <w:pPr>
        <w:pStyle w:val="ObjectHeading"/>
        <w:keepNext w:val="0"/>
        <w:rPr>
          <w:rStyle w:val="Element"/>
          <w:bCs w:val="0"/>
          <w:iCs/>
          <w:szCs w:val="28"/>
        </w:rPr>
      </w:pPr>
      <w:bookmarkStart w:id="3889" w:name="_Toc477193245"/>
      <w:bookmarkStart w:id="3890" w:name="_Toc477193890"/>
      <w:bookmarkStart w:id="3891" w:name="_Toc493508768"/>
      <w:r>
        <w:t>Element</w:t>
      </w:r>
      <w:r w:rsidRPr="00755ABD">
        <w:t xml:space="preserve"> </w:t>
      </w:r>
      <w:r w:rsidRPr="00D37FDA">
        <w:rPr>
          <w:rStyle w:val="Datatype"/>
        </w:rPr>
        <w:t>vuln:URL</w:t>
      </w:r>
      <w:bookmarkEnd w:id="3889"/>
      <w:bookmarkEnd w:id="3890"/>
      <w:bookmarkEnd w:id="3891"/>
    </w:p>
    <w:p w14:paraId="6861B441" w14:textId="411470F5"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URL</w:t>
      </w:r>
      <w:r>
        <w:t xml:space="preserve"> element MUST be present exactly once in </w:t>
      </w:r>
      <w:r w:rsidRPr="00D37FDA">
        <w:rPr>
          <w:rStyle w:val="Datatype"/>
        </w:rPr>
        <w:t>vuln:Reference</w:t>
      </w:r>
      <w:r>
        <w:t xml:space="preserve"> and contains</w:t>
      </w:r>
      <w:r w:rsidRPr="00CC3802">
        <w:t xml:space="preserve"> the fixed URL or location of the reference</w:t>
      </w:r>
      <w:r w:rsidRPr="00145123">
        <w:t>.</w:t>
      </w:r>
      <w:r w:rsidRPr="00347C4B">
        <w:t xml:space="preserve"> </w:t>
      </w:r>
      <w:r>
        <w:t>»</w:t>
      </w:r>
      <w:r w:rsidR="00B94239">
        <w:t xml:space="preserve"> </w:t>
      </w:r>
      <w:r>
        <w:t>[</w:t>
      </w:r>
      <w:r>
        <w:rPr>
          <w:color w:val="FF0000"/>
        </w:rPr>
        <w:t>CSAF-6.14.1.1-1</w:t>
      </w:r>
      <w:r>
        <w:t>]</w:t>
      </w:r>
    </w:p>
    <w:p w14:paraId="074D0A24" w14:textId="77777777" w:rsidR="00F44BA0" w:rsidRDefault="00F44BA0" w:rsidP="006D1BAD">
      <w:pPr>
        <w:pStyle w:val="Heading4"/>
        <w:keepNext w:val="0"/>
      </w:pPr>
      <w:bookmarkStart w:id="3892" w:name="_Toc478023955"/>
      <w:bookmarkStart w:id="3893" w:name="_Toc478024390"/>
      <w:bookmarkStart w:id="3894" w:name="_Toc478074871"/>
      <w:bookmarkStart w:id="3895" w:name="_Toc478023956"/>
      <w:bookmarkStart w:id="3896" w:name="_Toc478024391"/>
      <w:bookmarkStart w:id="3897" w:name="_Toc478074872"/>
      <w:bookmarkStart w:id="3898" w:name="_Toc477207285"/>
      <w:bookmarkStart w:id="3899" w:name="_Toc477245826"/>
      <w:bookmarkStart w:id="3900" w:name="_Toc477257930"/>
      <w:bookmarkStart w:id="3901" w:name="_Toc477260283"/>
      <w:bookmarkStart w:id="3902" w:name="_Toc477267696"/>
      <w:bookmarkStart w:id="3903" w:name="_Toc477298678"/>
      <w:bookmarkStart w:id="3904" w:name="_Toc477298951"/>
      <w:bookmarkStart w:id="3905" w:name="_Toc477299401"/>
      <w:bookmarkStart w:id="3906" w:name="_Toc477346609"/>
      <w:bookmarkStart w:id="3907" w:name="_Toc477382846"/>
      <w:bookmarkStart w:id="3908" w:name="_Toc477425288"/>
      <w:bookmarkStart w:id="3909" w:name="_Toc477429242"/>
      <w:bookmarkStart w:id="3910" w:name="_Toc477429570"/>
      <w:bookmarkStart w:id="3911" w:name="_Toc477448541"/>
      <w:bookmarkStart w:id="3912" w:name="_Toc477448899"/>
      <w:bookmarkStart w:id="3913" w:name="_Toc477902592"/>
      <w:bookmarkStart w:id="3914" w:name="_Toc477968844"/>
      <w:bookmarkStart w:id="3915" w:name="_Toc478023957"/>
      <w:bookmarkStart w:id="3916" w:name="_Toc478024392"/>
      <w:bookmarkStart w:id="3917" w:name="_Toc478074873"/>
      <w:bookmarkStart w:id="3918" w:name="_Toc477207286"/>
      <w:bookmarkStart w:id="3919" w:name="_Toc477245827"/>
      <w:bookmarkStart w:id="3920" w:name="_Toc477257931"/>
      <w:bookmarkStart w:id="3921" w:name="_Toc477260284"/>
      <w:bookmarkStart w:id="3922" w:name="_Toc477267697"/>
      <w:bookmarkStart w:id="3923" w:name="_Toc477298679"/>
      <w:bookmarkStart w:id="3924" w:name="_Toc477298952"/>
      <w:bookmarkStart w:id="3925" w:name="_Toc477299402"/>
      <w:bookmarkStart w:id="3926" w:name="_Toc477346610"/>
      <w:bookmarkStart w:id="3927" w:name="_Toc477382847"/>
      <w:bookmarkStart w:id="3928" w:name="_Toc477425289"/>
      <w:bookmarkStart w:id="3929" w:name="_Toc477429243"/>
      <w:bookmarkStart w:id="3930" w:name="_Toc477429571"/>
      <w:bookmarkStart w:id="3931" w:name="_Toc477448542"/>
      <w:bookmarkStart w:id="3932" w:name="_Toc477448900"/>
      <w:bookmarkStart w:id="3933" w:name="_Toc477902593"/>
      <w:bookmarkStart w:id="3934" w:name="_Toc477968845"/>
      <w:bookmarkStart w:id="3935" w:name="_Toc478023958"/>
      <w:bookmarkStart w:id="3936" w:name="_Toc478024393"/>
      <w:bookmarkStart w:id="3937" w:name="_Toc478074874"/>
      <w:bookmarkStart w:id="3938" w:name="_Toc477207287"/>
      <w:bookmarkStart w:id="3939" w:name="_Toc477245828"/>
      <w:bookmarkStart w:id="3940" w:name="_Toc477257932"/>
      <w:bookmarkStart w:id="3941" w:name="_Toc477260285"/>
      <w:bookmarkStart w:id="3942" w:name="_Toc477267698"/>
      <w:bookmarkStart w:id="3943" w:name="_Toc477298680"/>
      <w:bookmarkStart w:id="3944" w:name="_Toc477298953"/>
      <w:bookmarkStart w:id="3945" w:name="_Toc477299403"/>
      <w:bookmarkStart w:id="3946" w:name="_Toc477346611"/>
      <w:bookmarkStart w:id="3947" w:name="_Toc477382848"/>
      <w:bookmarkStart w:id="3948" w:name="_Toc477425290"/>
      <w:bookmarkStart w:id="3949" w:name="_Toc477429244"/>
      <w:bookmarkStart w:id="3950" w:name="_Toc477429572"/>
      <w:bookmarkStart w:id="3951" w:name="_Toc477448543"/>
      <w:bookmarkStart w:id="3952" w:name="_Toc477448901"/>
      <w:bookmarkStart w:id="3953" w:name="_Toc477902594"/>
      <w:bookmarkStart w:id="3954" w:name="_Toc477968846"/>
      <w:bookmarkStart w:id="3955" w:name="_Toc478023959"/>
      <w:bookmarkStart w:id="3956" w:name="_Toc478024394"/>
      <w:bookmarkStart w:id="3957" w:name="_Toc478074875"/>
      <w:bookmarkStart w:id="3958" w:name="_Ref476766041"/>
      <w:bookmarkStart w:id="3959" w:name="_Toc483138500"/>
      <w:bookmarkStart w:id="3960" w:name="_Toc491844697"/>
      <w:bookmarkStart w:id="3961" w:name="_Toc493508955"/>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r>
        <w:t>Vulnerability – References – Reference – Description</w:t>
      </w:r>
      <w:bookmarkEnd w:id="3958"/>
      <w:bookmarkEnd w:id="3959"/>
      <w:bookmarkEnd w:id="3960"/>
      <w:bookmarkEnd w:id="3961"/>
    </w:p>
    <w:p w14:paraId="318AC977" w14:textId="77777777" w:rsidR="00F44BA0" w:rsidRDefault="00F44BA0" w:rsidP="006D1BAD">
      <w:pPr>
        <w:pStyle w:val="ObjectHeading"/>
        <w:keepNext w:val="0"/>
        <w:rPr>
          <w:rStyle w:val="Element"/>
          <w:bCs w:val="0"/>
          <w:iCs/>
          <w:szCs w:val="28"/>
        </w:rPr>
      </w:pPr>
      <w:bookmarkStart w:id="3962" w:name="_Toc477193246"/>
      <w:bookmarkStart w:id="3963" w:name="_Toc477193891"/>
      <w:bookmarkStart w:id="3964" w:name="_Toc493508769"/>
      <w:r>
        <w:t>Element</w:t>
      </w:r>
      <w:r w:rsidRPr="00755ABD">
        <w:t xml:space="preserve"> </w:t>
      </w:r>
      <w:r w:rsidRPr="00D37FDA">
        <w:rPr>
          <w:rStyle w:val="Datatype"/>
        </w:rPr>
        <w:t>vuln:Description</w:t>
      </w:r>
      <w:bookmarkEnd w:id="3962"/>
      <w:bookmarkEnd w:id="3963"/>
      <w:bookmarkEnd w:id="3964"/>
    </w:p>
    <w:p w14:paraId="345FB186" w14:textId="58724E61" w:rsidR="00F44BA0" w:rsidRPr="00F32D93"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Description</w:t>
      </w:r>
      <w:r w:rsidRPr="00347C4B">
        <w:t xml:space="preserve"> </w:t>
      </w:r>
      <w:r>
        <w:t xml:space="preserve">MUST be present exactly once in </w:t>
      </w:r>
      <w:r w:rsidRPr="00106404">
        <w:rPr>
          <w:rStyle w:val="Datatype"/>
        </w:rPr>
        <w:t>vuln:Reference</w:t>
      </w:r>
      <w:r>
        <w:t xml:space="preserve"> and holds </w:t>
      </w:r>
      <w:r w:rsidRPr="004510BC">
        <w:t xml:space="preserve">a </w:t>
      </w:r>
      <w:r w:rsidRPr="00CC3802">
        <w:t>descriptive title or name of the reference</w:t>
      </w:r>
      <w:r w:rsidRPr="00145123">
        <w:t>.</w:t>
      </w:r>
      <w:r w:rsidRPr="00347C4B">
        <w:t xml:space="preserve"> </w:t>
      </w:r>
      <w:r>
        <w:t>»</w:t>
      </w:r>
      <w:r w:rsidR="00B94239">
        <w:t xml:space="preserve"> </w:t>
      </w:r>
      <w:r>
        <w:t>[</w:t>
      </w:r>
      <w:r>
        <w:rPr>
          <w:color w:val="FF0000"/>
        </w:rPr>
        <w:t>CSAF-6.14.1.2-1</w:t>
      </w:r>
      <w:r>
        <w:t>]</w:t>
      </w:r>
    </w:p>
    <w:p w14:paraId="562A2C9B" w14:textId="77777777" w:rsidR="00F44BA0" w:rsidRDefault="00F44BA0" w:rsidP="006D1BAD">
      <w:pPr>
        <w:pStyle w:val="Caption"/>
      </w:pPr>
      <w:r w:rsidRPr="004D7D18">
        <w:t>Example</w:t>
      </w:r>
      <w:r w:rsidRPr="003F1FAD">
        <w:t xml:space="preserve"> </w:t>
      </w:r>
      <w:fldSimple w:instr=" SEQ Example \* ARABIC ">
        <w:r>
          <w:rPr>
            <w:noProof/>
          </w:rPr>
          <w:t>71</w:t>
        </w:r>
      </w:fldSimple>
      <w:r w:rsidRPr="003F1FAD">
        <w:t>:</w:t>
      </w:r>
    </w:p>
    <w:p w14:paraId="2AFE28BA" w14:textId="77777777" w:rsidR="00F44BA0" w:rsidRPr="004510BC" w:rsidRDefault="00F44BA0" w:rsidP="00F44BA0">
      <w:pPr>
        <w:pStyle w:val="Code"/>
      </w:pPr>
      <w:r>
        <w:t>&lt;References&gt;</w:t>
      </w:r>
      <w:r>
        <w:br/>
        <w:t xml:space="preserve">  &lt;Reference Type="External"&gt;</w:t>
      </w:r>
      <w:r>
        <w:br/>
        <w:t xml:space="preserve">    &lt;URL&gt;http://foo.foo/bar/&lt;/URL&gt;</w:t>
      </w:r>
      <w:r>
        <w:br/>
        <w:t xml:space="preserve">    &lt;Description xml:lang="fr"&gt;C'est un test de référence&lt;/Description&gt;</w:t>
      </w:r>
      <w:r>
        <w:br/>
        <w:t xml:space="preserve">  &lt;/Reference&gt;</w:t>
      </w:r>
      <w:r>
        <w:br/>
        <w:t>&lt;/References&gt;</w:t>
      </w:r>
    </w:p>
    <w:p w14:paraId="736D290E" w14:textId="0EF0BAE1" w:rsidR="00F44BA0" w:rsidRDefault="00F44BA0" w:rsidP="006D1BAD"/>
    <w:p w14:paraId="3DCCF4D9" w14:textId="77777777" w:rsidR="00F44BA0" w:rsidRDefault="00F44BA0" w:rsidP="006D1BAD">
      <w:pPr>
        <w:pStyle w:val="Heading2"/>
        <w:keepNext w:val="0"/>
      </w:pPr>
      <w:bookmarkStart w:id="3965" w:name="_Ref477080224"/>
      <w:bookmarkStart w:id="3966" w:name="_Toc483138501"/>
      <w:bookmarkStart w:id="3967" w:name="_Toc491844698"/>
      <w:bookmarkStart w:id="3968" w:name="_Toc493508956"/>
      <w:r>
        <w:t>Vulnerability – Acknowledgements</w:t>
      </w:r>
      <w:bookmarkEnd w:id="3965"/>
      <w:bookmarkEnd w:id="3966"/>
      <w:bookmarkEnd w:id="3967"/>
      <w:bookmarkEnd w:id="3968"/>
    </w:p>
    <w:p w14:paraId="7AD9FEEC" w14:textId="77777777" w:rsidR="00F44BA0" w:rsidRDefault="00F44BA0" w:rsidP="006D1BAD">
      <w:pPr>
        <w:pStyle w:val="ObjectHeading"/>
        <w:keepNext w:val="0"/>
        <w:rPr>
          <w:rStyle w:val="Element"/>
          <w:bCs w:val="0"/>
          <w:iCs/>
          <w:szCs w:val="28"/>
        </w:rPr>
      </w:pPr>
      <w:bookmarkStart w:id="3969" w:name="_Toc477193247"/>
      <w:bookmarkStart w:id="3970" w:name="_Toc477193892"/>
      <w:bookmarkStart w:id="3971" w:name="_Toc493508770"/>
      <w:r>
        <w:t>Element</w:t>
      </w:r>
      <w:r w:rsidRPr="00755ABD">
        <w:t xml:space="preserve"> </w:t>
      </w:r>
      <w:r w:rsidRPr="00D37FDA">
        <w:rPr>
          <w:rStyle w:val="Datatype"/>
        </w:rPr>
        <w:t>vuln:Acknowledgements</w:t>
      </w:r>
      <w:bookmarkEnd w:id="3969"/>
      <w:bookmarkEnd w:id="3970"/>
      <w:bookmarkEnd w:id="3971"/>
    </w:p>
    <w:p w14:paraId="181598A0" w14:textId="49CA0FBD" w:rsidR="00F44BA0"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Acknowledgements</w:t>
      </w:r>
      <w:r w:rsidRPr="00347C4B">
        <w:t xml:space="preserve"> element </w:t>
      </w:r>
      <w:r>
        <w:t xml:space="preserve">MUST be present with cardinality [0, 1] inside </w:t>
      </w:r>
      <w:r>
        <w:rPr>
          <w:rStyle w:val="Datatype"/>
        </w:rPr>
        <w:t>vuln</w:t>
      </w:r>
      <w:r w:rsidRPr="00347C4B">
        <w:rPr>
          <w:rStyle w:val="Datatype"/>
        </w:rPr>
        <w:t>:</w:t>
      </w:r>
      <w:r>
        <w:rPr>
          <w:rStyle w:val="Datatype"/>
        </w:rPr>
        <w:t>Vulnerability</w:t>
      </w:r>
      <w:r w:rsidRPr="00145123">
        <w:t xml:space="preserve"> </w:t>
      </w:r>
      <w:r>
        <w:t xml:space="preserve">element and MUST contain one or more </w:t>
      </w:r>
      <w:r>
        <w:rPr>
          <w:rStyle w:val="Datatype"/>
        </w:rPr>
        <w:t>vuln</w:t>
      </w:r>
      <w:r w:rsidRPr="00347C4B">
        <w:rPr>
          <w:rStyle w:val="Datatype"/>
        </w:rPr>
        <w:t>:</w:t>
      </w:r>
      <w:r>
        <w:rPr>
          <w:rStyle w:val="Datatype"/>
        </w:rPr>
        <w:t>Acknowledgement</w:t>
      </w:r>
      <w:r w:rsidRPr="00145123">
        <w:t xml:space="preserve"> </w:t>
      </w:r>
      <w:r>
        <w:t xml:space="preserve">child elements, which in turn either </w:t>
      </w:r>
      <w:r w:rsidRPr="00DB69AB">
        <w:t>contain</w:t>
      </w:r>
      <w:r>
        <w:t>(s)</w:t>
      </w:r>
      <w:r w:rsidRPr="00DB69AB">
        <w:t xml:space="preserve"> </w:t>
      </w:r>
      <w:r>
        <w:t>recognition of external parties or is empty</w:t>
      </w:r>
      <w:r w:rsidRPr="00145123">
        <w:t>.</w:t>
      </w:r>
      <w:r w:rsidRPr="00347C4B">
        <w:t xml:space="preserve"> </w:t>
      </w:r>
      <w:r>
        <w:t>»</w:t>
      </w:r>
      <w:r w:rsidR="00B94239">
        <w:t xml:space="preserve"> </w:t>
      </w:r>
      <w:r>
        <w:t>[</w:t>
      </w:r>
      <w:r>
        <w:rPr>
          <w:color w:val="FF0000"/>
        </w:rPr>
        <w:t>CSAF-6.15-1</w:t>
      </w:r>
      <w:r>
        <w:t>]</w:t>
      </w:r>
    </w:p>
    <w:p w14:paraId="0F8CF364" w14:textId="77777777" w:rsidR="00F44BA0" w:rsidRDefault="00F44BA0" w:rsidP="006D1BAD">
      <w:pPr>
        <w:pStyle w:val="None-normativeCommentHeading"/>
        <w:keepNext w:val="0"/>
      </w:pPr>
      <w:r>
        <w:t>Non-normative comment:</w:t>
      </w:r>
    </w:p>
    <w:p w14:paraId="2D61FED3" w14:textId="77777777" w:rsidR="00F44BA0" w:rsidRDefault="00F44BA0" w:rsidP="006D1BAD">
      <w:pPr>
        <w:pStyle w:val="Non-normativeComment"/>
        <w:keepNext w:val="0"/>
        <w:rPr>
          <w:b/>
          <w:bCs/>
        </w:rPr>
      </w:pPr>
      <w:r w:rsidRPr="00DB69AB">
        <w:t xml:space="preserve">This </w:t>
      </w:r>
      <w:r w:rsidRPr="00DB69AB">
        <w:rPr>
          <w:b/>
          <w:bCs/>
        </w:rPr>
        <w:t xml:space="preserve">Acknowledgments </w:t>
      </w:r>
      <w:r w:rsidRPr="00DB69AB">
        <w:t>container is different from the one at the document level because it is specifically related t</w:t>
      </w:r>
      <w:r>
        <w:t>o the vulnerability in context</w:t>
      </w:r>
      <w:r>
        <w:rPr>
          <w:b/>
          <w:bCs/>
        </w:rPr>
        <w:t>.</w:t>
      </w:r>
    </w:p>
    <w:p w14:paraId="2379A0AC" w14:textId="77777777" w:rsidR="00F44BA0" w:rsidRDefault="00F44BA0" w:rsidP="00F44BA0">
      <w:r>
        <w:t xml:space="preserve">Following is a map of a valid </w:t>
      </w:r>
      <w:r>
        <w:rPr>
          <w:b/>
        </w:rPr>
        <w:t xml:space="preserve">Acknowledgements </w:t>
      </w:r>
      <w:r>
        <w:t>configuration including the parent node (</w:t>
      </w:r>
      <w:r>
        <w:rPr>
          <w:b/>
        </w:rPr>
        <w:t>Vulnerability</w:t>
      </w:r>
      <w:r>
        <w:t xml:space="preserve">) — again with the node labeled {…} indicating further possible </w:t>
      </w:r>
      <w:r>
        <w:rPr>
          <w:b/>
        </w:rPr>
        <w:t>Acknowledgement</w:t>
      </w:r>
      <w:r>
        <w:t xml:space="preserve"> subtrees:</w:t>
      </w:r>
    </w:p>
    <w:p w14:paraId="0C15ACEC" w14:textId="77777777" w:rsidR="00F44BA0" w:rsidRDefault="00F44BA0" w:rsidP="006D1BAD">
      <w:pPr>
        <w:pStyle w:val="Caption"/>
      </w:pPr>
      <w:bookmarkStart w:id="3972" w:name="_Toc493509962"/>
      <w:r>
        <w:lastRenderedPageBreak/>
        <w:t xml:space="preserve">Figure </w:t>
      </w:r>
      <w:fldSimple w:instr=" SEQ Figure \* ARABIC ">
        <w:r>
          <w:rPr>
            <w:noProof/>
          </w:rPr>
          <w:t>15</w:t>
        </w:r>
      </w:fldSimple>
      <w:r>
        <w:t xml:space="preserve">: A topologically valid </w:t>
      </w:r>
      <w:r w:rsidRPr="00D37FDA">
        <w:rPr>
          <w:b/>
        </w:rPr>
        <w:t>Vulnerability</w:t>
      </w:r>
      <w:r>
        <w:t xml:space="preserve"> </w:t>
      </w:r>
      <w:r w:rsidRPr="005D7139">
        <w:rPr>
          <w:b/>
        </w:rPr>
        <w:t>Acknowledgements</w:t>
      </w:r>
      <w:r>
        <w:t xml:space="preserve"> configuration</w:t>
      </w:r>
      <w:r>
        <w:rPr>
          <w:noProof/>
        </w:rPr>
        <w:t>.</w:t>
      </w:r>
      <w:bookmarkEnd w:id="3972"/>
    </w:p>
    <w:p w14:paraId="36978352" w14:textId="77777777" w:rsidR="00F44BA0" w:rsidRDefault="00F44BA0" w:rsidP="006D1BAD">
      <w:r>
        <w:rPr>
          <w:noProof/>
        </w:rPr>
        <w:drawing>
          <wp:inline distT="0" distB="0" distL="0" distR="0" wp14:anchorId="6DB9A042" wp14:editId="0545EE3B">
            <wp:extent cx="5770507" cy="5035961"/>
            <wp:effectExtent l="0" t="0" r="0" b="0"/>
            <wp:docPr id="6" name="Picture 6" descr="Visual display of nodes (circles) with their names and cardinalities as well as relations to other nodes depicted via styled lines (edges) connecting them." title="A topologically valid Vulnerability Acknowledgemen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tree.pd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70507" cy="5035961"/>
                    </a:xfrm>
                    <a:prstGeom prst="rect">
                      <a:avLst/>
                    </a:prstGeom>
                  </pic:spPr>
                </pic:pic>
              </a:graphicData>
            </a:graphic>
          </wp:inline>
        </w:drawing>
      </w:r>
    </w:p>
    <w:p w14:paraId="6D95B35C" w14:textId="77777777" w:rsidR="00F44BA0" w:rsidRDefault="00F44BA0" w:rsidP="00F44BA0"/>
    <w:p w14:paraId="230EB0B5" w14:textId="77777777" w:rsidR="00F44BA0" w:rsidRDefault="00F44BA0" w:rsidP="006D1BAD">
      <w:pPr>
        <w:pStyle w:val="Heading3"/>
        <w:keepNext w:val="0"/>
      </w:pPr>
      <w:bookmarkStart w:id="3973" w:name="_Toc483138502"/>
      <w:bookmarkStart w:id="3974" w:name="_Toc491844699"/>
      <w:bookmarkStart w:id="3975" w:name="_Toc493508957"/>
      <w:r>
        <w:t>Vulnerability – Acknowledgements – Acknowledgement</w:t>
      </w:r>
      <w:bookmarkEnd w:id="3973"/>
      <w:bookmarkEnd w:id="3974"/>
      <w:bookmarkEnd w:id="3975"/>
    </w:p>
    <w:p w14:paraId="059DD2F8" w14:textId="77777777" w:rsidR="00F44BA0" w:rsidRDefault="00F44BA0" w:rsidP="006D1BAD">
      <w:pPr>
        <w:pStyle w:val="ObjectHeading"/>
        <w:keepNext w:val="0"/>
        <w:rPr>
          <w:rStyle w:val="Element"/>
          <w:iCs/>
        </w:rPr>
      </w:pPr>
      <w:bookmarkStart w:id="3976" w:name="_Toc477193249"/>
      <w:bookmarkStart w:id="3977" w:name="_Toc477193893"/>
      <w:bookmarkStart w:id="3978" w:name="_Toc493508771"/>
      <w:r>
        <w:t>Element</w:t>
      </w:r>
      <w:r w:rsidRPr="00755ABD">
        <w:t xml:space="preserve"> </w:t>
      </w:r>
      <w:r w:rsidRPr="00D37FDA">
        <w:rPr>
          <w:rStyle w:val="Datatype"/>
        </w:rPr>
        <w:t>vuln:Acknowledgement</w:t>
      </w:r>
      <w:bookmarkEnd w:id="3976"/>
      <w:bookmarkEnd w:id="3977"/>
      <w:bookmarkEnd w:id="3978"/>
    </w:p>
    <w:p w14:paraId="12B324F3" w14:textId="1EFDE949"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Acknowledgement</w:t>
      </w:r>
      <w:r>
        <w:t xml:space="preserve"> element MUST be present with cardinality [1, ∞] inside </w:t>
      </w:r>
      <w:r>
        <w:rPr>
          <w:rStyle w:val="Datatype"/>
        </w:rPr>
        <w:t>vuln</w:t>
      </w:r>
      <w:r w:rsidRPr="00347C4B">
        <w:rPr>
          <w:rStyle w:val="Datatype"/>
        </w:rPr>
        <w:t>:</w:t>
      </w:r>
      <w:r>
        <w:rPr>
          <w:rStyle w:val="Datatype"/>
        </w:rPr>
        <w:t>Acknowledgments</w:t>
      </w:r>
      <w:r w:rsidRPr="00347C4B">
        <w:t xml:space="preserve"> </w:t>
      </w:r>
      <w:r>
        <w:t xml:space="preserve">and </w:t>
      </w:r>
      <w:r w:rsidRPr="00347C4B">
        <w:t xml:space="preserve">MUST contain the </w:t>
      </w:r>
      <w:r w:rsidRPr="00145123">
        <w:t xml:space="preserve">following child </w:t>
      </w:r>
      <w:r w:rsidRPr="00347C4B">
        <w:t xml:space="preserve">elements </w:t>
      </w:r>
      <w:r>
        <w:rPr>
          <w:rStyle w:val="Datatype"/>
        </w:rPr>
        <w:t>vuln</w:t>
      </w:r>
      <w:r w:rsidRPr="00347C4B">
        <w:rPr>
          <w:rStyle w:val="Datatype"/>
        </w:rPr>
        <w:t>:</w:t>
      </w:r>
      <w:r>
        <w:rPr>
          <w:rStyle w:val="Datatype"/>
        </w:rPr>
        <w:t>Name</w:t>
      </w:r>
      <w:r w:rsidRPr="00D37FDA">
        <w:t xml:space="preserve"> [</w:t>
      </w:r>
      <w:r>
        <w:t>0, ∞</w:t>
      </w:r>
      <w:r w:rsidRPr="00D37FDA">
        <w:t>]</w:t>
      </w:r>
      <w:r>
        <w:t xml:space="preserve"> times</w:t>
      </w:r>
      <w:r w:rsidRPr="00145123">
        <w:t xml:space="preserve">, </w:t>
      </w:r>
      <w:r>
        <w:rPr>
          <w:rStyle w:val="Datatype"/>
        </w:rPr>
        <w:t>vuln</w:t>
      </w:r>
      <w:r w:rsidRPr="00347C4B">
        <w:rPr>
          <w:rStyle w:val="Datatype"/>
        </w:rPr>
        <w:t>:</w:t>
      </w:r>
      <w:r>
        <w:rPr>
          <w:rStyle w:val="Datatype"/>
        </w:rPr>
        <w:t xml:space="preserve">Organization </w:t>
      </w:r>
      <w:r w:rsidRPr="00145123">
        <w:t>[</w:t>
      </w:r>
      <w:r>
        <w:t>0, ∞</w:t>
      </w:r>
      <w:r w:rsidRPr="00145123">
        <w:t>]</w:t>
      </w:r>
      <w:r>
        <w:t xml:space="preserve"> times</w:t>
      </w:r>
      <w:r w:rsidRPr="00145123">
        <w:t xml:space="preserve">, </w:t>
      </w:r>
      <w:r>
        <w:rPr>
          <w:rStyle w:val="Datatype"/>
        </w:rPr>
        <w:t>vuln</w:t>
      </w:r>
      <w:r w:rsidRPr="00347C4B">
        <w:rPr>
          <w:rStyle w:val="Datatype"/>
        </w:rPr>
        <w:t>:</w:t>
      </w:r>
      <w:r>
        <w:rPr>
          <w:rStyle w:val="Datatype"/>
        </w:rPr>
        <w:t xml:space="preserve">Description </w:t>
      </w:r>
      <w:r w:rsidRPr="00145123">
        <w:t>[</w:t>
      </w:r>
      <w:r>
        <w:t>0, 1</w:t>
      </w:r>
      <w:r w:rsidRPr="00145123">
        <w:t>]</w:t>
      </w:r>
      <w:r>
        <w:t xml:space="preserve"> times</w:t>
      </w:r>
      <w:r w:rsidRPr="00145123">
        <w:t>, and</w:t>
      </w:r>
      <w:r w:rsidRPr="00347C4B">
        <w:rPr>
          <w:rStyle w:val="Datatype"/>
        </w:rPr>
        <w:t xml:space="preserve"> </w:t>
      </w:r>
      <w:r>
        <w:rPr>
          <w:rStyle w:val="Datatype"/>
        </w:rPr>
        <w:t>vuln</w:t>
      </w:r>
      <w:r w:rsidRPr="00347C4B">
        <w:rPr>
          <w:rStyle w:val="Datatype"/>
        </w:rPr>
        <w:t>:</w:t>
      </w:r>
      <w:r>
        <w:rPr>
          <w:rStyle w:val="Datatype"/>
        </w:rPr>
        <w:t>URL</w:t>
      </w:r>
      <w:r w:rsidRPr="00145123">
        <w:t xml:space="preserve"> [</w:t>
      </w:r>
      <w:r>
        <w:t>0, ∞</w:t>
      </w:r>
      <w:r w:rsidRPr="00145123">
        <w:t>]</w:t>
      </w:r>
      <w:r>
        <w:t xml:space="preserve"> times</w:t>
      </w:r>
      <w:r w:rsidRPr="00145123">
        <w:t xml:space="preserve"> and in that order.</w:t>
      </w:r>
      <w:r w:rsidRPr="00347C4B">
        <w:t xml:space="preserve"> </w:t>
      </w:r>
      <w:r>
        <w:t>»</w:t>
      </w:r>
      <w:r w:rsidR="00B94239">
        <w:t xml:space="preserve"> </w:t>
      </w:r>
      <w:r>
        <w:t>[</w:t>
      </w:r>
      <w:r>
        <w:rPr>
          <w:color w:val="FF0000"/>
        </w:rPr>
        <w:t>CSAF-6.15.1-1</w:t>
      </w:r>
      <w:r>
        <w:t>]</w:t>
      </w:r>
    </w:p>
    <w:p w14:paraId="7D9D423C" w14:textId="77777777" w:rsidR="00F44BA0" w:rsidRDefault="00F44BA0" w:rsidP="006D1BAD">
      <w:pPr>
        <w:pStyle w:val="Member"/>
        <w:keepNext w:val="0"/>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Acknowledgement</w:t>
      </w:r>
      <w:r w:rsidRPr="00F32D93">
        <w:rPr>
          <w:b/>
          <w:bCs/>
        </w:rPr>
        <w:t xml:space="preserve"> </w:t>
      </w:r>
      <w:r w:rsidRPr="002D17C7">
        <w:t xml:space="preserve">contains recognition of external parties who were instrumental in the discovery of, reporting of, and response to the vulnerability. This element indicates collaboration with the security community in a positive fashion and is an important part of a notice or advisory. </w:t>
      </w:r>
    </w:p>
    <w:p w14:paraId="1502EE56" w14:textId="77777777" w:rsidR="00F44BA0" w:rsidRDefault="00F44BA0" w:rsidP="006D1BAD">
      <w:pPr>
        <w:pStyle w:val="None-normativeCommentHeading"/>
        <w:keepNext w:val="0"/>
      </w:pPr>
      <w:r>
        <w:t>Non-normative comment:</w:t>
      </w:r>
    </w:p>
    <w:p w14:paraId="2C7E1A82" w14:textId="77777777" w:rsidR="00F44BA0" w:rsidRPr="002D17C7" w:rsidRDefault="00F44BA0" w:rsidP="006D1BAD">
      <w:pPr>
        <w:pStyle w:val="Non-normativeComment"/>
        <w:keepNext w:val="0"/>
      </w:pPr>
      <w:r w:rsidRPr="002D17C7">
        <w:t xml:space="preserve">Care should be taken to ensure that individuals would like to be acknowledged before they are included. </w:t>
      </w:r>
    </w:p>
    <w:p w14:paraId="7CCBA8B7" w14:textId="77777777" w:rsidR="00F44BA0" w:rsidRPr="002D17C7" w:rsidRDefault="00F44BA0" w:rsidP="006D1BAD">
      <w:pPr>
        <w:pStyle w:val="Non-normativeComment"/>
        <w:keepNext w:val="0"/>
      </w:pPr>
      <w:r w:rsidRPr="002D17C7">
        <w:lastRenderedPageBreak/>
        <w:t xml:space="preserve">External parties who have worked with the document producer may be recognized for their work. This should be applied liberally; if someone reports an issue and then discloses it publicly, that party might still be credited. </w:t>
      </w:r>
    </w:p>
    <w:p w14:paraId="2C147D3A" w14:textId="77777777" w:rsidR="00F44BA0" w:rsidRDefault="00F44BA0" w:rsidP="006D1BAD">
      <w:pPr>
        <w:pStyle w:val="Non-normativeComment"/>
        <w:keepNext w:val="0"/>
      </w:pPr>
      <w:r w:rsidRPr="002D17C7">
        <w:t xml:space="preserve">If the original discoverer is not concerned with recognition, or the issue was discovered internally by the document producer, this field can be omitted. </w:t>
      </w:r>
    </w:p>
    <w:p w14:paraId="2914E094" w14:textId="77777777" w:rsidR="00F44BA0" w:rsidRDefault="00F44BA0" w:rsidP="006D1BAD">
      <w:pPr>
        <w:pStyle w:val="Heading4"/>
        <w:keepNext w:val="0"/>
      </w:pPr>
      <w:bookmarkStart w:id="3979" w:name="_Toc477207291"/>
      <w:bookmarkStart w:id="3980" w:name="_Toc477245832"/>
      <w:bookmarkStart w:id="3981" w:name="_Toc477257936"/>
      <w:bookmarkStart w:id="3982" w:name="_Toc477260289"/>
      <w:bookmarkStart w:id="3983" w:name="_Toc477267702"/>
      <w:bookmarkStart w:id="3984" w:name="_Toc477298684"/>
      <w:bookmarkStart w:id="3985" w:name="_Toc477298957"/>
      <w:bookmarkStart w:id="3986" w:name="_Toc477299407"/>
      <w:bookmarkStart w:id="3987" w:name="_Toc477346615"/>
      <w:bookmarkStart w:id="3988" w:name="_Toc477382852"/>
      <w:bookmarkStart w:id="3989" w:name="_Toc477425294"/>
      <w:bookmarkStart w:id="3990" w:name="_Toc477429248"/>
      <w:bookmarkStart w:id="3991" w:name="_Toc477429576"/>
      <w:bookmarkStart w:id="3992" w:name="_Toc477448547"/>
      <w:bookmarkStart w:id="3993" w:name="_Toc477448905"/>
      <w:bookmarkStart w:id="3994" w:name="_Toc477902598"/>
      <w:bookmarkStart w:id="3995" w:name="_Toc477968850"/>
      <w:bookmarkStart w:id="3996" w:name="_Toc478023963"/>
      <w:bookmarkStart w:id="3997" w:name="_Toc478024398"/>
      <w:bookmarkStart w:id="3998" w:name="_Toc478074879"/>
      <w:bookmarkStart w:id="3999" w:name="_Toc477207292"/>
      <w:bookmarkStart w:id="4000" w:name="_Toc477245833"/>
      <w:bookmarkStart w:id="4001" w:name="_Toc477257937"/>
      <w:bookmarkStart w:id="4002" w:name="_Toc477260290"/>
      <w:bookmarkStart w:id="4003" w:name="_Toc477267703"/>
      <w:bookmarkStart w:id="4004" w:name="_Toc477298685"/>
      <w:bookmarkStart w:id="4005" w:name="_Toc477298958"/>
      <w:bookmarkStart w:id="4006" w:name="_Toc477299408"/>
      <w:bookmarkStart w:id="4007" w:name="_Toc477346616"/>
      <w:bookmarkStart w:id="4008" w:name="_Toc477382853"/>
      <w:bookmarkStart w:id="4009" w:name="_Toc477425295"/>
      <w:bookmarkStart w:id="4010" w:name="_Toc477429249"/>
      <w:bookmarkStart w:id="4011" w:name="_Toc477429577"/>
      <w:bookmarkStart w:id="4012" w:name="_Toc477448548"/>
      <w:bookmarkStart w:id="4013" w:name="_Toc477448906"/>
      <w:bookmarkStart w:id="4014" w:name="_Toc477902599"/>
      <w:bookmarkStart w:id="4015" w:name="_Toc477968851"/>
      <w:bookmarkStart w:id="4016" w:name="_Toc478023964"/>
      <w:bookmarkStart w:id="4017" w:name="_Toc478024399"/>
      <w:bookmarkStart w:id="4018" w:name="_Toc478074880"/>
      <w:bookmarkStart w:id="4019" w:name="_Toc477207293"/>
      <w:bookmarkStart w:id="4020" w:name="_Toc477245834"/>
      <w:bookmarkStart w:id="4021" w:name="_Toc477257938"/>
      <w:bookmarkStart w:id="4022" w:name="_Toc477260291"/>
      <w:bookmarkStart w:id="4023" w:name="_Toc477267704"/>
      <w:bookmarkStart w:id="4024" w:name="_Toc477298686"/>
      <w:bookmarkStart w:id="4025" w:name="_Toc477298959"/>
      <w:bookmarkStart w:id="4026" w:name="_Toc477299409"/>
      <w:bookmarkStart w:id="4027" w:name="_Toc477346617"/>
      <w:bookmarkStart w:id="4028" w:name="_Toc477382854"/>
      <w:bookmarkStart w:id="4029" w:name="_Toc477425296"/>
      <w:bookmarkStart w:id="4030" w:name="_Toc477429250"/>
      <w:bookmarkStart w:id="4031" w:name="_Toc477429578"/>
      <w:bookmarkStart w:id="4032" w:name="_Toc477448549"/>
      <w:bookmarkStart w:id="4033" w:name="_Toc477448907"/>
      <w:bookmarkStart w:id="4034" w:name="_Toc477902600"/>
      <w:bookmarkStart w:id="4035" w:name="_Toc477968852"/>
      <w:bookmarkStart w:id="4036" w:name="_Toc478023965"/>
      <w:bookmarkStart w:id="4037" w:name="_Toc478024400"/>
      <w:bookmarkStart w:id="4038" w:name="_Toc478074881"/>
      <w:bookmarkStart w:id="4039" w:name="_Toc483138503"/>
      <w:bookmarkStart w:id="4040" w:name="_Toc491844700"/>
      <w:bookmarkStart w:id="4041" w:name="_Toc49350895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r>
        <w:t>Vulnerability – Acknowledgements – Acknowledgement – Name</w:t>
      </w:r>
      <w:bookmarkEnd w:id="4039"/>
      <w:bookmarkEnd w:id="4040"/>
      <w:bookmarkEnd w:id="4041"/>
    </w:p>
    <w:p w14:paraId="20F864AF" w14:textId="77777777" w:rsidR="00F44BA0" w:rsidRDefault="00F44BA0" w:rsidP="006D1BAD">
      <w:pPr>
        <w:pStyle w:val="ObjectHeading"/>
        <w:keepNext w:val="0"/>
        <w:rPr>
          <w:rStyle w:val="Element"/>
          <w:bCs w:val="0"/>
          <w:iCs/>
          <w:szCs w:val="28"/>
        </w:rPr>
      </w:pPr>
      <w:bookmarkStart w:id="4042" w:name="_Toc477193250"/>
      <w:bookmarkStart w:id="4043" w:name="_Toc477193894"/>
      <w:bookmarkStart w:id="4044" w:name="_Toc493508772"/>
      <w:r>
        <w:t>Element</w:t>
      </w:r>
      <w:r w:rsidRPr="00755ABD">
        <w:t xml:space="preserve"> </w:t>
      </w:r>
      <w:r w:rsidRPr="00D37FDA">
        <w:rPr>
          <w:rStyle w:val="Datatype"/>
        </w:rPr>
        <w:t>vuln:Name</w:t>
      </w:r>
      <w:bookmarkEnd w:id="4042"/>
      <w:bookmarkEnd w:id="4043"/>
      <w:bookmarkEnd w:id="4044"/>
    </w:p>
    <w:p w14:paraId="743B5C05" w14:textId="460112E7"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Element"/>
        </w:rPr>
        <w:t>Name</w:t>
      </w:r>
      <w:r w:rsidRPr="00145123">
        <w:t xml:space="preserve"> </w:t>
      </w:r>
      <w:r w:rsidRPr="00347C4B">
        <w:t xml:space="preserve">MUST </w:t>
      </w:r>
      <w:r>
        <w:t xml:space="preserve">be present with cardinality [1, ∞] in </w:t>
      </w:r>
      <w:r>
        <w:rPr>
          <w:rStyle w:val="Datatype"/>
        </w:rPr>
        <w:t>vuln</w:t>
      </w:r>
      <w:r w:rsidRPr="00347C4B">
        <w:rPr>
          <w:rStyle w:val="Datatype"/>
        </w:rPr>
        <w:t>:</w:t>
      </w:r>
      <w:r>
        <w:rPr>
          <w:rStyle w:val="Datatype"/>
        </w:rPr>
        <w:t>Acknowledgment</w:t>
      </w:r>
      <w:r w:rsidRPr="00145123">
        <w:t xml:space="preserve"> </w:t>
      </w:r>
      <w:r>
        <w:t>and every instance given contains</w:t>
      </w:r>
      <w:r w:rsidRPr="00CC3802">
        <w:t xml:space="preserve"> </w:t>
      </w:r>
      <w:r w:rsidRPr="00C80CDE">
        <w:t xml:space="preserve">the name of </w:t>
      </w:r>
      <w:r>
        <w:t>the</w:t>
      </w:r>
      <w:r w:rsidRPr="00C80CDE">
        <w:t xml:space="preserve"> party being acknowledged</w:t>
      </w:r>
      <w:r w:rsidRPr="00145123">
        <w:t>.</w:t>
      </w:r>
      <w:r w:rsidRPr="00347C4B">
        <w:t xml:space="preserve"> </w:t>
      </w:r>
      <w:r>
        <w:t>»</w:t>
      </w:r>
      <w:r w:rsidR="00B94239">
        <w:t xml:space="preserve"> </w:t>
      </w:r>
      <w:r>
        <w:t>[</w:t>
      </w:r>
      <w:r>
        <w:rPr>
          <w:color w:val="FF0000"/>
        </w:rPr>
        <w:t>CSAF-6.15.1.1-1</w:t>
      </w:r>
      <w:r>
        <w:t>]</w:t>
      </w:r>
    </w:p>
    <w:p w14:paraId="244632D7" w14:textId="77777777" w:rsidR="00F44BA0" w:rsidRDefault="00F44BA0" w:rsidP="006D1BAD">
      <w:pPr>
        <w:pStyle w:val="Heading4"/>
        <w:keepNext w:val="0"/>
      </w:pPr>
      <w:bookmarkStart w:id="4045" w:name="_Toc477968854"/>
      <w:bookmarkStart w:id="4046" w:name="_Toc478023967"/>
      <w:bookmarkStart w:id="4047" w:name="_Toc478024402"/>
      <w:bookmarkStart w:id="4048" w:name="_Toc478074883"/>
      <w:bookmarkStart w:id="4049" w:name="_Toc477968855"/>
      <w:bookmarkStart w:id="4050" w:name="_Toc478023968"/>
      <w:bookmarkStart w:id="4051" w:name="_Toc478024403"/>
      <w:bookmarkStart w:id="4052" w:name="_Toc478074884"/>
      <w:bookmarkStart w:id="4053" w:name="_Toc477207295"/>
      <w:bookmarkStart w:id="4054" w:name="_Toc477245836"/>
      <w:bookmarkStart w:id="4055" w:name="_Toc477257940"/>
      <w:bookmarkStart w:id="4056" w:name="_Toc477260293"/>
      <w:bookmarkStart w:id="4057" w:name="_Toc477267706"/>
      <w:bookmarkStart w:id="4058" w:name="_Toc477298688"/>
      <w:bookmarkStart w:id="4059" w:name="_Toc477298961"/>
      <w:bookmarkStart w:id="4060" w:name="_Toc477299411"/>
      <w:bookmarkStart w:id="4061" w:name="_Toc477346619"/>
      <w:bookmarkStart w:id="4062" w:name="_Toc477382856"/>
      <w:bookmarkStart w:id="4063" w:name="_Toc477425298"/>
      <w:bookmarkStart w:id="4064" w:name="_Toc477429252"/>
      <w:bookmarkStart w:id="4065" w:name="_Toc477429580"/>
      <w:bookmarkStart w:id="4066" w:name="_Toc477448551"/>
      <w:bookmarkStart w:id="4067" w:name="_Toc477448909"/>
      <w:bookmarkStart w:id="4068" w:name="_Toc477902602"/>
      <w:bookmarkStart w:id="4069" w:name="_Toc477968856"/>
      <w:bookmarkStart w:id="4070" w:name="_Toc478023969"/>
      <w:bookmarkStart w:id="4071" w:name="_Toc478024404"/>
      <w:bookmarkStart w:id="4072" w:name="_Toc478074885"/>
      <w:bookmarkStart w:id="4073" w:name="_Toc477207296"/>
      <w:bookmarkStart w:id="4074" w:name="_Toc477245837"/>
      <w:bookmarkStart w:id="4075" w:name="_Toc477257941"/>
      <w:bookmarkStart w:id="4076" w:name="_Toc477260294"/>
      <w:bookmarkStart w:id="4077" w:name="_Toc477267707"/>
      <w:bookmarkStart w:id="4078" w:name="_Toc477298689"/>
      <w:bookmarkStart w:id="4079" w:name="_Toc477298962"/>
      <w:bookmarkStart w:id="4080" w:name="_Toc477299412"/>
      <w:bookmarkStart w:id="4081" w:name="_Toc477346620"/>
      <w:bookmarkStart w:id="4082" w:name="_Toc477382857"/>
      <w:bookmarkStart w:id="4083" w:name="_Toc477425299"/>
      <w:bookmarkStart w:id="4084" w:name="_Toc477429253"/>
      <w:bookmarkStart w:id="4085" w:name="_Toc477429581"/>
      <w:bookmarkStart w:id="4086" w:name="_Toc477448552"/>
      <w:bookmarkStart w:id="4087" w:name="_Toc477448910"/>
      <w:bookmarkStart w:id="4088" w:name="_Toc477902603"/>
      <w:bookmarkStart w:id="4089" w:name="_Toc477968857"/>
      <w:bookmarkStart w:id="4090" w:name="_Toc478023970"/>
      <w:bookmarkStart w:id="4091" w:name="_Toc478024405"/>
      <w:bookmarkStart w:id="4092" w:name="_Toc478074886"/>
      <w:bookmarkStart w:id="4093" w:name="_Toc477207297"/>
      <w:bookmarkStart w:id="4094" w:name="_Toc477245838"/>
      <w:bookmarkStart w:id="4095" w:name="_Toc477257942"/>
      <w:bookmarkStart w:id="4096" w:name="_Toc477260295"/>
      <w:bookmarkStart w:id="4097" w:name="_Toc477267708"/>
      <w:bookmarkStart w:id="4098" w:name="_Toc477298690"/>
      <w:bookmarkStart w:id="4099" w:name="_Toc477298963"/>
      <w:bookmarkStart w:id="4100" w:name="_Toc477299413"/>
      <w:bookmarkStart w:id="4101" w:name="_Toc477346621"/>
      <w:bookmarkStart w:id="4102" w:name="_Toc477382858"/>
      <w:bookmarkStart w:id="4103" w:name="_Toc477425300"/>
      <w:bookmarkStart w:id="4104" w:name="_Toc477429254"/>
      <w:bookmarkStart w:id="4105" w:name="_Toc477429582"/>
      <w:bookmarkStart w:id="4106" w:name="_Toc477448553"/>
      <w:bookmarkStart w:id="4107" w:name="_Toc477448911"/>
      <w:bookmarkStart w:id="4108" w:name="_Toc477902604"/>
      <w:bookmarkStart w:id="4109" w:name="_Toc477968858"/>
      <w:bookmarkStart w:id="4110" w:name="_Toc478023971"/>
      <w:bookmarkStart w:id="4111" w:name="_Toc478024406"/>
      <w:bookmarkStart w:id="4112" w:name="_Toc478074887"/>
      <w:bookmarkStart w:id="4113" w:name="_Toc483138504"/>
      <w:bookmarkStart w:id="4114" w:name="_Toc491844701"/>
      <w:bookmarkStart w:id="4115" w:name="_Toc493508959"/>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r>
        <w:t>Vulnerability – Acknowledgements – Acknowledgement – Organization</w:t>
      </w:r>
      <w:bookmarkEnd w:id="4113"/>
      <w:bookmarkEnd w:id="4114"/>
      <w:bookmarkEnd w:id="4115"/>
    </w:p>
    <w:p w14:paraId="341921DF" w14:textId="77777777" w:rsidR="00F44BA0" w:rsidRDefault="00F44BA0" w:rsidP="006D1BAD">
      <w:pPr>
        <w:pStyle w:val="ObjectHeading"/>
        <w:keepNext w:val="0"/>
        <w:rPr>
          <w:rStyle w:val="Element"/>
          <w:bCs w:val="0"/>
          <w:iCs/>
          <w:szCs w:val="28"/>
        </w:rPr>
      </w:pPr>
      <w:bookmarkStart w:id="4116" w:name="_Toc477193251"/>
      <w:bookmarkStart w:id="4117" w:name="_Toc477193895"/>
      <w:bookmarkStart w:id="4118" w:name="_Toc493508773"/>
      <w:r>
        <w:t>Element</w:t>
      </w:r>
      <w:r w:rsidRPr="00755ABD">
        <w:t xml:space="preserve"> </w:t>
      </w:r>
      <w:r w:rsidRPr="00D37FDA">
        <w:rPr>
          <w:rStyle w:val="Datatype"/>
        </w:rPr>
        <w:t>vuln:Organization</w:t>
      </w:r>
      <w:bookmarkEnd w:id="4116"/>
      <w:bookmarkEnd w:id="4117"/>
      <w:bookmarkEnd w:id="4118"/>
    </w:p>
    <w:p w14:paraId="43353197" w14:textId="7B201A1A"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Element"/>
        </w:rPr>
        <w:t>Organization</w:t>
      </w:r>
      <w:r w:rsidRPr="00D37FDA">
        <w:t xml:space="preserve"> </w:t>
      </w:r>
      <w:r w:rsidRPr="00347C4B">
        <w:t xml:space="preserve">MUST </w:t>
      </w:r>
      <w:r>
        <w:t xml:space="preserve">be present with cardinality [0, ∞] inside </w:t>
      </w:r>
      <w:r>
        <w:rPr>
          <w:rStyle w:val="Datatype"/>
        </w:rPr>
        <w:t>vuln</w:t>
      </w:r>
      <w:r w:rsidRPr="00347C4B">
        <w:rPr>
          <w:rStyle w:val="Datatype"/>
        </w:rPr>
        <w:t>:</w:t>
      </w:r>
      <w:r>
        <w:rPr>
          <w:rStyle w:val="Datatype"/>
        </w:rPr>
        <w:t>Acknowledgment</w:t>
      </w:r>
      <w:r w:rsidRPr="00145123">
        <w:t>.</w:t>
      </w:r>
      <w:r w:rsidRPr="00347C4B">
        <w:t xml:space="preserve"> </w:t>
      </w:r>
      <w:r>
        <w:t>»</w:t>
      </w:r>
      <w:r w:rsidR="00B94239">
        <w:t xml:space="preserve"> </w:t>
      </w:r>
      <w:r>
        <w:t>[</w:t>
      </w:r>
      <w:r>
        <w:rPr>
          <w:color w:val="FF0000"/>
        </w:rPr>
        <w:t>CSAF-6.15.1.2-1</w:t>
      </w:r>
      <w:r>
        <w:t>]</w:t>
      </w:r>
    </w:p>
    <w:p w14:paraId="6ABC55EE" w14:textId="77777777" w:rsidR="00F44BA0" w:rsidRDefault="00F44BA0" w:rsidP="006D1BAD">
      <w:pPr>
        <w:pStyle w:val="Member"/>
        <w:keepNext w:val="0"/>
      </w:pPr>
      <w:r w:rsidRPr="00F32D93">
        <w:t>The</w:t>
      </w:r>
      <w:r>
        <w:rPr>
          <w:b/>
          <w:bCs/>
        </w:rPr>
        <w:t xml:space="preserve"> </w:t>
      </w:r>
      <w:r w:rsidRPr="00F32D93">
        <w:t>element</w:t>
      </w:r>
      <w:r>
        <w:rPr>
          <w:b/>
          <w:bCs/>
        </w:rPr>
        <w:t xml:space="preserve"> </w:t>
      </w:r>
      <w:r>
        <w:rPr>
          <w:rStyle w:val="Element"/>
        </w:rPr>
        <w:t>vuln</w:t>
      </w:r>
      <w:r w:rsidRPr="00F32D93">
        <w:rPr>
          <w:rStyle w:val="Element"/>
        </w:rPr>
        <w:t>:</w:t>
      </w:r>
      <w:r>
        <w:rPr>
          <w:rStyle w:val="Element"/>
        </w:rPr>
        <w:t>Organization</w:t>
      </w:r>
      <w:r w:rsidRPr="00F32D93">
        <w:rPr>
          <w:b/>
          <w:bCs/>
        </w:rPr>
        <w:t xml:space="preserve"> </w:t>
      </w:r>
      <w:r>
        <w:t>contains</w:t>
      </w:r>
      <w:r w:rsidRPr="00CC3802">
        <w:t xml:space="preserve"> </w:t>
      </w:r>
      <w:r w:rsidRPr="00C80CDE">
        <w:t>the organization of the party or, if the Name is omitted, the organization itself that is being acknowledged</w:t>
      </w:r>
      <w:r>
        <w:t>.</w:t>
      </w:r>
    </w:p>
    <w:p w14:paraId="563970C3" w14:textId="77777777" w:rsidR="00F44BA0" w:rsidRDefault="00F44BA0" w:rsidP="006D1BAD">
      <w:pPr>
        <w:pStyle w:val="Heading4"/>
        <w:keepNext w:val="0"/>
      </w:pPr>
      <w:bookmarkStart w:id="4119" w:name="_Toc477207299"/>
      <w:bookmarkStart w:id="4120" w:name="_Toc477245840"/>
      <w:bookmarkStart w:id="4121" w:name="_Toc477257944"/>
      <w:bookmarkStart w:id="4122" w:name="_Toc477260297"/>
      <w:bookmarkStart w:id="4123" w:name="_Toc477267710"/>
      <w:bookmarkStart w:id="4124" w:name="_Toc477298692"/>
      <w:bookmarkStart w:id="4125" w:name="_Toc477298965"/>
      <w:bookmarkStart w:id="4126" w:name="_Toc477299415"/>
      <w:bookmarkStart w:id="4127" w:name="_Toc477346623"/>
      <w:bookmarkStart w:id="4128" w:name="_Toc477382860"/>
      <w:bookmarkStart w:id="4129" w:name="_Toc477425302"/>
      <w:bookmarkStart w:id="4130" w:name="_Toc477429256"/>
      <w:bookmarkStart w:id="4131" w:name="_Toc477429584"/>
      <w:bookmarkStart w:id="4132" w:name="_Toc477448555"/>
      <w:bookmarkStart w:id="4133" w:name="_Toc477448913"/>
      <w:bookmarkStart w:id="4134" w:name="_Toc477902606"/>
      <w:bookmarkStart w:id="4135" w:name="_Toc477968860"/>
      <w:bookmarkStart w:id="4136" w:name="_Toc478023973"/>
      <w:bookmarkStart w:id="4137" w:name="_Toc478024408"/>
      <w:bookmarkStart w:id="4138" w:name="_Toc478074889"/>
      <w:bookmarkStart w:id="4139" w:name="_Toc477207300"/>
      <w:bookmarkStart w:id="4140" w:name="_Toc477245841"/>
      <w:bookmarkStart w:id="4141" w:name="_Toc477257945"/>
      <w:bookmarkStart w:id="4142" w:name="_Toc477260298"/>
      <w:bookmarkStart w:id="4143" w:name="_Toc477267711"/>
      <w:bookmarkStart w:id="4144" w:name="_Toc477298693"/>
      <w:bookmarkStart w:id="4145" w:name="_Toc477298966"/>
      <w:bookmarkStart w:id="4146" w:name="_Toc477299416"/>
      <w:bookmarkStart w:id="4147" w:name="_Toc477346624"/>
      <w:bookmarkStart w:id="4148" w:name="_Toc477382861"/>
      <w:bookmarkStart w:id="4149" w:name="_Toc477425303"/>
      <w:bookmarkStart w:id="4150" w:name="_Toc477429257"/>
      <w:bookmarkStart w:id="4151" w:name="_Toc477429585"/>
      <w:bookmarkStart w:id="4152" w:name="_Toc477448556"/>
      <w:bookmarkStart w:id="4153" w:name="_Toc477448914"/>
      <w:bookmarkStart w:id="4154" w:name="_Toc477902607"/>
      <w:bookmarkStart w:id="4155" w:name="_Toc477968861"/>
      <w:bookmarkStart w:id="4156" w:name="_Toc478023974"/>
      <w:bookmarkStart w:id="4157" w:name="_Toc478024409"/>
      <w:bookmarkStart w:id="4158" w:name="_Toc478074890"/>
      <w:bookmarkStart w:id="4159" w:name="_Toc477207301"/>
      <w:bookmarkStart w:id="4160" w:name="_Toc477245842"/>
      <w:bookmarkStart w:id="4161" w:name="_Toc477257946"/>
      <w:bookmarkStart w:id="4162" w:name="_Toc477260299"/>
      <w:bookmarkStart w:id="4163" w:name="_Toc477267712"/>
      <w:bookmarkStart w:id="4164" w:name="_Toc477298694"/>
      <w:bookmarkStart w:id="4165" w:name="_Toc477298967"/>
      <w:bookmarkStart w:id="4166" w:name="_Toc477299417"/>
      <w:bookmarkStart w:id="4167" w:name="_Toc477346625"/>
      <w:bookmarkStart w:id="4168" w:name="_Toc477382862"/>
      <w:bookmarkStart w:id="4169" w:name="_Toc477425304"/>
      <w:bookmarkStart w:id="4170" w:name="_Toc477429258"/>
      <w:bookmarkStart w:id="4171" w:name="_Toc477429586"/>
      <w:bookmarkStart w:id="4172" w:name="_Toc477448557"/>
      <w:bookmarkStart w:id="4173" w:name="_Toc477448915"/>
      <w:bookmarkStart w:id="4174" w:name="_Toc477902608"/>
      <w:bookmarkStart w:id="4175" w:name="_Toc477968862"/>
      <w:bookmarkStart w:id="4176" w:name="_Toc478023975"/>
      <w:bookmarkStart w:id="4177" w:name="_Toc478024410"/>
      <w:bookmarkStart w:id="4178" w:name="_Toc478074891"/>
      <w:bookmarkStart w:id="4179" w:name="_Toc477207302"/>
      <w:bookmarkStart w:id="4180" w:name="_Toc477245843"/>
      <w:bookmarkStart w:id="4181" w:name="_Toc477257947"/>
      <w:bookmarkStart w:id="4182" w:name="_Toc477260300"/>
      <w:bookmarkStart w:id="4183" w:name="_Toc477267713"/>
      <w:bookmarkStart w:id="4184" w:name="_Toc477298695"/>
      <w:bookmarkStart w:id="4185" w:name="_Toc477298968"/>
      <w:bookmarkStart w:id="4186" w:name="_Toc477299418"/>
      <w:bookmarkStart w:id="4187" w:name="_Toc477346626"/>
      <w:bookmarkStart w:id="4188" w:name="_Toc477382863"/>
      <w:bookmarkStart w:id="4189" w:name="_Toc477425305"/>
      <w:bookmarkStart w:id="4190" w:name="_Toc477429259"/>
      <w:bookmarkStart w:id="4191" w:name="_Toc477429587"/>
      <w:bookmarkStart w:id="4192" w:name="_Toc477448558"/>
      <w:bookmarkStart w:id="4193" w:name="_Toc477448916"/>
      <w:bookmarkStart w:id="4194" w:name="_Toc477902609"/>
      <w:bookmarkStart w:id="4195" w:name="_Toc477968863"/>
      <w:bookmarkStart w:id="4196" w:name="_Toc478023976"/>
      <w:bookmarkStart w:id="4197" w:name="_Toc478024411"/>
      <w:bookmarkStart w:id="4198" w:name="_Toc478074892"/>
      <w:bookmarkStart w:id="4199" w:name="_Toc483138505"/>
      <w:bookmarkStart w:id="4200" w:name="_Toc491844702"/>
      <w:bookmarkStart w:id="4201" w:name="_Toc493508960"/>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r>
        <w:t>Vulnerability – Acknowledgements – Acknowledgement – Description</w:t>
      </w:r>
      <w:bookmarkEnd w:id="4199"/>
      <w:bookmarkEnd w:id="4200"/>
      <w:bookmarkEnd w:id="4201"/>
    </w:p>
    <w:p w14:paraId="74A7D8DB" w14:textId="77777777" w:rsidR="00F44BA0" w:rsidRDefault="00F44BA0" w:rsidP="006D1BAD">
      <w:pPr>
        <w:pStyle w:val="ObjectHeading"/>
        <w:keepNext w:val="0"/>
        <w:rPr>
          <w:rStyle w:val="Element"/>
          <w:bCs w:val="0"/>
          <w:iCs/>
          <w:szCs w:val="28"/>
        </w:rPr>
      </w:pPr>
      <w:bookmarkStart w:id="4202" w:name="_Toc477193252"/>
      <w:bookmarkStart w:id="4203" w:name="_Toc477193896"/>
      <w:bookmarkStart w:id="4204" w:name="_Toc493508774"/>
      <w:r>
        <w:t>Element</w:t>
      </w:r>
      <w:r w:rsidRPr="00755ABD">
        <w:t xml:space="preserve"> </w:t>
      </w:r>
      <w:r w:rsidRPr="00D37FDA">
        <w:rPr>
          <w:rStyle w:val="Datatype"/>
        </w:rPr>
        <w:t>vuln:Description</w:t>
      </w:r>
      <w:bookmarkEnd w:id="4202"/>
      <w:bookmarkEnd w:id="4203"/>
      <w:bookmarkEnd w:id="4204"/>
    </w:p>
    <w:p w14:paraId="6637389A" w14:textId="55503DE8" w:rsidR="00F44BA0" w:rsidRPr="005D4C8E"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 xml:space="preserve">Description </w:t>
      </w:r>
      <w:r w:rsidRPr="00D37FDA">
        <w:t>element</w:t>
      </w:r>
      <w:r w:rsidRPr="00347C4B">
        <w:t xml:space="preserve"> MUST </w:t>
      </w:r>
      <w:r>
        <w:t xml:space="preserve">be present with cardinality [0, 1] inside </w:t>
      </w:r>
      <w:r>
        <w:rPr>
          <w:rStyle w:val="Datatype"/>
        </w:rPr>
        <w:t>vuln</w:t>
      </w:r>
      <w:r w:rsidRPr="00347C4B">
        <w:rPr>
          <w:rStyle w:val="Datatype"/>
        </w:rPr>
        <w:t>:</w:t>
      </w:r>
      <w:r>
        <w:rPr>
          <w:rStyle w:val="Datatype"/>
        </w:rPr>
        <w:t>Acknowledgment</w:t>
      </w:r>
      <w:r w:rsidRPr="00145123">
        <w:t xml:space="preserve"> and</w:t>
      </w:r>
      <w:r>
        <w:t xml:space="preserve"> if given </w:t>
      </w:r>
      <w:r w:rsidRPr="00C80CDE">
        <w:t>contain</w:t>
      </w:r>
      <w:r>
        <w:t>s</w:t>
      </w:r>
      <w:r w:rsidRPr="00C80CDE">
        <w:t xml:space="preserve"> any contextual details the document producers wish to make known about the acknowledgment or acknowledged parties.</w:t>
      </w:r>
      <w:r w:rsidRPr="00347C4B">
        <w:t xml:space="preserve"> </w:t>
      </w:r>
      <w:r>
        <w:t>»</w:t>
      </w:r>
      <w:r w:rsidR="00B94239">
        <w:t xml:space="preserve"> </w:t>
      </w:r>
      <w:r>
        <w:t>[</w:t>
      </w:r>
      <w:r>
        <w:rPr>
          <w:color w:val="FF0000"/>
        </w:rPr>
        <w:t>CSAF-6.15.1.3-1</w:t>
      </w:r>
      <w:r>
        <w:t>]</w:t>
      </w:r>
    </w:p>
    <w:p w14:paraId="6F834D46" w14:textId="77777777" w:rsidR="00F44BA0" w:rsidRDefault="00F44BA0" w:rsidP="006D1BAD">
      <w:pPr>
        <w:pStyle w:val="Member"/>
        <w:keepNext w:val="0"/>
      </w:pPr>
      <w:r w:rsidRPr="00C80CDE">
        <w:t xml:space="preserve">If attributing to multiple organizations, each contributor </w:t>
      </w:r>
      <w:r>
        <w:t>SHOULD</w:t>
      </w:r>
      <w:r w:rsidRPr="00C80CDE">
        <w:t xml:space="preserve"> be grouped with that </w:t>
      </w:r>
      <w:r w:rsidRPr="00C80CDE">
        <w:rPr>
          <w:b/>
          <w:bCs/>
        </w:rPr>
        <w:t xml:space="preserve">Organization </w:t>
      </w:r>
      <w:r w:rsidRPr="00C80CDE">
        <w:t xml:space="preserve">within a single </w:t>
      </w:r>
      <w:r w:rsidRPr="00C80CDE">
        <w:rPr>
          <w:b/>
          <w:bCs/>
        </w:rPr>
        <w:t xml:space="preserve">Acknowledgment </w:t>
      </w:r>
      <w:r w:rsidRPr="00C80CDE">
        <w:t xml:space="preserve">container. </w:t>
      </w:r>
    </w:p>
    <w:p w14:paraId="1B3874C3" w14:textId="77777777" w:rsidR="00F44BA0" w:rsidRDefault="00F44BA0" w:rsidP="006D1BAD">
      <w:pPr>
        <w:pStyle w:val="Member"/>
        <w:keepNext w:val="0"/>
      </w:pPr>
      <w:r w:rsidRPr="00C80CDE">
        <w:t xml:space="preserve">An </w:t>
      </w:r>
      <w:r w:rsidRPr="00C80CDE">
        <w:rPr>
          <w:b/>
          <w:bCs/>
        </w:rPr>
        <w:t>Organization</w:t>
      </w:r>
      <w:r w:rsidRPr="00C80CDE">
        <w:t xml:space="preserve">-specific acknowledgment </w:t>
      </w:r>
      <w:r>
        <w:t>MAY</w:t>
      </w:r>
      <w:r w:rsidRPr="00C80CDE">
        <w:t xml:space="preserve"> be added within each </w:t>
      </w:r>
      <w:r w:rsidRPr="00C80CDE">
        <w:rPr>
          <w:b/>
          <w:bCs/>
        </w:rPr>
        <w:t xml:space="preserve">Acknowledgment </w:t>
      </w:r>
      <w:r w:rsidRPr="00C80CDE">
        <w:t xml:space="preserve">container by the </w:t>
      </w:r>
      <w:r w:rsidRPr="00C80CDE">
        <w:rPr>
          <w:b/>
          <w:bCs/>
        </w:rPr>
        <w:t xml:space="preserve">Description </w:t>
      </w:r>
      <w:r w:rsidRPr="00C80CDE">
        <w:t xml:space="preserve">element. </w:t>
      </w:r>
    </w:p>
    <w:p w14:paraId="5FE419E8" w14:textId="77777777" w:rsidR="00F44BA0" w:rsidRDefault="00F44BA0" w:rsidP="006D1BAD">
      <w:pPr>
        <w:pStyle w:val="Member"/>
        <w:keepNext w:val="0"/>
      </w:pPr>
      <w:r w:rsidRPr="00C80CDE">
        <w:t xml:space="preserve">If an overall general or aggregate acknowledgment is to be added, an </w:t>
      </w:r>
      <w:r w:rsidRPr="00C80CDE">
        <w:rPr>
          <w:b/>
          <w:bCs/>
        </w:rPr>
        <w:t xml:space="preserve">Acknowledgment </w:t>
      </w:r>
      <w:r w:rsidRPr="00C80CDE">
        <w:t xml:space="preserve">container that contains a single </w:t>
      </w:r>
      <w:r w:rsidRPr="00C80CDE">
        <w:rPr>
          <w:b/>
          <w:bCs/>
        </w:rPr>
        <w:t xml:space="preserve">Description </w:t>
      </w:r>
      <w:r>
        <w:t>element MAY be used.</w:t>
      </w:r>
    </w:p>
    <w:p w14:paraId="4CC2B48B" w14:textId="77777777" w:rsidR="00F44BA0" w:rsidRDefault="00F44BA0" w:rsidP="006D1BAD">
      <w:pPr>
        <w:pStyle w:val="Heading4"/>
        <w:keepNext w:val="0"/>
      </w:pPr>
      <w:bookmarkStart w:id="4205" w:name="_Toc477207304"/>
      <w:bookmarkStart w:id="4206" w:name="_Toc477245845"/>
      <w:bookmarkStart w:id="4207" w:name="_Toc477257949"/>
      <w:bookmarkStart w:id="4208" w:name="_Toc477260302"/>
      <w:bookmarkStart w:id="4209" w:name="_Toc477267715"/>
      <w:bookmarkStart w:id="4210" w:name="_Toc477298697"/>
      <w:bookmarkStart w:id="4211" w:name="_Toc477298970"/>
      <w:bookmarkStart w:id="4212" w:name="_Toc477299420"/>
      <w:bookmarkStart w:id="4213" w:name="_Toc477346628"/>
      <w:bookmarkStart w:id="4214" w:name="_Toc477382865"/>
      <w:bookmarkStart w:id="4215" w:name="_Toc477425307"/>
      <w:bookmarkStart w:id="4216" w:name="_Toc477429261"/>
      <w:bookmarkStart w:id="4217" w:name="_Toc477429589"/>
      <w:bookmarkStart w:id="4218" w:name="_Toc477448560"/>
      <w:bookmarkStart w:id="4219" w:name="_Toc477448918"/>
      <w:bookmarkStart w:id="4220" w:name="_Toc477902611"/>
      <w:bookmarkStart w:id="4221" w:name="_Toc477968865"/>
      <w:bookmarkStart w:id="4222" w:name="_Toc478023978"/>
      <w:bookmarkStart w:id="4223" w:name="_Toc478024413"/>
      <w:bookmarkStart w:id="4224" w:name="_Toc478074894"/>
      <w:bookmarkStart w:id="4225" w:name="_Toc477207305"/>
      <w:bookmarkStart w:id="4226" w:name="_Toc477245846"/>
      <w:bookmarkStart w:id="4227" w:name="_Toc477257950"/>
      <w:bookmarkStart w:id="4228" w:name="_Toc477260303"/>
      <w:bookmarkStart w:id="4229" w:name="_Toc477267716"/>
      <w:bookmarkStart w:id="4230" w:name="_Toc477298698"/>
      <w:bookmarkStart w:id="4231" w:name="_Toc477298971"/>
      <w:bookmarkStart w:id="4232" w:name="_Toc477299421"/>
      <w:bookmarkStart w:id="4233" w:name="_Toc477346629"/>
      <w:bookmarkStart w:id="4234" w:name="_Toc477382866"/>
      <w:bookmarkStart w:id="4235" w:name="_Toc477425308"/>
      <w:bookmarkStart w:id="4236" w:name="_Toc477429262"/>
      <w:bookmarkStart w:id="4237" w:name="_Toc477429590"/>
      <w:bookmarkStart w:id="4238" w:name="_Toc477448561"/>
      <w:bookmarkStart w:id="4239" w:name="_Toc477448919"/>
      <w:bookmarkStart w:id="4240" w:name="_Toc477902612"/>
      <w:bookmarkStart w:id="4241" w:name="_Toc477968866"/>
      <w:bookmarkStart w:id="4242" w:name="_Toc478023979"/>
      <w:bookmarkStart w:id="4243" w:name="_Toc478024414"/>
      <w:bookmarkStart w:id="4244" w:name="_Toc478074895"/>
      <w:bookmarkStart w:id="4245" w:name="_Toc477207306"/>
      <w:bookmarkStart w:id="4246" w:name="_Toc477245847"/>
      <w:bookmarkStart w:id="4247" w:name="_Toc477257951"/>
      <w:bookmarkStart w:id="4248" w:name="_Toc477260304"/>
      <w:bookmarkStart w:id="4249" w:name="_Toc477267717"/>
      <w:bookmarkStart w:id="4250" w:name="_Toc477298699"/>
      <w:bookmarkStart w:id="4251" w:name="_Toc477298972"/>
      <w:bookmarkStart w:id="4252" w:name="_Toc477299422"/>
      <w:bookmarkStart w:id="4253" w:name="_Toc477346630"/>
      <w:bookmarkStart w:id="4254" w:name="_Toc477382867"/>
      <w:bookmarkStart w:id="4255" w:name="_Toc477425309"/>
      <w:bookmarkStart w:id="4256" w:name="_Toc477429263"/>
      <w:bookmarkStart w:id="4257" w:name="_Toc477429591"/>
      <w:bookmarkStart w:id="4258" w:name="_Toc477448562"/>
      <w:bookmarkStart w:id="4259" w:name="_Toc477448920"/>
      <w:bookmarkStart w:id="4260" w:name="_Toc477902613"/>
      <w:bookmarkStart w:id="4261" w:name="_Toc477968867"/>
      <w:bookmarkStart w:id="4262" w:name="_Toc478023980"/>
      <w:bookmarkStart w:id="4263" w:name="_Toc478024415"/>
      <w:bookmarkStart w:id="4264" w:name="_Toc478074896"/>
      <w:bookmarkStart w:id="4265" w:name="_Ref476766102"/>
      <w:bookmarkStart w:id="4266" w:name="_Toc483138506"/>
      <w:bookmarkStart w:id="4267" w:name="_Toc491844703"/>
      <w:bookmarkStart w:id="4268" w:name="_Toc493508961"/>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r>
        <w:t>Vulnerability – Acknowledgements – Acknowledgement – URL</w:t>
      </w:r>
      <w:bookmarkEnd w:id="4265"/>
      <w:bookmarkEnd w:id="4266"/>
      <w:bookmarkEnd w:id="4267"/>
      <w:bookmarkEnd w:id="4268"/>
    </w:p>
    <w:p w14:paraId="64951B79" w14:textId="77777777" w:rsidR="00F44BA0" w:rsidRDefault="00F44BA0" w:rsidP="006D1BAD">
      <w:pPr>
        <w:pStyle w:val="ObjectHeading"/>
        <w:keepNext w:val="0"/>
        <w:rPr>
          <w:rStyle w:val="Element"/>
          <w:bCs w:val="0"/>
          <w:iCs/>
          <w:szCs w:val="28"/>
        </w:rPr>
      </w:pPr>
      <w:bookmarkStart w:id="4269" w:name="_Toc477193253"/>
      <w:bookmarkStart w:id="4270" w:name="_Toc477193897"/>
      <w:bookmarkStart w:id="4271" w:name="_Toc493508775"/>
      <w:r>
        <w:t>Element</w:t>
      </w:r>
      <w:r w:rsidRPr="00755ABD">
        <w:t xml:space="preserve"> </w:t>
      </w:r>
      <w:r w:rsidRPr="00D37FDA">
        <w:rPr>
          <w:rStyle w:val="Datatype"/>
        </w:rPr>
        <w:t>vuln:URL</w:t>
      </w:r>
      <w:bookmarkEnd w:id="4269"/>
      <w:bookmarkEnd w:id="4270"/>
      <w:bookmarkEnd w:id="4271"/>
    </w:p>
    <w:p w14:paraId="474BEF23" w14:textId="788FC68E" w:rsidR="00F44BA0" w:rsidRPr="00DD67FC" w:rsidRDefault="00F44BA0" w:rsidP="006D1BAD">
      <w:pPr>
        <w:pStyle w:val="Member"/>
        <w:keepNext w:val="0"/>
      </w:pPr>
      <w:r w:rsidRPr="000814AD">
        <w:rPr>
          <w:rFonts w:eastAsia="MS Mincho" w:cs="MS Mincho"/>
        </w:rPr>
        <w:t>«</w:t>
      </w:r>
      <w:r w:rsidR="00B94239">
        <w:rPr>
          <w:rFonts w:ascii="MS Mincho" w:eastAsia="MS Mincho" w:hAnsi="MS Mincho" w:cs="MS Mincho"/>
        </w:rPr>
        <w:t xml:space="preserve"> </w:t>
      </w:r>
      <w:r w:rsidRPr="00347C4B">
        <w:t xml:space="preserve">The </w:t>
      </w:r>
      <w:r>
        <w:rPr>
          <w:rStyle w:val="Datatype"/>
        </w:rPr>
        <w:t>vuln</w:t>
      </w:r>
      <w:r w:rsidRPr="00145123">
        <w:rPr>
          <w:rStyle w:val="Datatype"/>
        </w:rPr>
        <w:t>:</w:t>
      </w:r>
      <w:r>
        <w:rPr>
          <w:rStyle w:val="Datatype"/>
        </w:rPr>
        <w:t>URL</w:t>
      </w:r>
      <w:r w:rsidRPr="00347C4B">
        <w:t xml:space="preserve"> MUST </w:t>
      </w:r>
      <w:r>
        <w:t xml:space="preserve">be present with cardinality [0, ∞] inside </w:t>
      </w:r>
      <w:r>
        <w:rPr>
          <w:rStyle w:val="Datatype"/>
        </w:rPr>
        <w:t>vuln</w:t>
      </w:r>
      <w:r w:rsidRPr="00347C4B">
        <w:rPr>
          <w:rStyle w:val="Datatype"/>
        </w:rPr>
        <w:t>:</w:t>
      </w:r>
      <w:r>
        <w:rPr>
          <w:rStyle w:val="Datatype"/>
        </w:rPr>
        <w:t>Acknowledgment</w:t>
      </w:r>
      <w:r w:rsidRPr="00D37FDA">
        <w:t xml:space="preserve"> </w:t>
      </w:r>
      <w:r>
        <w:t>and every instance contains</w:t>
      </w:r>
      <w:r w:rsidRPr="00CC3802">
        <w:t xml:space="preserve"> the URL or location of the reference</w:t>
      </w:r>
      <w:r>
        <w:t xml:space="preserve"> to be acknowledged</w:t>
      </w:r>
      <w:r w:rsidRPr="00145123">
        <w:t>.</w:t>
      </w:r>
      <w:r w:rsidRPr="00347C4B">
        <w:t xml:space="preserve"> </w:t>
      </w:r>
      <w:r>
        <w:br/>
        <w:t>»</w:t>
      </w:r>
      <w:r w:rsidR="00B94239">
        <w:t xml:space="preserve"> </w:t>
      </w:r>
      <w:r>
        <w:t>[</w:t>
      </w:r>
      <w:r>
        <w:rPr>
          <w:color w:val="FF0000"/>
        </w:rPr>
        <w:t>CSAF-6.15.1.4-1</w:t>
      </w:r>
      <w:r>
        <w:t>]</w:t>
      </w:r>
    </w:p>
    <w:p w14:paraId="4721E70F" w14:textId="77777777" w:rsidR="00F44BA0" w:rsidRDefault="00F44BA0" w:rsidP="006D1BAD">
      <w:pPr>
        <w:pStyle w:val="Caption"/>
      </w:pPr>
      <w:r w:rsidRPr="004D7D18">
        <w:t>Example</w:t>
      </w:r>
      <w:r w:rsidRPr="003F1FAD">
        <w:t xml:space="preserve"> </w:t>
      </w:r>
      <w:fldSimple w:instr=" SEQ Example \* ARABIC ">
        <w:r>
          <w:rPr>
            <w:noProof/>
          </w:rPr>
          <w:t>72</w:t>
        </w:r>
      </w:fldSimple>
      <w:r w:rsidRPr="003F1FAD">
        <w:t>:</w:t>
      </w:r>
      <w:r>
        <w:t>Taking Isaac Newton, Jeanne D’Arc, and Alan Turing as names for fictitious people, and Acme, as well as Things as such organizations and some vendor Vendorix:</w:t>
      </w:r>
    </w:p>
    <w:p w14:paraId="7AAA0004" w14:textId="77777777" w:rsidR="00F44BA0" w:rsidRPr="004510BC" w:rsidRDefault="00F44BA0" w:rsidP="006D1BAD">
      <w:pPr>
        <w:pStyle w:val="Codesmall"/>
        <w:keepLines w:val="0"/>
      </w:pPr>
      <w:r>
        <w:t>&lt;Acknowledgments&gt;</w:t>
      </w:r>
      <w:r>
        <w:br/>
        <w:t xml:space="preserve">  &lt;Acknowledgment&gt;</w:t>
      </w:r>
      <w:r>
        <w:br/>
        <w:t xml:space="preserve">    &lt;Name&gt;Isaac Newton&lt;/Name&gt;</w:t>
      </w:r>
      <w:r>
        <w:br/>
        <w:t xml:space="preserve">    &lt;Name&gt;Jeanne D’Arc&lt;/Name&gt;</w:t>
      </w:r>
      <w:r>
        <w:br/>
        <w:t xml:space="preserve">    &lt;Organization&gt;Acme&lt;/Organization&gt;</w:t>
      </w:r>
      <w:r>
        <w:br/>
        <w:t xml:space="preserve">    &lt;URL&gt;http://acme.example.com/IsaacAndJeanne/&lt;/URL&gt;</w:t>
      </w:r>
      <w:r>
        <w:br/>
        <w:t xml:space="preserve">  &lt;/Acknowledgment&gt;</w:t>
      </w:r>
      <w:r>
        <w:br/>
        <w:t xml:space="preserve">  &lt;Acknowledgment&gt;</w:t>
      </w:r>
      <w:r>
        <w:br/>
        <w:t xml:space="preserve">    &lt;Name&gt;Alan Turing&lt;/Name&gt;</w:t>
      </w:r>
      <w:r>
        <w:br/>
        <w:t xml:space="preserve">    &lt;Organization&gt;Things&lt;/Organization&gt;</w:t>
      </w:r>
      <w:r>
        <w:br/>
        <w:t xml:space="preserve">    &lt;Description&gt;</w:t>
      </w:r>
      <w:r>
        <w:br/>
        <w:t xml:space="preserve">      Vendorix would like to thank Alan Turing from Things for reporting this</w:t>
      </w:r>
      <w:r w:rsidRPr="00C80CDE">
        <w:t xml:space="preserve"> </w:t>
      </w:r>
      <w:r>
        <w:t>issue.</w:t>
      </w:r>
      <w:r>
        <w:br/>
      </w:r>
      <w:r>
        <w:lastRenderedPageBreak/>
        <w:t xml:space="preserve">    &lt;/Description&gt;</w:t>
      </w:r>
      <w:r>
        <w:br/>
        <w:t xml:space="preserve">    &lt;URL&gt;http://things.example.com/JustAlan/&lt;/URL&gt;</w:t>
      </w:r>
      <w:r>
        <w:br/>
        <w:t xml:space="preserve">  &lt;/Acknowledgment&gt;</w:t>
      </w:r>
      <w:r>
        <w:br/>
        <w:t xml:space="preserve">  &lt;Acknowledgment&gt;</w:t>
      </w:r>
      <w:r>
        <w:br/>
        <w:t xml:space="preserve">    &lt;Description&gt;</w:t>
      </w:r>
      <w:r>
        <w:br/>
        <w:t xml:space="preserve">      Vendorix would like to thank the following researchers for their contributions to </w:t>
      </w:r>
      <w:r>
        <w:br/>
        <w:t xml:space="preserve">      making this project more secure: Isaac Newton, Jeanne D’Arc, Alan Turing</w:t>
      </w:r>
      <w:r>
        <w:br/>
        <w:t xml:space="preserve">    &lt;/Description&gt;</w:t>
      </w:r>
      <w:r>
        <w:br/>
        <w:t xml:space="preserve">    &lt;URL&gt;http://white-hats.example.com/AllOfThemAgain/&lt;/URL&gt;</w:t>
      </w:r>
      <w:r>
        <w:br/>
        <w:t xml:space="preserve">  &lt;/Acknowledgment&gt;</w:t>
      </w:r>
      <w:r>
        <w:br/>
        <w:t>&lt;/Acknowledgments&gt;</w:t>
      </w:r>
    </w:p>
    <w:p w14:paraId="66CF83ED" w14:textId="77777777" w:rsidR="00F44BA0" w:rsidRPr="00402451" w:rsidRDefault="00F44BA0" w:rsidP="00F44BA0"/>
    <w:p w14:paraId="4204F948" w14:textId="77777777" w:rsidR="00F44BA0" w:rsidRPr="00FD22AC" w:rsidRDefault="00F44BA0" w:rsidP="006D1BAD">
      <w:pPr>
        <w:pStyle w:val="Heading1"/>
        <w:keepNext w:val="0"/>
      </w:pPr>
      <w:bookmarkStart w:id="4272" w:name="_Toc287332011"/>
      <w:bookmarkStart w:id="4273" w:name="_Toc483138507"/>
      <w:bookmarkStart w:id="4274" w:name="_Toc491844704"/>
      <w:bookmarkStart w:id="4275" w:name="_Toc493508962"/>
      <w:r w:rsidRPr="00FD22AC">
        <w:lastRenderedPageBreak/>
        <w:t>Conformance</w:t>
      </w:r>
      <w:bookmarkEnd w:id="4272"/>
      <w:bookmarkEnd w:id="4273"/>
      <w:bookmarkEnd w:id="4274"/>
      <w:bookmarkEnd w:id="4275"/>
    </w:p>
    <w:p w14:paraId="53DC255C" w14:textId="77777777" w:rsidR="00F44BA0" w:rsidRDefault="00F44BA0" w:rsidP="006D1BAD">
      <w:pPr>
        <w:pStyle w:val="Heading2"/>
        <w:keepNext w:val="0"/>
      </w:pPr>
      <w:bookmarkStart w:id="4276" w:name="_Toc483138508"/>
      <w:bookmarkStart w:id="4277" w:name="_Toc491844705"/>
      <w:bookmarkStart w:id="4278" w:name="_Toc493508963"/>
      <w:r>
        <w:t>Conformance as a CSAF CVRF version 1.2 document</w:t>
      </w:r>
      <w:bookmarkEnd w:id="4276"/>
      <w:bookmarkEnd w:id="4277"/>
      <w:bookmarkEnd w:id="4278"/>
    </w:p>
    <w:p w14:paraId="3F920AF8" w14:textId="77777777" w:rsidR="00F44BA0" w:rsidRDefault="00F44BA0" w:rsidP="00F44BA0">
      <w:r>
        <w:t>To ease communication and subsequent resolution of any specific partial conformance violation, the preceding chapters already provide minimal requirements, that a specific instance component must fulfill, to permit conformance of the complete</w:t>
      </w:r>
      <w:r w:rsidRPr="006E0A7B">
        <w:t xml:space="preserve"> </w:t>
      </w:r>
      <w:r>
        <w:t>CSAF CVRF version 1.2 document.</w:t>
      </w:r>
    </w:p>
    <w:p w14:paraId="60BBB00C" w14:textId="77777777" w:rsidR="00F44BA0" w:rsidRDefault="00F44BA0" w:rsidP="00F44BA0">
      <w:r>
        <w:t>The following clause offers a simple seven step process, to either prove or disprove the conformance of a complete XML document (formulated in terms specific to that implementation language) to this version of CSAF CVRF:</w:t>
      </w:r>
    </w:p>
    <w:p w14:paraId="1B5DA20A" w14:textId="15F70F99" w:rsidR="00F44BA0" w:rsidRPr="00B9568C" w:rsidRDefault="00F44BA0" w:rsidP="00F44BA0">
      <w:r w:rsidRPr="000814AD">
        <w:rPr>
          <w:rFonts w:eastAsia="MS Mincho" w:cs="MS Mincho"/>
        </w:rPr>
        <w:t>«</w:t>
      </w:r>
      <w:r w:rsidR="00B94239">
        <w:rPr>
          <w:rFonts w:eastAsia="MS Mincho"/>
        </w:rPr>
        <w:t xml:space="preserve"> </w:t>
      </w:r>
      <w:r w:rsidRPr="00B9568C">
        <w:t xml:space="preserve">A document instance conforms to this specification as a </w:t>
      </w:r>
      <w:r>
        <w:t xml:space="preserve">CSAF </w:t>
      </w:r>
      <w:r w:rsidRPr="00B9568C">
        <w:t xml:space="preserve">CVRF document if it meets </w:t>
      </w:r>
      <w:r w:rsidRPr="00D37FDA">
        <w:t xml:space="preserve">all of </w:t>
      </w:r>
      <w:r w:rsidRPr="00B9568C">
        <w:t xml:space="preserve">the following </w:t>
      </w:r>
      <w:r>
        <w:t>three</w:t>
      </w:r>
      <w:r w:rsidRPr="00B9568C">
        <w:t xml:space="preserve"> conditions:</w:t>
      </w:r>
    </w:p>
    <w:p w14:paraId="721E1FC3" w14:textId="77777777" w:rsidR="00F44BA0" w:rsidRPr="00B9568C" w:rsidRDefault="00F44BA0" w:rsidP="00F44BA0">
      <w:pPr>
        <w:pStyle w:val="ListParagraph"/>
        <w:numPr>
          <w:ilvl w:val="0"/>
          <w:numId w:val="13"/>
        </w:numPr>
      </w:pPr>
      <w:r w:rsidRPr="00B9568C">
        <w:t>Is well-formed XML.</w:t>
      </w:r>
    </w:p>
    <w:p w14:paraId="08B57CA5" w14:textId="77777777" w:rsidR="00F44BA0" w:rsidRPr="00B9568C" w:rsidRDefault="00F44BA0" w:rsidP="00F44BA0">
      <w:pPr>
        <w:pStyle w:val="ListParagraph"/>
        <w:numPr>
          <w:ilvl w:val="0"/>
          <w:numId w:val="13"/>
        </w:numPr>
      </w:pPr>
      <w:r w:rsidRPr="00B9568C">
        <w:t xml:space="preserve">Consists of a single </w:t>
      </w:r>
      <w:r w:rsidRPr="00B9568C">
        <w:rPr>
          <w:rStyle w:val="Element"/>
        </w:rPr>
        <w:t>cvrf:cvrfdoc</w:t>
      </w:r>
      <w:r w:rsidRPr="00B9568C">
        <w:t xml:space="preserve"> element instance as defined in </w:t>
      </w:r>
      <w:r w:rsidRPr="00B9568C">
        <w:br/>
        <w:t xml:space="preserve">the namespace </w:t>
      </w:r>
      <w:r w:rsidRPr="00B9568C">
        <w:rPr>
          <w:rStyle w:val="Element"/>
        </w:rPr>
        <w:t>http://docs.oasis-open.org/csaf/ns/csaf-cvrf/v1.2/cvrf</w:t>
      </w:r>
      <w:r w:rsidRPr="00B9568C">
        <w:t>.</w:t>
      </w:r>
    </w:p>
    <w:p w14:paraId="357B82B6" w14:textId="77777777" w:rsidR="00F44BA0" w:rsidRPr="00B9568C" w:rsidRDefault="00F44BA0" w:rsidP="00F44BA0">
      <w:pPr>
        <w:pStyle w:val="ListParagraph"/>
        <w:numPr>
          <w:ilvl w:val="0"/>
          <w:numId w:val="13"/>
        </w:numPr>
      </w:pPr>
      <w:r w:rsidRPr="00B9568C">
        <w:t>Is valid XML.</w:t>
      </w:r>
    </w:p>
    <w:p w14:paraId="5E523F81" w14:textId="176A2FD2" w:rsidR="00F44BA0" w:rsidRDefault="00F44BA0" w:rsidP="00F44BA0">
      <w:r>
        <w:t>»</w:t>
      </w:r>
      <w:r w:rsidR="00B94239">
        <w:t xml:space="preserve"> </w:t>
      </w:r>
      <w:r>
        <w:t>[</w:t>
      </w:r>
      <w:bookmarkStart w:id="4279" w:name="confValidCSAFCVRFXML"/>
      <w:r w:rsidRPr="00D37FDA">
        <w:rPr>
          <w:color w:val="FF0000"/>
        </w:rPr>
        <w:t>CSAF-7.1-1</w:t>
      </w:r>
      <w:bookmarkEnd w:id="4279"/>
      <w:r>
        <w:t xml:space="preserve">] </w:t>
      </w:r>
      <w:r w:rsidRPr="00C57895">
        <w:rPr>
          <w:b/>
        </w:rPr>
        <w:t>and</w:t>
      </w:r>
      <w:r>
        <w:t xml:space="preserve"> the date and version values fulfill the following four additional requirements:</w:t>
      </w:r>
    </w:p>
    <w:p w14:paraId="145B2B55" w14:textId="77777777" w:rsidR="00F44BA0" w:rsidRDefault="00F44BA0" w:rsidP="00F44BA0">
      <w:pPr>
        <w:pStyle w:val="ListParagraph"/>
        <w:numPr>
          <w:ilvl w:val="0"/>
          <w:numId w:val="13"/>
        </w:numPr>
      </w:pPr>
      <w:r>
        <w:t xml:space="preserve">Requirement </w:t>
      </w:r>
      <w:hyperlink w:anchor="req_csaf_2x2x1_1" w:history="1">
        <w:r w:rsidRPr="002E698E">
          <w:rPr>
            <w:rStyle w:val="Hyperlink"/>
          </w:rPr>
          <w:t>CSAF-2.2.1-1</w:t>
        </w:r>
      </w:hyperlink>
      <w:r>
        <w:t xml:space="preserve">: “Adherence to </w:t>
      </w:r>
      <w:r w:rsidRPr="00347C4B">
        <w:t>ISO 8601 [</w:t>
      </w:r>
      <w:hyperlink w:anchor="refISO8601" w:history="1">
        <w:r w:rsidRPr="00347C4B">
          <w:rPr>
            <w:rStyle w:val="Hyperlink"/>
          </w:rPr>
          <w:t>ISO8601</w:t>
        </w:r>
      </w:hyperlink>
      <w:r w:rsidRPr="00347C4B">
        <w:t>]</w:t>
      </w:r>
      <w:r>
        <w:t xml:space="preserve">” (cf. </w:t>
      </w:r>
      <w:r>
        <w:fldChar w:fldCharType="begin"/>
      </w:r>
      <w:r>
        <w:instrText xml:space="preserve"> REF _Ref477328216 \r \h </w:instrText>
      </w:r>
      <w:r>
        <w:fldChar w:fldCharType="separate"/>
      </w:r>
      <w:r>
        <w:t>2.2.1</w:t>
      </w:r>
      <w:r>
        <w:fldChar w:fldCharType="end"/>
      </w:r>
      <w:r>
        <w:t xml:space="preserve"> </w:t>
      </w:r>
      <w:hyperlink w:anchor="_Date_and_Time_3" w:history="1">
        <w:r w:rsidRPr="00C609D6">
          <w:rPr>
            <w:rStyle w:val="Hyperlink"/>
          </w:rPr>
          <w:t>Date and Time Model</w:t>
        </w:r>
      </w:hyperlink>
      <w:r>
        <w:t>)</w:t>
      </w:r>
    </w:p>
    <w:p w14:paraId="089A0BD6" w14:textId="77777777" w:rsidR="00F44BA0" w:rsidRDefault="00F44BA0" w:rsidP="00F44BA0">
      <w:pPr>
        <w:pStyle w:val="ListParagraph"/>
        <w:numPr>
          <w:ilvl w:val="0"/>
          <w:numId w:val="13"/>
        </w:numPr>
      </w:pPr>
      <w:r>
        <w:t xml:space="preserve">Requirement </w:t>
      </w:r>
      <w:hyperlink w:anchor="req_csaf_2x2x1_2" w:history="1">
        <w:r w:rsidRPr="002E698E">
          <w:rPr>
            <w:rStyle w:val="Hyperlink"/>
          </w:rPr>
          <w:t>CSAF-2.2.1-2</w:t>
        </w:r>
      </w:hyperlink>
      <w:r>
        <w:t xml:space="preserve">: “Offset to UTC convention” (cf. </w:t>
      </w:r>
      <w:r>
        <w:fldChar w:fldCharType="begin"/>
      </w:r>
      <w:r>
        <w:instrText xml:space="preserve"> REF _Ref477328216 \r \h </w:instrText>
      </w:r>
      <w:r>
        <w:fldChar w:fldCharType="separate"/>
      </w:r>
      <w:r>
        <w:t>2.2.1</w:t>
      </w:r>
      <w:r>
        <w:fldChar w:fldCharType="end"/>
      </w:r>
      <w:r>
        <w:t xml:space="preserve"> </w:t>
      </w:r>
      <w:hyperlink w:anchor="_Date_and_Time_3" w:history="1">
        <w:r w:rsidRPr="00C609D6">
          <w:rPr>
            <w:rStyle w:val="Hyperlink"/>
          </w:rPr>
          <w:t>Date and Time Model</w:t>
        </w:r>
      </w:hyperlink>
      <w:r>
        <w:t>)</w:t>
      </w:r>
    </w:p>
    <w:p w14:paraId="18C4CDD0" w14:textId="77777777" w:rsidR="00F44BA0" w:rsidRDefault="00F44BA0" w:rsidP="00F44BA0">
      <w:pPr>
        <w:pStyle w:val="ListParagraph"/>
        <w:numPr>
          <w:ilvl w:val="0"/>
          <w:numId w:val="13"/>
        </w:numPr>
      </w:pPr>
      <w:r>
        <w:t xml:space="preserve">Requirement </w:t>
      </w:r>
      <w:hyperlink w:anchor="req_csaf_2x2x1_3" w:history="1">
        <w:r w:rsidRPr="002E698E">
          <w:rPr>
            <w:rStyle w:val="Hyperlink"/>
          </w:rPr>
          <w:t>CSAF-2.2.1-3</w:t>
        </w:r>
      </w:hyperlink>
      <w:r>
        <w:t xml:space="preserve">: “T Separator of Date and Time” (cf. </w:t>
      </w:r>
      <w:r>
        <w:fldChar w:fldCharType="begin"/>
      </w:r>
      <w:r>
        <w:instrText xml:space="preserve"> REF _Ref477328216 \r \h </w:instrText>
      </w:r>
      <w:r>
        <w:fldChar w:fldCharType="separate"/>
      </w:r>
      <w:r>
        <w:t>2.2.1</w:t>
      </w:r>
      <w:r>
        <w:fldChar w:fldCharType="end"/>
      </w:r>
      <w:r>
        <w:t xml:space="preserve"> </w:t>
      </w:r>
      <w:hyperlink w:anchor="_Date_and_Time_3" w:history="1">
        <w:r w:rsidRPr="00C609D6">
          <w:rPr>
            <w:rStyle w:val="Hyperlink"/>
          </w:rPr>
          <w:t>Date and Time Model</w:t>
        </w:r>
      </w:hyperlink>
      <w:r>
        <w:t>)</w:t>
      </w:r>
    </w:p>
    <w:p w14:paraId="51185976" w14:textId="77777777" w:rsidR="00F44BA0" w:rsidRDefault="00F44BA0" w:rsidP="00F44BA0">
      <w:pPr>
        <w:pStyle w:val="ListParagraph"/>
        <w:numPr>
          <w:ilvl w:val="0"/>
          <w:numId w:val="13"/>
        </w:numPr>
      </w:pPr>
      <w:r>
        <w:t xml:space="preserve">Requirement </w:t>
      </w:r>
      <w:hyperlink w:anchor="req_csaf_2x2x9_1" w:history="1">
        <w:r w:rsidRPr="002E698E">
          <w:rPr>
            <w:rStyle w:val="Hyperlink"/>
          </w:rPr>
          <w:t>CSAF-2.2.9-1</w:t>
        </w:r>
      </w:hyperlink>
      <w:r>
        <w:t xml:space="preserve">: “Version </w:t>
      </w:r>
      <w:r w:rsidRPr="00347C4B">
        <w:t xml:space="preserve">field </w:t>
      </w:r>
      <w:r>
        <w:t>increment</w:t>
      </w:r>
      <w:r w:rsidRPr="00347C4B">
        <w:t xml:space="preserve"> </w:t>
      </w:r>
      <w:r>
        <w:t xml:space="preserve">convention” (cf. </w:t>
      </w:r>
      <w:r>
        <w:fldChar w:fldCharType="begin"/>
      </w:r>
      <w:r>
        <w:instrText xml:space="preserve"> REF _Ref477326135 \r \h </w:instrText>
      </w:r>
      <w:r>
        <w:fldChar w:fldCharType="separate"/>
      </w:r>
      <w:r>
        <w:t>2.2.9</w:t>
      </w:r>
      <w:r>
        <w:fldChar w:fldCharType="end"/>
      </w:r>
      <w:r>
        <w:t xml:space="preserve"> </w:t>
      </w:r>
      <w:hyperlink w:anchor="_Version_Type_Model_1" w:history="1">
        <w:r w:rsidRPr="00C609D6">
          <w:rPr>
            <w:rStyle w:val="Hyperlink"/>
          </w:rPr>
          <w:t>Version Type Model</w:t>
        </w:r>
      </w:hyperlink>
      <w:r>
        <w:t>)</w:t>
      </w:r>
    </w:p>
    <w:p w14:paraId="2E2CE6D9" w14:textId="77777777" w:rsidR="00F44BA0" w:rsidRPr="00AE0702" w:rsidRDefault="00F44BA0" w:rsidP="00F44BA0"/>
    <w:p w14:paraId="0BA0EAA7" w14:textId="77777777" w:rsidR="00F44BA0" w:rsidRDefault="00F44BA0" w:rsidP="006D1BAD">
      <w:pPr>
        <w:pStyle w:val="AppendixHeading1"/>
        <w:keepNext w:val="0"/>
        <w:numPr>
          <w:ilvl w:val="0"/>
          <w:numId w:val="6"/>
        </w:numPr>
      </w:pPr>
      <w:bookmarkStart w:id="4280" w:name="_Toc85472897"/>
      <w:bookmarkStart w:id="4281" w:name="_Toc287332012"/>
      <w:bookmarkStart w:id="4282" w:name="_Toc483138509"/>
      <w:bookmarkStart w:id="4283" w:name="_Toc491844706"/>
      <w:bookmarkStart w:id="4284" w:name="_Toc493508964"/>
      <w:r>
        <w:lastRenderedPageBreak/>
        <w:t>Acknowledgments</w:t>
      </w:r>
      <w:bookmarkEnd w:id="4280"/>
      <w:bookmarkEnd w:id="4281"/>
      <w:bookmarkEnd w:id="4282"/>
      <w:bookmarkEnd w:id="4283"/>
      <w:bookmarkEnd w:id="4284"/>
    </w:p>
    <w:p w14:paraId="3756B7A6" w14:textId="77777777" w:rsidR="00F44BA0" w:rsidRDefault="00F44BA0" w:rsidP="00F44BA0">
      <w:r w:rsidRPr="00613302">
        <w:t xml:space="preserve">The following individuals were members of the OASIS </w:t>
      </w:r>
      <w:r>
        <w:t>CSAF</w:t>
      </w:r>
      <w:r w:rsidRPr="00613302">
        <w:t xml:space="preserve"> Technical Committee during the creation of this specification and their contributions are gratefully acknowledged:</w:t>
      </w:r>
    </w:p>
    <w:p w14:paraId="14D030E0" w14:textId="77777777" w:rsidR="00F44BA0" w:rsidRPr="00A11784" w:rsidRDefault="00F44BA0" w:rsidP="00F44BA0">
      <w:pPr>
        <w:pStyle w:val="Contributor"/>
        <w:rPr>
          <w:lang w:val="de-DE"/>
        </w:rPr>
      </w:pPr>
      <w:r w:rsidRPr="00D37FDA">
        <w:rPr>
          <w:lang w:val="de-DE"/>
        </w:rPr>
        <w:t>Adam Montville, CIS</w:t>
      </w:r>
      <w:r w:rsidRPr="00D37FDA">
        <w:rPr>
          <w:lang w:val="de-DE"/>
        </w:rPr>
        <w:tab/>
      </w:r>
      <w:r w:rsidRPr="00D37FDA">
        <w:rPr>
          <w:lang w:val="de-DE"/>
        </w:rPr>
        <w:tab/>
      </w:r>
      <w:r w:rsidRPr="00D37FDA">
        <w:rPr>
          <w:lang w:val="de-DE"/>
        </w:rPr>
        <w:tab/>
      </w:r>
      <w:r w:rsidRPr="00D37FDA">
        <w:rPr>
          <w:lang w:val="de-DE"/>
        </w:rPr>
        <w:tab/>
      </w:r>
      <w:r w:rsidRPr="00AF03A4">
        <w:rPr>
          <w:lang w:val="de-DE"/>
        </w:rPr>
        <w:t>Rupert Wimmer, Siemens AG</w:t>
      </w:r>
      <w:r w:rsidRPr="00D37FDA">
        <w:rPr>
          <w:lang w:val="de-DE"/>
        </w:rPr>
        <w:t xml:space="preserve"> </w:t>
      </w:r>
    </w:p>
    <w:p w14:paraId="11EFC57D" w14:textId="77777777" w:rsidR="00F44BA0" w:rsidRDefault="00F44BA0" w:rsidP="00F44BA0">
      <w:pPr>
        <w:pStyle w:val="Contributor"/>
      </w:pPr>
      <w:r>
        <w:t>Allan Thomson, LookingGlass</w:t>
      </w:r>
      <w:r>
        <w:tab/>
      </w:r>
      <w:r>
        <w:tab/>
      </w:r>
      <w:r>
        <w:tab/>
      </w:r>
      <w:r w:rsidRPr="00FB0569">
        <w:t>Sanjiv Kalkar, Individual</w:t>
      </w:r>
    </w:p>
    <w:p w14:paraId="36780428" w14:textId="77777777" w:rsidR="00F44BA0" w:rsidRDefault="00F44BA0" w:rsidP="00F44BA0">
      <w:pPr>
        <w:pStyle w:val="Contributor"/>
      </w:pPr>
      <w:r>
        <w:t>Anthony Berglas, Cryptsoft Pty Ltd.</w:t>
      </w:r>
      <w:r w:rsidRPr="000D2A5C">
        <w:t xml:space="preserve"> </w:t>
      </w:r>
      <w:r>
        <w:tab/>
      </w:r>
      <w:r>
        <w:tab/>
        <w:t>Sean Barnum, Mitre Corporation</w:t>
      </w:r>
    </w:p>
    <w:p w14:paraId="354451C4" w14:textId="77777777" w:rsidR="00F44BA0" w:rsidRDefault="00F44BA0" w:rsidP="00F44BA0">
      <w:pPr>
        <w:pStyle w:val="Contributor"/>
      </w:pPr>
      <w:r>
        <w:t>Art Manion, Carnegie Mellon University</w:t>
      </w:r>
      <w:r>
        <w:tab/>
      </w:r>
      <w:r>
        <w:tab/>
        <w:t>Stefan Hagen, Individual</w:t>
      </w:r>
    </w:p>
    <w:p w14:paraId="1901A0E0" w14:textId="77777777" w:rsidR="00F44BA0" w:rsidRPr="00D37FDA" w:rsidRDefault="00F44BA0" w:rsidP="00F44BA0">
      <w:pPr>
        <w:pStyle w:val="Contributor"/>
      </w:pPr>
      <w:r w:rsidRPr="00D37FDA">
        <w:t>Aukjan van Belkum, EclecticIQ</w:t>
      </w:r>
      <w:r w:rsidRPr="00D37FDA">
        <w:tab/>
      </w:r>
      <w:r>
        <w:tab/>
      </w:r>
      <w:r>
        <w:tab/>
        <w:t>Ted Bedwell, Cisco Systems</w:t>
      </w:r>
    </w:p>
    <w:p w14:paraId="6E856E97" w14:textId="77777777" w:rsidR="00F44BA0" w:rsidRPr="004C650B" w:rsidRDefault="00F44BA0" w:rsidP="00F44BA0">
      <w:pPr>
        <w:pStyle w:val="Contributor"/>
      </w:pPr>
      <w:r w:rsidRPr="004C650B">
        <w:t>Ben Sooter, Electric Power Research Institute</w:t>
      </w:r>
      <w:r>
        <w:tab/>
      </w:r>
      <w:r w:rsidRPr="004C650B">
        <w:t>Thomas Schreck, Siemens AG</w:t>
      </w:r>
    </w:p>
    <w:p w14:paraId="0FF0800F" w14:textId="77777777" w:rsidR="00F44BA0" w:rsidRPr="000E79A0" w:rsidRDefault="00F44BA0" w:rsidP="00F44BA0">
      <w:pPr>
        <w:pStyle w:val="Contributor"/>
        <w:rPr>
          <w:lang w:val="de-DE"/>
        </w:rPr>
      </w:pPr>
      <w:r w:rsidRPr="00AF03A4">
        <w:rPr>
          <w:lang w:val="de-DE"/>
        </w:rPr>
        <w:t>Bernd Grobauer, Siemens AG</w:t>
      </w:r>
      <w:r>
        <w:rPr>
          <w:lang w:val="de-DE"/>
        </w:rPr>
        <w:tab/>
      </w:r>
      <w:r w:rsidRPr="000E79A0">
        <w:rPr>
          <w:lang w:val="de-DE"/>
        </w:rPr>
        <w:tab/>
      </w:r>
      <w:r w:rsidRPr="000E79A0">
        <w:rPr>
          <w:lang w:val="de-DE"/>
        </w:rPr>
        <w:tab/>
      </w:r>
      <w:r w:rsidRPr="004C650B">
        <w:rPr>
          <w:lang w:val="de-DE"/>
        </w:rPr>
        <w:t>Tim Hudson, Cryptsoft Pty Ltd.</w:t>
      </w:r>
    </w:p>
    <w:p w14:paraId="186D73D4" w14:textId="77777777" w:rsidR="00F44BA0" w:rsidRPr="000E79A0" w:rsidRDefault="00F44BA0" w:rsidP="00F44BA0">
      <w:pPr>
        <w:pStyle w:val="Contributor"/>
      </w:pPr>
      <w:r w:rsidRPr="000E79A0">
        <w:t>Beth Pumo, Kaiser Permanente</w:t>
      </w:r>
      <w:r w:rsidRPr="000E79A0">
        <w:tab/>
      </w:r>
      <w:r w:rsidRPr="00D37FDA">
        <w:tab/>
      </w:r>
      <w:r w:rsidRPr="00D37FDA">
        <w:tab/>
      </w:r>
      <w:r>
        <w:t>Tony Cox, Cryptsoft Pty Ltd.</w:t>
      </w:r>
    </w:p>
    <w:p w14:paraId="3A013E38" w14:textId="77777777" w:rsidR="00F44BA0" w:rsidRDefault="00F44BA0" w:rsidP="00F44BA0">
      <w:pPr>
        <w:pStyle w:val="Contributor"/>
      </w:pPr>
      <w:r>
        <w:t>Bret Jordan, Symantec Corp.</w:t>
      </w:r>
      <w:r>
        <w:tab/>
      </w:r>
      <w:r w:rsidRPr="000E79A0">
        <w:tab/>
      </w:r>
      <w:r w:rsidRPr="000E79A0">
        <w:tab/>
      </w:r>
      <w:r>
        <w:t>Trey Darley, "Kingfisher Operations, sprl"</w:t>
      </w:r>
    </w:p>
    <w:p w14:paraId="5CBCB8A4" w14:textId="77777777" w:rsidR="00F44BA0" w:rsidRDefault="00F44BA0" w:rsidP="00F44BA0">
      <w:pPr>
        <w:pStyle w:val="Contributor"/>
      </w:pPr>
      <w:r>
        <w:t>Bruce Rich, Cryptsoft Pty Ltd.</w:t>
      </w:r>
      <w:r w:rsidRPr="000D2A5C">
        <w:t xml:space="preserve"> </w:t>
      </w:r>
      <w:r>
        <w:tab/>
      </w:r>
      <w:r>
        <w:tab/>
      </w:r>
      <w:r>
        <w:tab/>
        <w:t>Troy Fridley, Cisco Systems</w:t>
      </w:r>
      <w:r w:rsidDel="005A472E">
        <w:t xml:space="preserve"> </w:t>
      </w:r>
    </w:p>
    <w:p w14:paraId="4F0464A9" w14:textId="77777777" w:rsidR="00F44BA0" w:rsidRDefault="00F44BA0" w:rsidP="00F44BA0">
      <w:pPr>
        <w:pStyle w:val="Contributor"/>
      </w:pPr>
      <w:r>
        <w:t>Chet Ensign, OASIS</w:t>
      </w:r>
      <w:r>
        <w:tab/>
      </w:r>
      <w:r>
        <w:tab/>
      </w:r>
      <w:r>
        <w:tab/>
      </w:r>
      <w:r>
        <w:tab/>
        <w:t>Vincent Danen, Red Hat</w:t>
      </w:r>
      <w:r w:rsidDel="005A472E">
        <w:t xml:space="preserve"> </w:t>
      </w:r>
    </w:p>
    <w:p w14:paraId="7696959C" w14:textId="77777777" w:rsidR="00F44BA0" w:rsidRDefault="00F44BA0" w:rsidP="00F44BA0">
      <w:pPr>
        <w:pStyle w:val="Contributor"/>
      </w:pPr>
      <w:r>
        <w:t>Chok Poh, Oracle</w:t>
      </w:r>
      <w:r>
        <w:tab/>
      </w:r>
      <w:r>
        <w:tab/>
      </w:r>
      <w:r>
        <w:tab/>
      </w:r>
      <w:r>
        <w:tab/>
        <w:t>Zach Turk, Microsoft</w:t>
      </w:r>
      <w:r w:rsidDel="005A472E">
        <w:t xml:space="preserve"> </w:t>
      </w:r>
    </w:p>
    <w:p w14:paraId="09F6894C" w14:textId="77777777" w:rsidR="00F44BA0" w:rsidRDefault="00F44BA0" w:rsidP="00F44BA0">
      <w:pPr>
        <w:pStyle w:val="Contributor"/>
      </w:pPr>
      <w:r>
        <w:t>Chris Rouland, Individual</w:t>
      </w:r>
    </w:p>
    <w:p w14:paraId="51FDD365" w14:textId="77777777" w:rsidR="00F44BA0" w:rsidRDefault="00F44BA0" w:rsidP="00F44BA0">
      <w:pPr>
        <w:pStyle w:val="Contributor"/>
      </w:pPr>
      <w:r>
        <w:t>David Waltermire, NIST</w:t>
      </w:r>
    </w:p>
    <w:p w14:paraId="11A398AB" w14:textId="77777777" w:rsidR="00F44BA0" w:rsidRDefault="00F44BA0" w:rsidP="00F44BA0">
      <w:pPr>
        <w:pStyle w:val="Contributor"/>
      </w:pPr>
      <w:r>
        <w:t>Denny Page, TIBCO Software Inc.</w:t>
      </w:r>
    </w:p>
    <w:p w14:paraId="4C249CD4" w14:textId="77777777" w:rsidR="00F44BA0" w:rsidRDefault="00F44BA0" w:rsidP="00F44BA0">
      <w:pPr>
        <w:pStyle w:val="Contributor"/>
      </w:pPr>
      <w:r>
        <w:t>Doron Shiloach, IBM</w:t>
      </w:r>
    </w:p>
    <w:p w14:paraId="33A16083" w14:textId="77777777" w:rsidR="00F44BA0" w:rsidRDefault="00F44BA0" w:rsidP="00F44BA0">
      <w:pPr>
        <w:pStyle w:val="Contributor"/>
      </w:pPr>
      <w:r>
        <w:t>Duncan Sparrell, sFractal Consulting LLC</w:t>
      </w:r>
    </w:p>
    <w:p w14:paraId="51003FDB" w14:textId="77777777" w:rsidR="00F44BA0" w:rsidRDefault="00F44BA0" w:rsidP="00F44BA0">
      <w:pPr>
        <w:pStyle w:val="Contributor"/>
      </w:pPr>
      <w:r>
        <w:t>Eric Johnson, TIBCO Software Inc.</w:t>
      </w:r>
    </w:p>
    <w:p w14:paraId="119E8C3A" w14:textId="77777777" w:rsidR="00F44BA0" w:rsidRDefault="00F44BA0" w:rsidP="00F44BA0">
      <w:pPr>
        <w:pStyle w:val="Contributor"/>
      </w:pPr>
      <w:r>
        <w:t>Feng Cao, Oracle</w:t>
      </w:r>
    </w:p>
    <w:p w14:paraId="0A76547B" w14:textId="77777777" w:rsidR="00F44BA0" w:rsidRDefault="00F44BA0" w:rsidP="00F44BA0">
      <w:pPr>
        <w:pStyle w:val="Contributor"/>
      </w:pPr>
      <w:r>
        <w:t>Greg Reaume, TELUS</w:t>
      </w:r>
    </w:p>
    <w:p w14:paraId="7893AA21" w14:textId="77777777" w:rsidR="00F44BA0" w:rsidRDefault="00F44BA0" w:rsidP="00F44BA0">
      <w:pPr>
        <w:pStyle w:val="Contributor"/>
      </w:pPr>
      <w:r>
        <w:t>Greg Scott, Cryptsoft Pty Ltd.</w:t>
      </w:r>
    </w:p>
    <w:p w14:paraId="53F29DB6" w14:textId="77777777" w:rsidR="00F44BA0" w:rsidRDefault="00F44BA0" w:rsidP="00F44BA0">
      <w:pPr>
        <w:pStyle w:val="Contributor"/>
      </w:pPr>
      <w:r>
        <w:t>Harold Booth, NIST</w:t>
      </w:r>
    </w:p>
    <w:p w14:paraId="1D993459" w14:textId="77777777" w:rsidR="00F44BA0" w:rsidRDefault="00F44BA0" w:rsidP="00F44BA0">
      <w:pPr>
        <w:pStyle w:val="Contributor"/>
      </w:pPr>
      <w:r>
        <w:t>Jamison Day, LookingGlass</w:t>
      </w:r>
    </w:p>
    <w:p w14:paraId="1979FD05" w14:textId="77777777" w:rsidR="00F44BA0" w:rsidRDefault="00F44BA0" w:rsidP="00F44BA0">
      <w:pPr>
        <w:pStyle w:val="Contributor"/>
      </w:pPr>
      <w:r>
        <w:t>Jared Semrau, "FireEye, Inc."</w:t>
      </w:r>
    </w:p>
    <w:p w14:paraId="77EC759D" w14:textId="77777777" w:rsidR="00F44BA0" w:rsidRDefault="00F44BA0" w:rsidP="00F44BA0">
      <w:pPr>
        <w:pStyle w:val="Contributor"/>
      </w:pPr>
      <w:r>
        <w:t>Jason Masters, TELUS</w:t>
      </w:r>
    </w:p>
    <w:p w14:paraId="45690F35" w14:textId="77777777" w:rsidR="00F44BA0" w:rsidRDefault="00F44BA0" w:rsidP="00F44BA0">
      <w:pPr>
        <w:pStyle w:val="Contributor"/>
      </w:pPr>
      <w:r>
        <w:t>Jerome Athias, Individual</w:t>
      </w:r>
    </w:p>
    <w:p w14:paraId="6A7931CD" w14:textId="77777777" w:rsidR="00F44BA0" w:rsidRDefault="00F44BA0" w:rsidP="00F44BA0">
      <w:pPr>
        <w:pStyle w:val="Contributor"/>
      </w:pPr>
      <w:r>
        <w:t>Jessica Fitzgerald-McKay, National Security Agency</w:t>
      </w:r>
    </w:p>
    <w:p w14:paraId="4678859A" w14:textId="77777777" w:rsidR="00F44BA0" w:rsidRDefault="00F44BA0" w:rsidP="00F44BA0">
      <w:pPr>
        <w:pStyle w:val="Contributor"/>
      </w:pPr>
      <w:r>
        <w:t>Jonathan Bitle, Kaiser Permanente</w:t>
      </w:r>
    </w:p>
    <w:p w14:paraId="18AA2FA7" w14:textId="77777777" w:rsidR="00F44BA0" w:rsidRDefault="00F44BA0" w:rsidP="00F44BA0">
      <w:pPr>
        <w:pStyle w:val="Contributor"/>
      </w:pPr>
      <w:r>
        <w:t>Justin Corlett, Cryptsoft Pty Ltd.</w:t>
      </w:r>
    </w:p>
    <w:p w14:paraId="53F2D0D0" w14:textId="77777777" w:rsidR="00F44BA0" w:rsidRDefault="00F44BA0" w:rsidP="00F44BA0">
      <w:pPr>
        <w:pStyle w:val="Contributor"/>
      </w:pPr>
      <w:r>
        <w:t>Karen Scarfone, Individual</w:t>
      </w:r>
    </w:p>
    <w:p w14:paraId="2541AFC7" w14:textId="77777777" w:rsidR="00F44BA0" w:rsidRDefault="00F44BA0" w:rsidP="00F44BA0">
      <w:pPr>
        <w:pStyle w:val="Contributor"/>
      </w:pPr>
      <w:r>
        <w:t>Kazuo Noguchi, "Hitachi, Ltd."</w:t>
      </w:r>
    </w:p>
    <w:p w14:paraId="64013491" w14:textId="77777777" w:rsidR="00F44BA0" w:rsidRDefault="00F44BA0" w:rsidP="00F44BA0">
      <w:pPr>
        <w:pStyle w:val="Contributor"/>
      </w:pPr>
      <w:r>
        <w:t xml:space="preserve">Kent Landfield, </w:t>
      </w:r>
      <w:r w:rsidRPr="0011396A">
        <w:t>McAfee</w:t>
      </w:r>
    </w:p>
    <w:p w14:paraId="1D4A7F43" w14:textId="77777777" w:rsidR="00F44BA0" w:rsidRDefault="00F44BA0" w:rsidP="00F44BA0">
      <w:pPr>
        <w:pStyle w:val="Contributor"/>
      </w:pPr>
      <w:r>
        <w:t>Lothar Braun, Siemens AG</w:t>
      </w:r>
    </w:p>
    <w:p w14:paraId="4E00E5FC" w14:textId="77777777" w:rsidR="00F44BA0" w:rsidRDefault="00F44BA0" w:rsidP="00F44BA0">
      <w:pPr>
        <w:pStyle w:val="Contributor"/>
      </w:pPr>
      <w:r>
        <w:t>Louis Ronnau, Cisco Systems</w:t>
      </w:r>
    </w:p>
    <w:p w14:paraId="1383DAAD" w14:textId="77777777" w:rsidR="00F44BA0" w:rsidRDefault="00F44BA0" w:rsidP="00F44BA0">
      <w:pPr>
        <w:pStyle w:val="Contributor"/>
      </w:pPr>
      <w:r>
        <w:t>Mark Davidson, NC4</w:t>
      </w:r>
    </w:p>
    <w:p w14:paraId="4468E86D" w14:textId="77777777" w:rsidR="00F44BA0" w:rsidRDefault="00F44BA0" w:rsidP="00F44BA0">
      <w:pPr>
        <w:pStyle w:val="Contributor"/>
      </w:pPr>
      <w:r>
        <w:t>Mark-David McLaughlin, Cisco Systems</w:t>
      </w:r>
    </w:p>
    <w:p w14:paraId="07A985AD" w14:textId="77777777" w:rsidR="00F44BA0" w:rsidRDefault="00F44BA0" w:rsidP="00F44BA0">
      <w:pPr>
        <w:pStyle w:val="Contributor"/>
      </w:pPr>
      <w:r>
        <w:t>Masato Terada, "Hitachi, Ltd."</w:t>
      </w:r>
    </w:p>
    <w:p w14:paraId="0D79FCCA" w14:textId="77777777" w:rsidR="00F44BA0" w:rsidRDefault="00F44BA0" w:rsidP="00F44BA0">
      <w:pPr>
        <w:pStyle w:val="Contributor"/>
      </w:pPr>
      <w:r w:rsidRPr="000D2A5C">
        <w:t>Masood Nasir</w:t>
      </w:r>
      <w:r>
        <w:t xml:space="preserve">, </w:t>
      </w:r>
      <w:r w:rsidRPr="000D2A5C">
        <w:t>TELUS</w:t>
      </w:r>
    </w:p>
    <w:p w14:paraId="1BE39B0A" w14:textId="77777777" w:rsidR="00F44BA0" w:rsidRDefault="00F44BA0" w:rsidP="00F44BA0">
      <w:pPr>
        <w:pStyle w:val="Contributor"/>
      </w:pPr>
      <w:r>
        <w:t>Nicole Gong, Mitre Corporation</w:t>
      </w:r>
    </w:p>
    <w:p w14:paraId="05BF9751" w14:textId="77777777" w:rsidR="00F44BA0" w:rsidRDefault="00F44BA0" w:rsidP="00F44BA0">
      <w:pPr>
        <w:pStyle w:val="Contributor"/>
      </w:pPr>
      <w:r>
        <w:t>Omar Santos, Cisco Systems</w:t>
      </w:r>
    </w:p>
    <w:p w14:paraId="221CB93F" w14:textId="77777777" w:rsidR="00F44BA0" w:rsidRDefault="00F44BA0" w:rsidP="00F44BA0">
      <w:pPr>
        <w:pStyle w:val="Contributor"/>
      </w:pPr>
      <w:r>
        <w:t>Patrick Maroney, Wapack Labs LLC</w:t>
      </w:r>
    </w:p>
    <w:p w14:paraId="42FB6FEB" w14:textId="77777777" w:rsidR="00F44BA0" w:rsidRDefault="00F44BA0" w:rsidP="00F44BA0">
      <w:pPr>
        <w:pStyle w:val="Contributor"/>
      </w:pPr>
      <w:r>
        <w:t>Paul Patrick, "FireEye, Inc."</w:t>
      </w:r>
    </w:p>
    <w:p w14:paraId="43014F88" w14:textId="77777777" w:rsidR="00F44BA0" w:rsidRDefault="00F44BA0" w:rsidP="00F44BA0">
      <w:pPr>
        <w:pStyle w:val="Contributor"/>
      </w:pPr>
      <w:r>
        <w:t>Peter Allor, IBM</w:t>
      </w:r>
    </w:p>
    <w:p w14:paraId="2454E0FC" w14:textId="77777777" w:rsidR="00F44BA0" w:rsidRDefault="00F44BA0" w:rsidP="00F44BA0">
      <w:pPr>
        <w:pStyle w:val="Contributor"/>
      </w:pPr>
      <w:r>
        <w:t>Phillip Boles, "FireEye, Inc."</w:t>
      </w:r>
    </w:p>
    <w:p w14:paraId="6747EF72" w14:textId="77777777" w:rsidR="00F44BA0" w:rsidRDefault="00F44BA0" w:rsidP="00F44BA0">
      <w:pPr>
        <w:pStyle w:val="Contributor"/>
      </w:pPr>
      <w:r>
        <w:t>Ravi Balupari, Netskope</w:t>
      </w:r>
    </w:p>
    <w:p w14:paraId="4DB9E8B1" w14:textId="77777777" w:rsidR="00F44BA0" w:rsidRDefault="00F44BA0" w:rsidP="00F44BA0">
      <w:pPr>
        <w:pStyle w:val="Contributor"/>
      </w:pPr>
      <w:r>
        <w:t>Rich Reybok, ServiceNow</w:t>
      </w:r>
    </w:p>
    <w:p w14:paraId="7020A6F0" w14:textId="77777777" w:rsidR="00F44BA0" w:rsidRDefault="00F44BA0" w:rsidP="00F44BA0">
      <w:pPr>
        <w:pStyle w:val="Contributor"/>
      </w:pPr>
      <w:r>
        <w:t>Richard Struse, DHS Office of Cybersecurity and Communications (CS&amp;C)</w:t>
      </w:r>
    </w:p>
    <w:p w14:paraId="2FB140D2" w14:textId="77777777" w:rsidR="00F44BA0" w:rsidRDefault="00F44BA0" w:rsidP="00F44BA0">
      <w:pPr>
        <w:pStyle w:val="Contributor"/>
      </w:pPr>
      <w:r>
        <w:t>Ritwik Ghoshal, Oracle</w:t>
      </w:r>
    </w:p>
    <w:p w14:paraId="3E10870A" w14:textId="77777777" w:rsidR="00F44BA0" w:rsidRDefault="00F44BA0" w:rsidP="00F44BA0">
      <w:pPr>
        <w:pStyle w:val="Contributor"/>
      </w:pPr>
      <w:r>
        <w:t>Robert Coderre, VeriSign</w:t>
      </w:r>
    </w:p>
    <w:p w14:paraId="1B1960CE" w14:textId="77777777" w:rsidR="00F44BA0" w:rsidRDefault="00F44BA0" w:rsidP="00F44BA0">
      <w:pPr>
        <w:pStyle w:val="Contributor"/>
      </w:pPr>
      <w:r>
        <w:t>Robin Cover, OASIS</w:t>
      </w:r>
    </w:p>
    <w:p w14:paraId="37A36DF7" w14:textId="77777777" w:rsidR="00F44BA0" w:rsidRDefault="00F44BA0" w:rsidP="006D1BAD">
      <w:pPr>
        <w:pStyle w:val="AppendixHeading1"/>
        <w:keepNext w:val="0"/>
        <w:numPr>
          <w:ilvl w:val="0"/>
          <w:numId w:val="0"/>
        </w:numPr>
        <w:ind w:left="360"/>
        <w:sectPr w:rsidR="00F44BA0" w:rsidSect="00F44BA0">
          <w:type w:val="continuous"/>
          <w:pgSz w:w="12240" w:h="15840" w:code="1"/>
          <w:pgMar w:top="1440" w:right="1440" w:bottom="720" w:left="1440" w:header="720" w:footer="720" w:gutter="0"/>
          <w:cols w:space="709"/>
          <w:docGrid w:linePitch="360"/>
        </w:sectPr>
      </w:pPr>
    </w:p>
    <w:p w14:paraId="13BE803D" w14:textId="77777777" w:rsidR="00F44BA0" w:rsidRDefault="00F44BA0" w:rsidP="006D1BAD">
      <w:pPr>
        <w:pStyle w:val="AppendixHeading1"/>
        <w:keepNext w:val="0"/>
        <w:numPr>
          <w:ilvl w:val="0"/>
          <w:numId w:val="6"/>
        </w:numPr>
      </w:pPr>
      <w:bookmarkStart w:id="4285" w:name="_Toc483138510"/>
      <w:bookmarkStart w:id="4286" w:name="_Toc491844707"/>
      <w:bookmarkStart w:id="4287" w:name="_Toc493508965"/>
      <w:r w:rsidRPr="00D37FDA">
        <w:lastRenderedPageBreak/>
        <w:t>Table of XML Elements and Attributes</w:t>
      </w:r>
      <w:bookmarkEnd w:id="4285"/>
      <w:bookmarkEnd w:id="4286"/>
      <w:bookmarkEnd w:id="4287"/>
    </w:p>
    <w:p w14:paraId="0E4A6008" w14:textId="77777777" w:rsidR="00F44BA0" w:rsidRDefault="00F44BA0" w:rsidP="00F44BA0">
      <w:pPr>
        <w:sectPr w:rsidR="00F44BA0" w:rsidSect="00603253">
          <w:type w:val="continuous"/>
          <w:pgSz w:w="12240" w:h="15840" w:code="1"/>
          <w:pgMar w:top="1440" w:right="1440" w:bottom="720" w:left="1440" w:header="720" w:footer="720" w:gutter="0"/>
          <w:cols w:space="709"/>
          <w:docGrid w:linePitch="360"/>
        </w:sectPr>
      </w:pPr>
    </w:p>
    <w:p w14:paraId="0862ADD6" w14:textId="48064F4F" w:rsidR="00526559" w:rsidRDefault="00F44BA0">
      <w:pPr>
        <w:pStyle w:val="TOC1"/>
        <w:tabs>
          <w:tab w:val="right" w:leader="dot" w:pos="4315"/>
        </w:tabs>
        <w:rPr>
          <w:rFonts w:asciiTheme="minorHAnsi" w:eastAsiaTheme="minorEastAsia" w:hAnsiTheme="minorHAnsi" w:cstheme="minorBidi"/>
          <w:noProof/>
          <w:sz w:val="22"/>
          <w:szCs w:val="22"/>
        </w:rPr>
      </w:pPr>
      <w:r>
        <w:fldChar w:fldCharType="begin"/>
      </w:r>
      <w:r>
        <w:instrText xml:space="preserve"> TOC \h \z \t "Member Heading,2,Object Heading,1" </w:instrText>
      </w:r>
      <w:r>
        <w:fldChar w:fldCharType="separate"/>
      </w:r>
      <w:hyperlink w:anchor="_Toc493508653" w:history="1">
        <w:r w:rsidR="00526559" w:rsidRPr="00A66D53">
          <w:rPr>
            <w:rStyle w:val="Hyperlink"/>
            <w:noProof/>
          </w:rPr>
          <w:t xml:space="preserve">Element </w:t>
        </w:r>
        <w:r w:rsidR="00526559" w:rsidRPr="00A66D53">
          <w:rPr>
            <w:rStyle w:val="Hyperlink"/>
            <w:rFonts w:ascii="Courier New" w:hAnsi="Courier New"/>
            <w:noProof/>
          </w:rPr>
          <w:t>cvrf:cvrfdoc</w:t>
        </w:r>
        <w:r w:rsidR="00526559">
          <w:rPr>
            <w:noProof/>
            <w:webHidden/>
          </w:rPr>
          <w:tab/>
        </w:r>
        <w:r w:rsidR="00526559">
          <w:rPr>
            <w:noProof/>
            <w:webHidden/>
          </w:rPr>
          <w:fldChar w:fldCharType="begin"/>
        </w:r>
        <w:r w:rsidR="00526559">
          <w:rPr>
            <w:noProof/>
            <w:webHidden/>
          </w:rPr>
          <w:instrText xml:space="preserve"> PAGEREF _Toc493508653 \h </w:instrText>
        </w:r>
        <w:r w:rsidR="00526559">
          <w:rPr>
            <w:noProof/>
            <w:webHidden/>
          </w:rPr>
        </w:r>
        <w:r w:rsidR="00526559">
          <w:rPr>
            <w:noProof/>
            <w:webHidden/>
          </w:rPr>
          <w:fldChar w:fldCharType="separate"/>
        </w:r>
        <w:r w:rsidR="00526559">
          <w:rPr>
            <w:noProof/>
            <w:webHidden/>
          </w:rPr>
          <w:t>30</w:t>
        </w:r>
        <w:r w:rsidR="00526559">
          <w:rPr>
            <w:noProof/>
            <w:webHidden/>
          </w:rPr>
          <w:fldChar w:fldCharType="end"/>
        </w:r>
      </w:hyperlink>
    </w:p>
    <w:p w14:paraId="4CB3923B" w14:textId="2A53711C"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54" w:history="1">
        <w:r w:rsidR="00526559" w:rsidRPr="00A66D53">
          <w:rPr>
            <w:rStyle w:val="Hyperlink"/>
            <w:noProof/>
          </w:rPr>
          <w:t xml:space="preserve">Element </w:t>
        </w:r>
        <w:r w:rsidR="00526559" w:rsidRPr="00A66D53">
          <w:rPr>
            <w:rStyle w:val="Hyperlink"/>
            <w:rFonts w:ascii="Courier New" w:hAnsi="Courier New"/>
            <w:noProof/>
          </w:rPr>
          <w:t>cvrf:DocumentTitle</w:t>
        </w:r>
        <w:r w:rsidR="00526559">
          <w:rPr>
            <w:noProof/>
            <w:webHidden/>
          </w:rPr>
          <w:tab/>
        </w:r>
        <w:r w:rsidR="00526559">
          <w:rPr>
            <w:noProof/>
            <w:webHidden/>
          </w:rPr>
          <w:fldChar w:fldCharType="begin"/>
        </w:r>
        <w:r w:rsidR="00526559">
          <w:rPr>
            <w:noProof/>
            <w:webHidden/>
          </w:rPr>
          <w:instrText xml:space="preserve"> PAGEREF _Toc493508654 \h </w:instrText>
        </w:r>
        <w:r w:rsidR="00526559">
          <w:rPr>
            <w:noProof/>
            <w:webHidden/>
          </w:rPr>
        </w:r>
        <w:r w:rsidR="00526559">
          <w:rPr>
            <w:noProof/>
            <w:webHidden/>
          </w:rPr>
          <w:fldChar w:fldCharType="separate"/>
        </w:r>
        <w:r w:rsidR="00526559">
          <w:rPr>
            <w:noProof/>
            <w:webHidden/>
          </w:rPr>
          <w:t>30</w:t>
        </w:r>
        <w:r w:rsidR="00526559">
          <w:rPr>
            <w:noProof/>
            <w:webHidden/>
          </w:rPr>
          <w:fldChar w:fldCharType="end"/>
        </w:r>
      </w:hyperlink>
    </w:p>
    <w:p w14:paraId="1FFDB0B6" w14:textId="7879483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55" w:history="1">
        <w:r w:rsidR="00526559" w:rsidRPr="00A66D53">
          <w:rPr>
            <w:rStyle w:val="Hyperlink"/>
            <w:noProof/>
          </w:rPr>
          <w:t xml:space="preserve">Element </w:t>
        </w:r>
        <w:r w:rsidR="00526559" w:rsidRPr="00A66D53">
          <w:rPr>
            <w:rStyle w:val="Hyperlink"/>
            <w:rFonts w:ascii="Courier New" w:hAnsi="Courier New"/>
            <w:noProof/>
          </w:rPr>
          <w:t>cvrf:DocumentType</w:t>
        </w:r>
        <w:r w:rsidR="00526559">
          <w:rPr>
            <w:noProof/>
            <w:webHidden/>
          </w:rPr>
          <w:tab/>
        </w:r>
        <w:r w:rsidR="00526559">
          <w:rPr>
            <w:noProof/>
            <w:webHidden/>
          </w:rPr>
          <w:fldChar w:fldCharType="begin"/>
        </w:r>
        <w:r w:rsidR="00526559">
          <w:rPr>
            <w:noProof/>
            <w:webHidden/>
          </w:rPr>
          <w:instrText xml:space="preserve"> PAGEREF _Toc493508655 \h </w:instrText>
        </w:r>
        <w:r w:rsidR="00526559">
          <w:rPr>
            <w:noProof/>
            <w:webHidden/>
          </w:rPr>
        </w:r>
        <w:r w:rsidR="00526559">
          <w:rPr>
            <w:noProof/>
            <w:webHidden/>
          </w:rPr>
          <w:fldChar w:fldCharType="separate"/>
        </w:r>
        <w:r w:rsidR="00526559">
          <w:rPr>
            <w:noProof/>
            <w:webHidden/>
          </w:rPr>
          <w:t>31</w:t>
        </w:r>
        <w:r w:rsidR="00526559">
          <w:rPr>
            <w:noProof/>
            <w:webHidden/>
          </w:rPr>
          <w:fldChar w:fldCharType="end"/>
        </w:r>
      </w:hyperlink>
    </w:p>
    <w:p w14:paraId="6270F056" w14:textId="396D10E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56" w:history="1">
        <w:r w:rsidR="00526559" w:rsidRPr="00A66D53">
          <w:rPr>
            <w:rStyle w:val="Hyperlink"/>
            <w:noProof/>
          </w:rPr>
          <w:t xml:space="preserve">Element </w:t>
        </w:r>
        <w:r w:rsidR="00526559" w:rsidRPr="00A66D53">
          <w:rPr>
            <w:rStyle w:val="Hyperlink"/>
            <w:rFonts w:ascii="Courier New" w:hAnsi="Courier New"/>
            <w:noProof/>
          </w:rPr>
          <w:t>cvrf:DocumentPublisher</w:t>
        </w:r>
        <w:r w:rsidR="00526559">
          <w:rPr>
            <w:noProof/>
            <w:webHidden/>
          </w:rPr>
          <w:tab/>
        </w:r>
        <w:r w:rsidR="00526559">
          <w:rPr>
            <w:noProof/>
            <w:webHidden/>
          </w:rPr>
          <w:fldChar w:fldCharType="begin"/>
        </w:r>
        <w:r w:rsidR="00526559">
          <w:rPr>
            <w:noProof/>
            <w:webHidden/>
          </w:rPr>
          <w:instrText xml:space="preserve"> PAGEREF _Toc493508656 \h </w:instrText>
        </w:r>
        <w:r w:rsidR="00526559">
          <w:rPr>
            <w:noProof/>
            <w:webHidden/>
          </w:rPr>
        </w:r>
        <w:r w:rsidR="00526559">
          <w:rPr>
            <w:noProof/>
            <w:webHidden/>
          </w:rPr>
          <w:fldChar w:fldCharType="separate"/>
        </w:r>
        <w:r w:rsidR="00526559">
          <w:rPr>
            <w:noProof/>
            <w:webHidden/>
          </w:rPr>
          <w:t>32</w:t>
        </w:r>
        <w:r w:rsidR="00526559">
          <w:rPr>
            <w:noProof/>
            <w:webHidden/>
          </w:rPr>
          <w:fldChar w:fldCharType="end"/>
        </w:r>
      </w:hyperlink>
    </w:p>
    <w:p w14:paraId="21C0F241" w14:textId="54694022"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57" w:history="1">
        <w:r w:rsidR="00526559" w:rsidRPr="00A66D53">
          <w:rPr>
            <w:rStyle w:val="Hyperlink"/>
            <w:noProof/>
          </w:rPr>
          <w:t xml:space="preserve">Attribute </w:t>
        </w:r>
        <w:r w:rsidR="00526559" w:rsidRPr="00A66D53">
          <w:rPr>
            <w:rStyle w:val="Hyperlink"/>
            <w:rFonts w:ascii="Courier New" w:hAnsi="Courier New"/>
            <w:noProof/>
          </w:rPr>
          <w:t>Type</w:t>
        </w:r>
        <w:r w:rsidR="00526559">
          <w:rPr>
            <w:noProof/>
            <w:webHidden/>
          </w:rPr>
          <w:tab/>
        </w:r>
        <w:r w:rsidR="00526559">
          <w:rPr>
            <w:noProof/>
            <w:webHidden/>
          </w:rPr>
          <w:fldChar w:fldCharType="begin"/>
        </w:r>
        <w:r w:rsidR="00526559">
          <w:rPr>
            <w:noProof/>
            <w:webHidden/>
          </w:rPr>
          <w:instrText xml:space="preserve"> PAGEREF _Toc493508657 \h </w:instrText>
        </w:r>
        <w:r w:rsidR="00526559">
          <w:rPr>
            <w:noProof/>
            <w:webHidden/>
          </w:rPr>
        </w:r>
        <w:r w:rsidR="00526559">
          <w:rPr>
            <w:noProof/>
            <w:webHidden/>
          </w:rPr>
          <w:fldChar w:fldCharType="separate"/>
        </w:r>
        <w:r w:rsidR="00526559">
          <w:rPr>
            <w:noProof/>
            <w:webHidden/>
          </w:rPr>
          <w:t>32</w:t>
        </w:r>
        <w:r w:rsidR="00526559">
          <w:rPr>
            <w:noProof/>
            <w:webHidden/>
          </w:rPr>
          <w:fldChar w:fldCharType="end"/>
        </w:r>
      </w:hyperlink>
    </w:p>
    <w:p w14:paraId="021A6762" w14:textId="6D837AD3"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58" w:history="1">
        <w:r w:rsidR="00526559" w:rsidRPr="00A66D53">
          <w:rPr>
            <w:rStyle w:val="Hyperlink"/>
            <w:noProof/>
          </w:rPr>
          <w:t xml:space="preserve">Attribute </w:t>
        </w:r>
        <w:r w:rsidR="00526559" w:rsidRPr="00A66D53">
          <w:rPr>
            <w:rStyle w:val="Hyperlink"/>
            <w:rFonts w:ascii="Courier New" w:hAnsi="Courier New"/>
            <w:noProof/>
          </w:rPr>
          <w:t>VendorID</w:t>
        </w:r>
        <w:r w:rsidR="00526559">
          <w:rPr>
            <w:noProof/>
            <w:webHidden/>
          </w:rPr>
          <w:tab/>
        </w:r>
        <w:r w:rsidR="00526559">
          <w:rPr>
            <w:noProof/>
            <w:webHidden/>
          </w:rPr>
          <w:fldChar w:fldCharType="begin"/>
        </w:r>
        <w:r w:rsidR="00526559">
          <w:rPr>
            <w:noProof/>
            <w:webHidden/>
          </w:rPr>
          <w:instrText xml:space="preserve"> PAGEREF _Toc493508658 \h </w:instrText>
        </w:r>
        <w:r w:rsidR="00526559">
          <w:rPr>
            <w:noProof/>
            <w:webHidden/>
          </w:rPr>
        </w:r>
        <w:r w:rsidR="00526559">
          <w:rPr>
            <w:noProof/>
            <w:webHidden/>
          </w:rPr>
          <w:fldChar w:fldCharType="separate"/>
        </w:r>
        <w:r w:rsidR="00526559">
          <w:rPr>
            <w:noProof/>
            <w:webHidden/>
          </w:rPr>
          <w:t>32</w:t>
        </w:r>
        <w:r w:rsidR="00526559">
          <w:rPr>
            <w:noProof/>
            <w:webHidden/>
          </w:rPr>
          <w:fldChar w:fldCharType="end"/>
        </w:r>
      </w:hyperlink>
    </w:p>
    <w:p w14:paraId="49FCBDD1" w14:textId="44EEC35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59" w:history="1">
        <w:r w:rsidR="00526559" w:rsidRPr="00A66D53">
          <w:rPr>
            <w:rStyle w:val="Hyperlink"/>
            <w:noProof/>
          </w:rPr>
          <w:t xml:space="preserve">Element </w:t>
        </w:r>
        <w:r w:rsidR="00526559" w:rsidRPr="00A66D53">
          <w:rPr>
            <w:rStyle w:val="Hyperlink"/>
            <w:rFonts w:ascii="Courier New" w:hAnsi="Courier New"/>
            <w:noProof/>
          </w:rPr>
          <w:t>cvrf:ContactDetails</w:t>
        </w:r>
        <w:r w:rsidR="00526559">
          <w:rPr>
            <w:noProof/>
            <w:webHidden/>
          </w:rPr>
          <w:tab/>
        </w:r>
        <w:r w:rsidR="00526559">
          <w:rPr>
            <w:noProof/>
            <w:webHidden/>
          </w:rPr>
          <w:fldChar w:fldCharType="begin"/>
        </w:r>
        <w:r w:rsidR="00526559">
          <w:rPr>
            <w:noProof/>
            <w:webHidden/>
          </w:rPr>
          <w:instrText xml:space="preserve"> PAGEREF _Toc493508659 \h </w:instrText>
        </w:r>
        <w:r w:rsidR="00526559">
          <w:rPr>
            <w:noProof/>
            <w:webHidden/>
          </w:rPr>
        </w:r>
        <w:r w:rsidR="00526559">
          <w:rPr>
            <w:noProof/>
            <w:webHidden/>
          </w:rPr>
          <w:fldChar w:fldCharType="separate"/>
        </w:r>
        <w:r w:rsidR="00526559">
          <w:rPr>
            <w:noProof/>
            <w:webHidden/>
          </w:rPr>
          <w:t>33</w:t>
        </w:r>
        <w:r w:rsidR="00526559">
          <w:rPr>
            <w:noProof/>
            <w:webHidden/>
          </w:rPr>
          <w:fldChar w:fldCharType="end"/>
        </w:r>
      </w:hyperlink>
    </w:p>
    <w:p w14:paraId="000AE302" w14:textId="5BF585F1"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0" w:history="1">
        <w:r w:rsidR="00526559" w:rsidRPr="00A66D53">
          <w:rPr>
            <w:rStyle w:val="Hyperlink"/>
            <w:noProof/>
          </w:rPr>
          <w:t xml:space="preserve">Element </w:t>
        </w:r>
        <w:r w:rsidR="00526559" w:rsidRPr="00A66D53">
          <w:rPr>
            <w:rStyle w:val="Hyperlink"/>
            <w:rFonts w:ascii="Courier New" w:hAnsi="Courier New"/>
            <w:noProof/>
          </w:rPr>
          <w:t>cvrf:IssuingAuthority</w:t>
        </w:r>
        <w:r w:rsidR="00526559">
          <w:rPr>
            <w:noProof/>
            <w:webHidden/>
          </w:rPr>
          <w:tab/>
        </w:r>
        <w:r w:rsidR="00526559">
          <w:rPr>
            <w:noProof/>
            <w:webHidden/>
          </w:rPr>
          <w:fldChar w:fldCharType="begin"/>
        </w:r>
        <w:r w:rsidR="00526559">
          <w:rPr>
            <w:noProof/>
            <w:webHidden/>
          </w:rPr>
          <w:instrText xml:space="preserve"> PAGEREF _Toc493508660 \h </w:instrText>
        </w:r>
        <w:r w:rsidR="00526559">
          <w:rPr>
            <w:noProof/>
            <w:webHidden/>
          </w:rPr>
        </w:r>
        <w:r w:rsidR="00526559">
          <w:rPr>
            <w:noProof/>
            <w:webHidden/>
          </w:rPr>
          <w:fldChar w:fldCharType="separate"/>
        </w:r>
        <w:r w:rsidR="00526559">
          <w:rPr>
            <w:noProof/>
            <w:webHidden/>
          </w:rPr>
          <w:t>33</w:t>
        </w:r>
        <w:r w:rsidR="00526559">
          <w:rPr>
            <w:noProof/>
            <w:webHidden/>
          </w:rPr>
          <w:fldChar w:fldCharType="end"/>
        </w:r>
      </w:hyperlink>
    </w:p>
    <w:p w14:paraId="3CB3734E" w14:textId="6C0F852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1" w:history="1">
        <w:r w:rsidR="00526559" w:rsidRPr="00A66D53">
          <w:rPr>
            <w:rStyle w:val="Hyperlink"/>
            <w:noProof/>
          </w:rPr>
          <w:t xml:space="preserve">Element </w:t>
        </w:r>
        <w:r w:rsidR="00526559" w:rsidRPr="00A66D53">
          <w:rPr>
            <w:rStyle w:val="Hyperlink"/>
            <w:rFonts w:ascii="Courier New" w:hAnsi="Courier New"/>
            <w:noProof/>
          </w:rPr>
          <w:t>cvrf:DocumentTracking</w:t>
        </w:r>
        <w:r w:rsidR="00526559">
          <w:rPr>
            <w:noProof/>
            <w:webHidden/>
          </w:rPr>
          <w:tab/>
        </w:r>
        <w:r w:rsidR="00526559">
          <w:rPr>
            <w:noProof/>
            <w:webHidden/>
          </w:rPr>
          <w:fldChar w:fldCharType="begin"/>
        </w:r>
        <w:r w:rsidR="00526559">
          <w:rPr>
            <w:noProof/>
            <w:webHidden/>
          </w:rPr>
          <w:instrText xml:space="preserve"> PAGEREF _Toc493508661 \h </w:instrText>
        </w:r>
        <w:r w:rsidR="00526559">
          <w:rPr>
            <w:noProof/>
            <w:webHidden/>
          </w:rPr>
        </w:r>
        <w:r w:rsidR="00526559">
          <w:rPr>
            <w:noProof/>
            <w:webHidden/>
          </w:rPr>
          <w:fldChar w:fldCharType="separate"/>
        </w:r>
        <w:r w:rsidR="00526559">
          <w:rPr>
            <w:noProof/>
            <w:webHidden/>
          </w:rPr>
          <w:t>33</w:t>
        </w:r>
        <w:r w:rsidR="00526559">
          <w:rPr>
            <w:noProof/>
            <w:webHidden/>
          </w:rPr>
          <w:fldChar w:fldCharType="end"/>
        </w:r>
      </w:hyperlink>
    </w:p>
    <w:p w14:paraId="4B5B5E4A" w14:textId="0D320330"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2" w:history="1">
        <w:r w:rsidR="00526559" w:rsidRPr="00A66D53">
          <w:rPr>
            <w:rStyle w:val="Hyperlink"/>
            <w:noProof/>
          </w:rPr>
          <w:t xml:space="preserve">Element </w:t>
        </w:r>
        <w:r w:rsidR="00526559" w:rsidRPr="00A66D53">
          <w:rPr>
            <w:rStyle w:val="Hyperlink"/>
            <w:rFonts w:ascii="Courier New" w:hAnsi="Courier New"/>
            <w:noProof/>
          </w:rPr>
          <w:t>cvrf:Identification</w:t>
        </w:r>
        <w:r w:rsidR="00526559">
          <w:rPr>
            <w:noProof/>
            <w:webHidden/>
          </w:rPr>
          <w:tab/>
        </w:r>
        <w:r w:rsidR="00526559">
          <w:rPr>
            <w:noProof/>
            <w:webHidden/>
          </w:rPr>
          <w:fldChar w:fldCharType="begin"/>
        </w:r>
        <w:r w:rsidR="00526559">
          <w:rPr>
            <w:noProof/>
            <w:webHidden/>
          </w:rPr>
          <w:instrText xml:space="preserve"> PAGEREF _Toc493508662 \h </w:instrText>
        </w:r>
        <w:r w:rsidR="00526559">
          <w:rPr>
            <w:noProof/>
            <w:webHidden/>
          </w:rPr>
        </w:r>
        <w:r w:rsidR="00526559">
          <w:rPr>
            <w:noProof/>
            <w:webHidden/>
          </w:rPr>
          <w:fldChar w:fldCharType="separate"/>
        </w:r>
        <w:r w:rsidR="00526559">
          <w:rPr>
            <w:noProof/>
            <w:webHidden/>
          </w:rPr>
          <w:t>34</w:t>
        </w:r>
        <w:r w:rsidR="00526559">
          <w:rPr>
            <w:noProof/>
            <w:webHidden/>
          </w:rPr>
          <w:fldChar w:fldCharType="end"/>
        </w:r>
      </w:hyperlink>
    </w:p>
    <w:p w14:paraId="0B3D1407" w14:textId="03565FCD"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3" w:history="1">
        <w:r w:rsidR="00526559" w:rsidRPr="00A66D53">
          <w:rPr>
            <w:rStyle w:val="Hyperlink"/>
            <w:noProof/>
          </w:rPr>
          <w:t xml:space="preserve">Element </w:t>
        </w:r>
        <w:r w:rsidR="00526559" w:rsidRPr="00A66D53">
          <w:rPr>
            <w:rStyle w:val="Hyperlink"/>
            <w:rFonts w:ascii="Courier New" w:hAnsi="Courier New"/>
            <w:noProof/>
          </w:rPr>
          <w:t>cvrf:ID</w:t>
        </w:r>
        <w:r w:rsidR="00526559">
          <w:rPr>
            <w:noProof/>
            <w:webHidden/>
          </w:rPr>
          <w:tab/>
        </w:r>
        <w:r w:rsidR="00526559">
          <w:rPr>
            <w:noProof/>
            <w:webHidden/>
          </w:rPr>
          <w:fldChar w:fldCharType="begin"/>
        </w:r>
        <w:r w:rsidR="00526559">
          <w:rPr>
            <w:noProof/>
            <w:webHidden/>
          </w:rPr>
          <w:instrText xml:space="preserve"> PAGEREF _Toc493508663 \h </w:instrText>
        </w:r>
        <w:r w:rsidR="00526559">
          <w:rPr>
            <w:noProof/>
            <w:webHidden/>
          </w:rPr>
        </w:r>
        <w:r w:rsidR="00526559">
          <w:rPr>
            <w:noProof/>
            <w:webHidden/>
          </w:rPr>
          <w:fldChar w:fldCharType="separate"/>
        </w:r>
        <w:r w:rsidR="00526559">
          <w:rPr>
            <w:noProof/>
            <w:webHidden/>
          </w:rPr>
          <w:t>35</w:t>
        </w:r>
        <w:r w:rsidR="00526559">
          <w:rPr>
            <w:noProof/>
            <w:webHidden/>
          </w:rPr>
          <w:fldChar w:fldCharType="end"/>
        </w:r>
      </w:hyperlink>
    </w:p>
    <w:p w14:paraId="41360D89" w14:textId="185DBDE7"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4" w:history="1">
        <w:r w:rsidR="00526559" w:rsidRPr="00A66D53">
          <w:rPr>
            <w:rStyle w:val="Hyperlink"/>
            <w:noProof/>
          </w:rPr>
          <w:t xml:space="preserve">Element </w:t>
        </w:r>
        <w:r w:rsidR="00526559" w:rsidRPr="00A66D53">
          <w:rPr>
            <w:rStyle w:val="Hyperlink"/>
            <w:rFonts w:ascii="Courier New" w:hAnsi="Courier New"/>
            <w:noProof/>
          </w:rPr>
          <w:t>cvrf:Alias</w:t>
        </w:r>
        <w:r w:rsidR="00526559">
          <w:rPr>
            <w:noProof/>
            <w:webHidden/>
          </w:rPr>
          <w:tab/>
        </w:r>
        <w:r w:rsidR="00526559">
          <w:rPr>
            <w:noProof/>
            <w:webHidden/>
          </w:rPr>
          <w:fldChar w:fldCharType="begin"/>
        </w:r>
        <w:r w:rsidR="00526559">
          <w:rPr>
            <w:noProof/>
            <w:webHidden/>
          </w:rPr>
          <w:instrText xml:space="preserve"> PAGEREF _Toc493508664 \h </w:instrText>
        </w:r>
        <w:r w:rsidR="00526559">
          <w:rPr>
            <w:noProof/>
            <w:webHidden/>
          </w:rPr>
        </w:r>
        <w:r w:rsidR="00526559">
          <w:rPr>
            <w:noProof/>
            <w:webHidden/>
          </w:rPr>
          <w:fldChar w:fldCharType="separate"/>
        </w:r>
        <w:r w:rsidR="00526559">
          <w:rPr>
            <w:noProof/>
            <w:webHidden/>
          </w:rPr>
          <w:t>35</w:t>
        </w:r>
        <w:r w:rsidR="00526559">
          <w:rPr>
            <w:noProof/>
            <w:webHidden/>
          </w:rPr>
          <w:fldChar w:fldCharType="end"/>
        </w:r>
      </w:hyperlink>
    </w:p>
    <w:p w14:paraId="51B21510" w14:textId="24F0A8C0"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5" w:history="1">
        <w:r w:rsidR="00526559" w:rsidRPr="00A66D53">
          <w:rPr>
            <w:rStyle w:val="Hyperlink"/>
            <w:noProof/>
          </w:rPr>
          <w:t xml:space="preserve">Element </w:t>
        </w:r>
        <w:r w:rsidR="00526559" w:rsidRPr="00A66D53">
          <w:rPr>
            <w:rStyle w:val="Hyperlink"/>
            <w:rFonts w:ascii="Courier New" w:hAnsi="Courier New"/>
            <w:noProof/>
          </w:rPr>
          <w:t>cvrf:Status</w:t>
        </w:r>
        <w:r w:rsidR="00526559">
          <w:rPr>
            <w:noProof/>
            <w:webHidden/>
          </w:rPr>
          <w:tab/>
        </w:r>
        <w:r w:rsidR="00526559">
          <w:rPr>
            <w:noProof/>
            <w:webHidden/>
          </w:rPr>
          <w:fldChar w:fldCharType="begin"/>
        </w:r>
        <w:r w:rsidR="00526559">
          <w:rPr>
            <w:noProof/>
            <w:webHidden/>
          </w:rPr>
          <w:instrText xml:space="preserve"> PAGEREF _Toc493508665 \h </w:instrText>
        </w:r>
        <w:r w:rsidR="00526559">
          <w:rPr>
            <w:noProof/>
            <w:webHidden/>
          </w:rPr>
        </w:r>
        <w:r w:rsidR="00526559">
          <w:rPr>
            <w:noProof/>
            <w:webHidden/>
          </w:rPr>
          <w:fldChar w:fldCharType="separate"/>
        </w:r>
        <w:r w:rsidR="00526559">
          <w:rPr>
            <w:noProof/>
            <w:webHidden/>
          </w:rPr>
          <w:t>35</w:t>
        </w:r>
        <w:r w:rsidR="00526559">
          <w:rPr>
            <w:noProof/>
            <w:webHidden/>
          </w:rPr>
          <w:fldChar w:fldCharType="end"/>
        </w:r>
      </w:hyperlink>
    </w:p>
    <w:p w14:paraId="37DEEDEA" w14:textId="38412DC5"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6" w:history="1">
        <w:r w:rsidR="00526559" w:rsidRPr="00A66D53">
          <w:rPr>
            <w:rStyle w:val="Hyperlink"/>
            <w:noProof/>
          </w:rPr>
          <w:t xml:space="preserve">Element </w:t>
        </w:r>
        <w:r w:rsidR="00526559" w:rsidRPr="00A66D53">
          <w:rPr>
            <w:rStyle w:val="Hyperlink"/>
            <w:rFonts w:ascii="Courier New" w:hAnsi="Courier New"/>
            <w:noProof/>
          </w:rPr>
          <w:t>cvrf:Version</w:t>
        </w:r>
        <w:r w:rsidR="00526559">
          <w:rPr>
            <w:noProof/>
            <w:webHidden/>
          </w:rPr>
          <w:tab/>
        </w:r>
        <w:r w:rsidR="00526559">
          <w:rPr>
            <w:noProof/>
            <w:webHidden/>
          </w:rPr>
          <w:fldChar w:fldCharType="begin"/>
        </w:r>
        <w:r w:rsidR="00526559">
          <w:rPr>
            <w:noProof/>
            <w:webHidden/>
          </w:rPr>
          <w:instrText xml:space="preserve"> PAGEREF _Toc493508666 \h </w:instrText>
        </w:r>
        <w:r w:rsidR="00526559">
          <w:rPr>
            <w:noProof/>
            <w:webHidden/>
          </w:rPr>
        </w:r>
        <w:r w:rsidR="00526559">
          <w:rPr>
            <w:noProof/>
            <w:webHidden/>
          </w:rPr>
          <w:fldChar w:fldCharType="separate"/>
        </w:r>
        <w:r w:rsidR="00526559">
          <w:rPr>
            <w:noProof/>
            <w:webHidden/>
          </w:rPr>
          <w:t>36</w:t>
        </w:r>
        <w:r w:rsidR="00526559">
          <w:rPr>
            <w:noProof/>
            <w:webHidden/>
          </w:rPr>
          <w:fldChar w:fldCharType="end"/>
        </w:r>
      </w:hyperlink>
    </w:p>
    <w:p w14:paraId="7E5A0172" w14:textId="192979C9"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7" w:history="1">
        <w:r w:rsidR="00526559" w:rsidRPr="00A66D53">
          <w:rPr>
            <w:rStyle w:val="Hyperlink"/>
            <w:noProof/>
          </w:rPr>
          <w:t xml:space="preserve">Element </w:t>
        </w:r>
        <w:r w:rsidR="00526559" w:rsidRPr="00A66D53">
          <w:rPr>
            <w:rStyle w:val="Hyperlink"/>
            <w:rFonts w:ascii="Courier New" w:hAnsi="Courier New"/>
            <w:noProof/>
          </w:rPr>
          <w:t>cvrf:RevisionHistory</w:t>
        </w:r>
        <w:r w:rsidR="00526559">
          <w:rPr>
            <w:noProof/>
            <w:webHidden/>
          </w:rPr>
          <w:tab/>
        </w:r>
        <w:r w:rsidR="00526559">
          <w:rPr>
            <w:noProof/>
            <w:webHidden/>
          </w:rPr>
          <w:fldChar w:fldCharType="begin"/>
        </w:r>
        <w:r w:rsidR="00526559">
          <w:rPr>
            <w:noProof/>
            <w:webHidden/>
          </w:rPr>
          <w:instrText xml:space="preserve"> PAGEREF _Toc493508667 \h </w:instrText>
        </w:r>
        <w:r w:rsidR="00526559">
          <w:rPr>
            <w:noProof/>
            <w:webHidden/>
          </w:rPr>
        </w:r>
        <w:r w:rsidR="00526559">
          <w:rPr>
            <w:noProof/>
            <w:webHidden/>
          </w:rPr>
          <w:fldChar w:fldCharType="separate"/>
        </w:r>
        <w:r w:rsidR="00526559">
          <w:rPr>
            <w:noProof/>
            <w:webHidden/>
          </w:rPr>
          <w:t>36</w:t>
        </w:r>
        <w:r w:rsidR="00526559">
          <w:rPr>
            <w:noProof/>
            <w:webHidden/>
          </w:rPr>
          <w:fldChar w:fldCharType="end"/>
        </w:r>
      </w:hyperlink>
    </w:p>
    <w:p w14:paraId="5DF671A4" w14:textId="3C0CC60D"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8" w:history="1">
        <w:r w:rsidR="00526559" w:rsidRPr="00A66D53">
          <w:rPr>
            <w:rStyle w:val="Hyperlink"/>
            <w:noProof/>
          </w:rPr>
          <w:t xml:space="preserve">Element </w:t>
        </w:r>
        <w:r w:rsidR="00526559" w:rsidRPr="00A66D53">
          <w:rPr>
            <w:rStyle w:val="Hyperlink"/>
            <w:rFonts w:ascii="Courier New" w:hAnsi="Courier New"/>
            <w:noProof/>
          </w:rPr>
          <w:t>cvrf:Revision</w:t>
        </w:r>
        <w:r w:rsidR="00526559">
          <w:rPr>
            <w:noProof/>
            <w:webHidden/>
          </w:rPr>
          <w:tab/>
        </w:r>
        <w:r w:rsidR="00526559">
          <w:rPr>
            <w:noProof/>
            <w:webHidden/>
          </w:rPr>
          <w:fldChar w:fldCharType="begin"/>
        </w:r>
        <w:r w:rsidR="00526559">
          <w:rPr>
            <w:noProof/>
            <w:webHidden/>
          </w:rPr>
          <w:instrText xml:space="preserve"> PAGEREF _Toc493508668 \h </w:instrText>
        </w:r>
        <w:r w:rsidR="00526559">
          <w:rPr>
            <w:noProof/>
            <w:webHidden/>
          </w:rPr>
        </w:r>
        <w:r w:rsidR="00526559">
          <w:rPr>
            <w:noProof/>
            <w:webHidden/>
          </w:rPr>
          <w:fldChar w:fldCharType="separate"/>
        </w:r>
        <w:r w:rsidR="00526559">
          <w:rPr>
            <w:noProof/>
            <w:webHidden/>
          </w:rPr>
          <w:t>36</w:t>
        </w:r>
        <w:r w:rsidR="00526559">
          <w:rPr>
            <w:noProof/>
            <w:webHidden/>
          </w:rPr>
          <w:fldChar w:fldCharType="end"/>
        </w:r>
      </w:hyperlink>
    </w:p>
    <w:p w14:paraId="52728AE7" w14:textId="50AD0484"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69" w:history="1">
        <w:r w:rsidR="00526559" w:rsidRPr="00A66D53">
          <w:rPr>
            <w:rStyle w:val="Hyperlink"/>
            <w:noProof/>
          </w:rPr>
          <w:t xml:space="preserve">Element </w:t>
        </w:r>
        <w:r w:rsidR="00526559" w:rsidRPr="00A66D53">
          <w:rPr>
            <w:rStyle w:val="Hyperlink"/>
            <w:rFonts w:ascii="Courier New" w:hAnsi="Courier New"/>
            <w:noProof/>
          </w:rPr>
          <w:t>cvrf:Number</w:t>
        </w:r>
        <w:r w:rsidR="00526559">
          <w:rPr>
            <w:noProof/>
            <w:webHidden/>
          </w:rPr>
          <w:tab/>
        </w:r>
        <w:r w:rsidR="00526559">
          <w:rPr>
            <w:noProof/>
            <w:webHidden/>
          </w:rPr>
          <w:fldChar w:fldCharType="begin"/>
        </w:r>
        <w:r w:rsidR="00526559">
          <w:rPr>
            <w:noProof/>
            <w:webHidden/>
          </w:rPr>
          <w:instrText xml:space="preserve"> PAGEREF _Toc493508669 \h </w:instrText>
        </w:r>
        <w:r w:rsidR="00526559">
          <w:rPr>
            <w:noProof/>
            <w:webHidden/>
          </w:rPr>
        </w:r>
        <w:r w:rsidR="00526559">
          <w:rPr>
            <w:noProof/>
            <w:webHidden/>
          </w:rPr>
          <w:fldChar w:fldCharType="separate"/>
        </w:r>
        <w:r w:rsidR="00526559">
          <w:rPr>
            <w:noProof/>
            <w:webHidden/>
          </w:rPr>
          <w:t>36</w:t>
        </w:r>
        <w:r w:rsidR="00526559">
          <w:rPr>
            <w:noProof/>
            <w:webHidden/>
          </w:rPr>
          <w:fldChar w:fldCharType="end"/>
        </w:r>
      </w:hyperlink>
    </w:p>
    <w:p w14:paraId="0F479018" w14:textId="2211F35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0" w:history="1">
        <w:r w:rsidR="00526559" w:rsidRPr="00A66D53">
          <w:rPr>
            <w:rStyle w:val="Hyperlink"/>
            <w:noProof/>
          </w:rPr>
          <w:t xml:space="preserve">Element </w:t>
        </w:r>
        <w:r w:rsidR="00526559" w:rsidRPr="00A66D53">
          <w:rPr>
            <w:rStyle w:val="Hyperlink"/>
            <w:rFonts w:ascii="Courier New" w:hAnsi="Courier New"/>
            <w:noProof/>
          </w:rPr>
          <w:t>cvrf:Date</w:t>
        </w:r>
        <w:r w:rsidR="00526559">
          <w:rPr>
            <w:noProof/>
            <w:webHidden/>
          </w:rPr>
          <w:tab/>
        </w:r>
        <w:r w:rsidR="00526559">
          <w:rPr>
            <w:noProof/>
            <w:webHidden/>
          </w:rPr>
          <w:fldChar w:fldCharType="begin"/>
        </w:r>
        <w:r w:rsidR="00526559">
          <w:rPr>
            <w:noProof/>
            <w:webHidden/>
          </w:rPr>
          <w:instrText xml:space="preserve"> PAGEREF _Toc493508670 \h </w:instrText>
        </w:r>
        <w:r w:rsidR="00526559">
          <w:rPr>
            <w:noProof/>
            <w:webHidden/>
          </w:rPr>
        </w:r>
        <w:r w:rsidR="00526559">
          <w:rPr>
            <w:noProof/>
            <w:webHidden/>
          </w:rPr>
          <w:fldChar w:fldCharType="separate"/>
        </w:r>
        <w:r w:rsidR="00526559">
          <w:rPr>
            <w:noProof/>
            <w:webHidden/>
          </w:rPr>
          <w:t>37</w:t>
        </w:r>
        <w:r w:rsidR="00526559">
          <w:rPr>
            <w:noProof/>
            <w:webHidden/>
          </w:rPr>
          <w:fldChar w:fldCharType="end"/>
        </w:r>
      </w:hyperlink>
    </w:p>
    <w:p w14:paraId="476FA9D5" w14:textId="4C2B1C25"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1" w:history="1">
        <w:r w:rsidR="00526559" w:rsidRPr="00A66D53">
          <w:rPr>
            <w:rStyle w:val="Hyperlink"/>
            <w:noProof/>
          </w:rPr>
          <w:t xml:space="preserve">Element </w:t>
        </w:r>
        <w:r w:rsidR="00526559" w:rsidRPr="00A66D53">
          <w:rPr>
            <w:rStyle w:val="Hyperlink"/>
            <w:rFonts w:ascii="Courier New" w:hAnsi="Courier New"/>
            <w:noProof/>
          </w:rPr>
          <w:t>cvrf:Description</w:t>
        </w:r>
        <w:r w:rsidR="00526559">
          <w:rPr>
            <w:noProof/>
            <w:webHidden/>
          </w:rPr>
          <w:tab/>
        </w:r>
        <w:r w:rsidR="00526559">
          <w:rPr>
            <w:noProof/>
            <w:webHidden/>
          </w:rPr>
          <w:fldChar w:fldCharType="begin"/>
        </w:r>
        <w:r w:rsidR="00526559">
          <w:rPr>
            <w:noProof/>
            <w:webHidden/>
          </w:rPr>
          <w:instrText xml:space="preserve"> PAGEREF _Toc493508671 \h </w:instrText>
        </w:r>
        <w:r w:rsidR="00526559">
          <w:rPr>
            <w:noProof/>
            <w:webHidden/>
          </w:rPr>
        </w:r>
        <w:r w:rsidR="00526559">
          <w:rPr>
            <w:noProof/>
            <w:webHidden/>
          </w:rPr>
          <w:fldChar w:fldCharType="separate"/>
        </w:r>
        <w:r w:rsidR="00526559">
          <w:rPr>
            <w:noProof/>
            <w:webHidden/>
          </w:rPr>
          <w:t>37</w:t>
        </w:r>
        <w:r w:rsidR="00526559">
          <w:rPr>
            <w:noProof/>
            <w:webHidden/>
          </w:rPr>
          <w:fldChar w:fldCharType="end"/>
        </w:r>
      </w:hyperlink>
    </w:p>
    <w:p w14:paraId="21D3244D" w14:textId="4DF1BA9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2" w:history="1">
        <w:r w:rsidR="00526559" w:rsidRPr="00A66D53">
          <w:rPr>
            <w:rStyle w:val="Hyperlink"/>
            <w:noProof/>
          </w:rPr>
          <w:t xml:space="preserve">Element </w:t>
        </w:r>
        <w:r w:rsidR="00526559" w:rsidRPr="00A66D53">
          <w:rPr>
            <w:rStyle w:val="Hyperlink"/>
            <w:rFonts w:ascii="Courier New" w:hAnsi="Courier New"/>
            <w:noProof/>
          </w:rPr>
          <w:t>cvrf:InitialReleaseDate</w:t>
        </w:r>
        <w:r w:rsidR="00526559">
          <w:rPr>
            <w:noProof/>
            <w:webHidden/>
          </w:rPr>
          <w:tab/>
        </w:r>
        <w:r w:rsidR="00526559">
          <w:rPr>
            <w:noProof/>
            <w:webHidden/>
          </w:rPr>
          <w:fldChar w:fldCharType="begin"/>
        </w:r>
        <w:r w:rsidR="00526559">
          <w:rPr>
            <w:noProof/>
            <w:webHidden/>
          </w:rPr>
          <w:instrText xml:space="preserve"> PAGEREF _Toc493508672 \h </w:instrText>
        </w:r>
        <w:r w:rsidR="00526559">
          <w:rPr>
            <w:noProof/>
            <w:webHidden/>
          </w:rPr>
        </w:r>
        <w:r w:rsidR="00526559">
          <w:rPr>
            <w:noProof/>
            <w:webHidden/>
          </w:rPr>
          <w:fldChar w:fldCharType="separate"/>
        </w:r>
        <w:r w:rsidR="00526559">
          <w:rPr>
            <w:noProof/>
            <w:webHidden/>
          </w:rPr>
          <w:t>37</w:t>
        </w:r>
        <w:r w:rsidR="00526559">
          <w:rPr>
            <w:noProof/>
            <w:webHidden/>
          </w:rPr>
          <w:fldChar w:fldCharType="end"/>
        </w:r>
      </w:hyperlink>
    </w:p>
    <w:p w14:paraId="3C24623C" w14:textId="10B8C72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3" w:history="1">
        <w:r w:rsidR="00526559" w:rsidRPr="00A66D53">
          <w:rPr>
            <w:rStyle w:val="Hyperlink"/>
            <w:noProof/>
          </w:rPr>
          <w:t xml:space="preserve">Element </w:t>
        </w:r>
        <w:r w:rsidR="00526559" w:rsidRPr="00A66D53">
          <w:rPr>
            <w:rStyle w:val="Hyperlink"/>
            <w:rFonts w:ascii="Courier New" w:hAnsi="Courier New"/>
            <w:noProof/>
          </w:rPr>
          <w:t>cvrf:CurrentReleaseDate</w:t>
        </w:r>
        <w:r w:rsidR="00526559">
          <w:rPr>
            <w:noProof/>
            <w:webHidden/>
          </w:rPr>
          <w:tab/>
        </w:r>
        <w:r w:rsidR="00526559">
          <w:rPr>
            <w:noProof/>
            <w:webHidden/>
          </w:rPr>
          <w:fldChar w:fldCharType="begin"/>
        </w:r>
        <w:r w:rsidR="00526559">
          <w:rPr>
            <w:noProof/>
            <w:webHidden/>
          </w:rPr>
          <w:instrText xml:space="preserve"> PAGEREF _Toc493508673 \h </w:instrText>
        </w:r>
        <w:r w:rsidR="00526559">
          <w:rPr>
            <w:noProof/>
            <w:webHidden/>
          </w:rPr>
        </w:r>
        <w:r w:rsidR="00526559">
          <w:rPr>
            <w:noProof/>
            <w:webHidden/>
          </w:rPr>
          <w:fldChar w:fldCharType="separate"/>
        </w:r>
        <w:r w:rsidR="00526559">
          <w:rPr>
            <w:noProof/>
            <w:webHidden/>
          </w:rPr>
          <w:t>37</w:t>
        </w:r>
        <w:r w:rsidR="00526559">
          <w:rPr>
            <w:noProof/>
            <w:webHidden/>
          </w:rPr>
          <w:fldChar w:fldCharType="end"/>
        </w:r>
      </w:hyperlink>
    </w:p>
    <w:p w14:paraId="5AD95D7B" w14:textId="39FAAF47"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4" w:history="1">
        <w:r w:rsidR="00526559" w:rsidRPr="00A66D53">
          <w:rPr>
            <w:rStyle w:val="Hyperlink"/>
            <w:noProof/>
          </w:rPr>
          <w:t xml:space="preserve">Element </w:t>
        </w:r>
        <w:r w:rsidR="00526559" w:rsidRPr="00A66D53">
          <w:rPr>
            <w:rStyle w:val="Hyperlink"/>
            <w:rFonts w:ascii="Courier New" w:hAnsi="Courier New"/>
            <w:noProof/>
          </w:rPr>
          <w:t>cvrf:Generator</w:t>
        </w:r>
        <w:r w:rsidR="00526559">
          <w:rPr>
            <w:noProof/>
            <w:webHidden/>
          </w:rPr>
          <w:tab/>
        </w:r>
        <w:r w:rsidR="00526559">
          <w:rPr>
            <w:noProof/>
            <w:webHidden/>
          </w:rPr>
          <w:fldChar w:fldCharType="begin"/>
        </w:r>
        <w:r w:rsidR="00526559">
          <w:rPr>
            <w:noProof/>
            <w:webHidden/>
          </w:rPr>
          <w:instrText xml:space="preserve"> PAGEREF _Toc493508674 \h </w:instrText>
        </w:r>
        <w:r w:rsidR="00526559">
          <w:rPr>
            <w:noProof/>
            <w:webHidden/>
          </w:rPr>
        </w:r>
        <w:r w:rsidR="00526559">
          <w:rPr>
            <w:noProof/>
            <w:webHidden/>
          </w:rPr>
          <w:fldChar w:fldCharType="separate"/>
        </w:r>
        <w:r w:rsidR="00526559">
          <w:rPr>
            <w:noProof/>
            <w:webHidden/>
          </w:rPr>
          <w:t>38</w:t>
        </w:r>
        <w:r w:rsidR="00526559">
          <w:rPr>
            <w:noProof/>
            <w:webHidden/>
          </w:rPr>
          <w:fldChar w:fldCharType="end"/>
        </w:r>
      </w:hyperlink>
    </w:p>
    <w:p w14:paraId="5FE40EAC" w14:textId="33AA2DDE"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5" w:history="1">
        <w:r w:rsidR="00526559" w:rsidRPr="00A66D53">
          <w:rPr>
            <w:rStyle w:val="Hyperlink"/>
            <w:noProof/>
          </w:rPr>
          <w:t xml:space="preserve">Element </w:t>
        </w:r>
        <w:r w:rsidR="00526559" w:rsidRPr="00A66D53">
          <w:rPr>
            <w:rStyle w:val="Hyperlink"/>
            <w:rFonts w:ascii="Courier New" w:hAnsi="Courier New"/>
            <w:noProof/>
          </w:rPr>
          <w:t>cvrf:Engine</w:t>
        </w:r>
        <w:r w:rsidR="00526559">
          <w:rPr>
            <w:noProof/>
            <w:webHidden/>
          </w:rPr>
          <w:tab/>
        </w:r>
        <w:r w:rsidR="00526559">
          <w:rPr>
            <w:noProof/>
            <w:webHidden/>
          </w:rPr>
          <w:fldChar w:fldCharType="begin"/>
        </w:r>
        <w:r w:rsidR="00526559">
          <w:rPr>
            <w:noProof/>
            <w:webHidden/>
          </w:rPr>
          <w:instrText xml:space="preserve"> PAGEREF _Toc493508675 \h </w:instrText>
        </w:r>
        <w:r w:rsidR="00526559">
          <w:rPr>
            <w:noProof/>
            <w:webHidden/>
          </w:rPr>
        </w:r>
        <w:r w:rsidR="00526559">
          <w:rPr>
            <w:noProof/>
            <w:webHidden/>
          </w:rPr>
          <w:fldChar w:fldCharType="separate"/>
        </w:r>
        <w:r w:rsidR="00526559">
          <w:rPr>
            <w:noProof/>
            <w:webHidden/>
          </w:rPr>
          <w:t>38</w:t>
        </w:r>
        <w:r w:rsidR="00526559">
          <w:rPr>
            <w:noProof/>
            <w:webHidden/>
          </w:rPr>
          <w:fldChar w:fldCharType="end"/>
        </w:r>
      </w:hyperlink>
    </w:p>
    <w:p w14:paraId="4B13D844" w14:textId="69015F1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6" w:history="1">
        <w:r w:rsidR="00526559" w:rsidRPr="00A66D53">
          <w:rPr>
            <w:rStyle w:val="Hyperlink"/>
            <w:noProof/>
          </w:rPr>
          <w:t xml:space="preserve">Element </w:t>
        </w:r>
        <w:r w:rsidR="00526559" w:rsidRPr="00A66D53">
          <w:rPr>
            <w:rStyle w:val="Hyperlink"/>
            <w:rFonts w:ascii="Courier New" w:hAnsi="Courier New"/>
            <w:noProof/>
          </w:rPr>
          <w:t>cvrf:Date</w:t>
        </w:r>
        <w:r w:rsidR="00526559">
          <w:rPr>
            <w:noProof/>
            <w:webHidden/>
          </w:rPr>
          <w:tab/>
        </w:r>
        <w:r w:rsidR="00526559">
          <w:rPr>
            <w:noProof/>
            <w:webHidden/>
          </w:rPr>
          <w:fldChar w:fldCharType="begin"/>
        </w:r>
        <w:r w:rsidR="00526559">
          <w:rPr>
            <w:noProof/>
            <w:webHidden/>
          </w:rPr>
          <w:instrText xml:space="preserve"> PAGEREF _Toc493508676 \h </w:instrText>
        </w:r>
        <w:r w:rsidR="00526559">
          <w:rPr>
            <w:noProof/>
            <w:webHidden/>
          </w:rPr>
        </w:r>
        <w:r w:rsidR="00526559">
          <w:rPr>
            <w:noProof/>
            <w:webHidden/>
          </w:rPr>
          <w:fldChar w:fldCharType="separate"/>
        </w:r>
        <w:r w:rsidR="00526559">
          <w:rPr>
            <w:noProof/>
            <w:webHidden/>
          </w:rPr>
          <w:t>38</w:t>
        </w:r>
        <w:r w:rsidR="00526559">
          <w:rPr>
            <w:noProof/>
            <w:webHidden/>
          </w:rPr>
          <w:fldChar w:fldCharType="end"/>
        </w:r>
      </w:hyperlink>
    </w:p>
    <w:p w14:paraId="535C853D" w14:textId="1B727C0C"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7" w:history="1">
        <w:r w:rsidR="00526559" w:rsidRPr="00A66D53">
          <w:rPr>
            <w:rStyle w:val="Hyperlink"/>
            <w:noProof/>
          </w:rPr>
          <w:t xml:space="preserve">Element </w:t>
        </w:r>
        <w:r w:rsidR="00526559" w:rsidRPr="00A66D53">
          <w:rPr>
            <w:rStyle w:val="Hyperlink"/>
            <w:rFonts w:ascii="Courier New" w:hAnsi="Courier New"/>
            <w:noProof/>
          </w:rPr>
          <w:t>cvrf:DocumentNotes</w:t>
        </w:r>
        <w:r w:rsidR="00526559">
          <w:rPr>
            <w:noProof/>
            <w:webHidden/>
          </w:rPr>
          <w:tab/>
        </w:r>
        <w:r w:rsidR="00526559">
          <w:rPr>
            <w:noProof/>
            <w:webHidden/>
          </w:rPr>
          <w:fldChar w:fldCharType="begin"/>
        </w:r>
        <w:r w:rsidR="00526559">
          <w:rPr>
            <w:noProof/>
            <w:webHidden/>
          </w:rPr>
          <w:instrText xml:space="preserve"> PAGEREF _Toc493508677 \h </w:instrText>
        </w:r>
        <w:r w:rsidR="00526559">
          <w:rPr>
            <w:noProof/>
            <w:webHidden/>
          </w:rPr>
        </w:r>
        <w:r w:rsidR="00526559">
          <w:rPr>
            <w:noProof/>
            <w:webHidden/>
          </w:rPr>
          <w:fldChar w:fldCharType="separate"/>
        </w:r>
        <w:r w:rsidR="00526559">
          <w:rPr>
            <w:noProof/>
            <w:webHidden/>
          </w:rPr>
          <w:t>39</w:t>
        </w:r>
        <w:r w:rsidR="00526559">
          <w:rPr>
            <w:noProof/>
            <w:webHidden/>
          </w:rPr>
          <w:fldChar w:fldCharType="end"/>
        </w:r>
      </w:hyperlink>
    </w:p>
    <w:p w14:paraId="1F705B84" w14:textId="49C8F89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78" w:history="1">
        <w:r w:rsidR="00526559" w:rsidRPr="00A66D53">
          <w:rPr>
            <w:rStyle w:val="Hyperlink"/>
            <w:noProof/>
          </w:rPr>
          <w:t xml:space="preserve">Element </w:t>
        </w:r>
        <w:r w:rsidR="00526559" w:rsidRPr="00A66D53">
          <w:rPr>
            <w:rStyle w:val="Hyperlink"/>
            <w:rFonts w:ascii="Courier New" w:hAnsi="Courier New"/>
            <w:noProof/>
          </w:rPr>
          <w:t>cvrf:Note</w:t>
        </w:r>
        <w:r w:rsidR="00526559">
          <w:rPr>
            <w:noProof/>
            <w:webHidden/>
          </w:rPr>
          <w:tab/>
        </w:r>
        <w:r w:rsidR="00526559">
          <w:rPr>
            <w:noProof/>
            <w:webHidden/>
          </w:rPr>
          <w:fldChar w:fldCharType="begin"/>
        </w:r>
        <w:r w:rsidR="00526559">
          <w:rPr>
            <w:noProof/>
            <w:webHidden/>
          </w:rPr>
          <w:instrText xml:space="preserve"> PAGEREF _Toc493508678 \h </w:instrText>
        </w:r>
        <w:r w:rsidR="00526559">
          <w:rPr>
            <w:noProof/>
            <w:webHidden/>
          </w:rPr>
        </w:r>
        <w:r w:rsidR="00526559">
          <w:rPr>
            <w:noProof/>
            <w:webHidden/>
          </w:rPr>
          <w:fldChar w:fldCharType="separate"/>
        </w:r>
        <w:r w:rsidR="00526559">
          <w:rPr>
            <w:noProof/>
            <w:webHidden/>
          </w:rPr>
          <w:t>40</w:t>
        </w:r>
        <w:r w:rsidR="00526559">
          <w:rPr>
            <w:noProof/>
            <w:webHidden/>
          </w:rPr>
          <w:fldChar w:fldCharType="end"/>
        </w:r>
      </w:hyperlink>
    </w:p>
    <w:p w14:paraId="34738F13" w14:textId="488979DB"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79" w:history="1">
        <w:r w:rsidR="00526559" w:rsidRPr="00A66D53">
          <w:rPr>
            <w:rStyle w:val="Hyperlink"/>
            <w:noProof/>
          </w:rPr>
          <w:t>Attribute Title</w:t>
        </w:r>
        <w:r w:rsidR="00526559">
          <w:rPr>
            <w:noProof/>
            <w:webHidden/>
          </w:rPr>
          <w:tab/>
        </w:r>
        <w:r w:rsidR="00526559">
          <w:rPr>
            <w:noProof/>
            <w:webHidden/>
          </w:rPr>
          <w:fldChar w:fldCharType="begin"/>
        </w:r>
        <w:r w:rsidR="00526559">
          <w:rPr>
            <w:noProof/>
            <w:webHidden/>
          </w:rPr>
          <w:instrText xml:space="preserve"> PAGEREF _Toc493508679 \h </w:instrText>
        </w:r>
        <w:r w:rsidR="00526559">
          <w:rPr>
            <w:noProof/>
            <w:webHidden/>
          </w:rPr>
        </w:r>
        <w:r w:rsidR="00526559">
          <w:rPr>
            <w:noProof/>
            <w:webHidden/>
          </w:rPr>
          <w:fldChar w:fldCharType="separate"/>
        </w:r>
        <w:r w:rsidR="00526559">
          <w:rPr>
            <w:noProof/>
            <w:webHidden/>
          </w:rPr>
          <w:t>40</w:t>
        </w:r>
        <w:r w:rsidR="00526559">
          <w:rPr>
            <w:noProof/>
            <w:webHidden/>
          </w:rPr>
          <w:fldChar w:fldCharType="end"/>
        </w:r>
      </w:hyperlink>
    </w:p>
    <w:p w14:paraId="5044A79D" w14:textId="1CB55D45"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80" w:history="1">
        <w:r w:rsidR="00526559" w:rsidRPr="00A66D53">
          <w:rPr>
            <w:rStyle w:val="Hyperlink"/>
            <w:noProof/>
          </w:rPr>
          <w:t>Attribute Audience</w:t>
        </w:r>
        <w:r w:rsidR="00526559">
          <w:rPr>
            <w:noProof/>
            <w:webHidden/>
          </w:rPr>
          <w:tab/>
        </w:r>
        <w:r w:rsidR="00526559">
          <w:rPr>
            <w:noProof/>
            <w:webHidden/>
          </w:rPr>
          <w:fldChar w:fldCharType="begin"/>
        </w:r>
        <w:r w:rsidR="00526559">
          <w:rPr>
            <w:noProof/>
            <w:webHidden/>
          </w:rPr>
          <w:instrText xml:space="preserve"> PAGEREF _Toc493508680 \h </w:instrText>
        </w:r>
        <w:r w:rsidR="00526559">
          <w:rPr>
            <w:noProof/>
            <w:webHidden/>
          </w:rPr>
        </w:r>
        <w:r w:rsidR="00526559">
          <w:rPr>
            <w:noProof/>
            <w:webHidden/>
          </w:rPr>
          <w:fldChar w:fldCharType="separate"/>
        </w:r>
        <w:r w:rsidR="00526559">
          <w:rPr>
            <w:noProof/>
            <w:webHidden/>
          </w:rPr>
          <w:t>40</w:t>
        </w:r>
        <w:r w:rsidR="00526559">
          <w:rPr>
            <w:noProof/>
            <w:webHidden/>
          </w:rPr>
          <w:fldChar w:fldCharType="end"/>
        </w:r>
      </w:hyperlink>
    </w:p>
    <w:p w14:paraId="74DF1876" w14:textId="7BDA72BE"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81" w:history="1">
        <w:r w:rsidR="00526559" w:rsidRPr="00A66D53">
          <w:rPr>
            <w:rStyle w:val="Hyperlink"/>
            <w:noProof/>
          </w:rPr>
          <w:t>Attribute Type</w:t>
        </w:r>
        <w:r w:rsidR="00526559">
          <w:rPr>
            <w:noProof/>
            <w:webHidden/>
          </w:rPr>
          <w:tab/>
        </w:r>
        <w:r w:rsidR="00526559">
          <w:rPr>
            <w:noProof/>
            <w:webHidden/>
          </w:rPr>
          <w:fldChar w:fldCharType="begin"/>
        </w:r>
        <w:r w:rsidR="00526559">
          <w:rPr>
            <w:noProof/>
            <w:webHidden/>
          </w:rPr>
          <w:instrText xml:space="preserve"> PAGEREF _Toc493508681 \h </w:instrText>
        </w:r>
        <w:r w:rsidR="00526559">
          <w:rPr>
            <w:noProof/>
            <w:webHidden/>
          </w:rPr>
        </w:r>
        <w:r w:rsidR="00526559">
          <w:rPr>
            <w:noProof/>
            <w:webHidden/>
          </w:rPr>
          <w:fldChar w:fldCharType="separate"/>
        </w:r>
        <w:r w:rsidR="00526559">
          <w:rPr>
            <w:noProof/>
            <w:webHidden/>
          </w:rPr>
          <w:t>40</w:t>
        </w:r>
        <w:r w:rsidR="00526559">
          <w:rPr>
            <w:noProof/>
            <w:webHidden/>
          </w:rPr>
          <w:fldChar w:fldCharType="end"/>
        </w:r>
      </w:hyperlink>
    </w:p>
    <w:p w14:paraId="2DBA4C52" w14:textId="5E915C88"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82" w:history="1">
        <w:r w:rsidR="00526559" w:rsidRPr="00A66D53">
          <w:rPr>
            <w:rStyle w:val="Hyperlink"/>
            <w:noProof/>
          </w:rPr>
          <w:t>Attribute Ordinal</w:t>
        </w:r>
        <w:r w:rsidR="00526559">
          <w:rPr>
            <w:noProof/>
            <w:webHidden/>
          </w:rPr>
          <w:tab/>
        </w:r>
        <w:r w:rsidR="00526559">
          <w:rPr>
            <w:noProof/>
            <w:webHidden/>
          </w:rPr>
          <w:fldChar w:fldCharType="begin"/>
        </w:r>
        <w:r w:rsidR="00526559">
          <w:rPr>
            <w:noProof/>
            <w:webHidden/>
          </w:rPr>
          <w:instrText xml:space="preserve"> PAGEREF _Toc493508682 \h </w:instrText>
        </w:r>
        <w:r w:rsidR="00526559">
          <w:rPr>
            <w:noProof/>
            <w:webHidden/>
          </w:rPr>
        </w:r>
        <w:r w:rsidR="00526559">
          <w:rPr>
            <w:noProof/>
            <w:webHidden/>
          </w:rPr>
          <w:fldChar w:fldCharType="separate"/>
        </w:r>
        <w:r w:rsidR="00526559">
          <w:rPr>
            <w:noProof/>
            <w:webHidden/>
          </w:rPr>
          <w:t>41</w:t>
        </w:r>
        <w:r w:rsidR="00526559">
          <w:rPr>
            <w:noProof/>
            <w:webHidden/>
          </w:rPr>
          <w:fldChar w:fldCharType="end"/>
        </w:r>
      </w:hyperlink>
    </w:p>
    <w:p w14:paraId="5F0EBD87" w14:textId="1DD4ED1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83" w:history="1">
        <w:r w:rsidR="00526559" w:rsidRPr="00A66D53">
          <w:rPr>
            <w:rStyle w:val="Hyperlink"/>
            <w:noProof/>
          </w:rPr>
          <w:t xml:space="preserve">Element </w:t>
        </w:r>
        <w:r w:rsidR="00526559" w:rsidRPr="00A66D53">
          <w:rPr>
            <w:rStyle w:val="Hyperlink"/>
            <w:rFonts w:ascii="Courier New" w:hAnsi="Courier New"/>
            <w:noProof/>
          </w:rPr>
          <w:t>cvrf:DocumentDistribution</w:t>
        </w:r>
        <w:r w:rsidR="00526559">
          <w:rPr>
            <w:noProof/>
            <w:webHidden/>
          </w:rPr>
          <w:tab/>
        </w:r>
        <w:r w:rsidR="00526559">
          <w:rPr>
            <w:noProof/>
            <w:webHidden/>
          </w:rPr>
          <w:fldChar w:fldCharType="begin"/>
        </w:r>
        <w:r w:rsidR="00526559">
          <w:rPr>
            <w:noProof/>
            <w:webHidden/>
          </w:rPr>
          <w:instrText xml:space="preserve"> PAGEREF _Toc493508683 \h </w:instrText>
        </w:r>
        <w:r w:rsidR="00526559">
          <w:rPr>
            <w:noProof/>
            <w:webHidden/>
          </w:rPr>
        </w:r>
        <w:r w:rsidR="00526559">
          <w:rPr>
            <w:noProof/>
            <w:webHidden/>
          </w:rPr>
          <w:fldChar w:fldCharType="separate"/>
        </w:r>
        <w:r w:rsidR="00526559">
          <w:rPr>
            <w:noProof/>
            <w:webHidden/>
          </w:rPr>
          <w:t>41</w:t>
        </w:r>
        <w:r w:rsidR="00526559">
          <w:rPr>
            <w:noProof/>
            <w:webHidden/>
          </w:rPr>
          <w:fldChar w:fldCharType="end"/>
        </w:r>
      </w:hyperlink>
    </w:p>
    <w:p w14:paraId="5389D8C8" w14:textId="2D4BCA51"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84" w:history="1">
        <w:r w:rsidR="00526559" w:rsidRPr="00A66D53">
          <w:rPr>
            <w:rStyle w:val="Hyperlink"/>
            <w:noProof/>
          </w:rPr>
          <w:t xml:space="preserve">Element </w:t>
        </w:r>
        <w:r w:rsidR="00526559" w:rsidRPr="00A66D53">
          <w:rPr>
            <w:rStyle w:val="Hyperlink"/>
            <w:rFonts w:ascii="Courier New" w:hAnsi="Courier New"/>
            <w:noProof/>
          </w:rPr>
          <w:t>cvrf:AggregateSeverity</w:t>
        </w:r>
        <w:r w:rsidR="00526559">
          <w:rPr>
            <w:noProof/>
            <w:webHidden/>
          </w:rPr>
          <w:tab/>
        </w:r>
        <w:r w:rsidR="00526559">
          <w:rPr>
            <w:noProof/>
            <w:webHidden/>
          </w:rPr>
          <w:fldChar w:fldCharType="begin"/>
        </w:r>
        <w:r w:rsidR="00526559">
          <w:rPr>
            <w:noProof/>
            <w:webHidden/>
          </w:rPr>
          <w:instrText xml:space="preserve"> PAGEREF _Toc493508684 \h </w:instrText>
        </w:r>
        <w:r w:rsidR="00526559">
          <w:rPr>
            <w:noProof/>
            <w:webHidden/>
          </w:rPr>
        </w:r>
        <w:r w:rsidR="00526559">
          <w:rPr>
            <w:noProof/>
            <w:webHidden/>
          </w:rPr>
          <w:fldChar w:fldCharType="separate"/>
        </w:r>
        <w:r w:rsidR="00526559">
          <w:rPr>
            <w:noProof/>
            <w:webHidden/>
          </w:rPr>
          <w:t>42</w:t>
        </w:r>
        <w:r w:rsidR="00526559">
          <w:rPr>
            <w:noProof/>
            <w:webHidden/>
          </w:rPr>
          <w:fldChar w:fldCharType="end"/>
        </w:r>
      </w:hyperlink>
    </w:p>
    <w:p w14:paraId="6A4E4A58" w14:textId="145968BF"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85" w:history="1">
        <w:r w:rsidR="00526559" w:rsidRPr="00A66D53">
          <w:rPr>
            <w:rStyle w:val="Hyperlink"/>
            <w:noProof/>
          </w:rPr>
          <w:t>Attribute Namespace</w:t>
        </w:r>
        <w:r w:rsidR="00526559">
          <w:rPr>
            <w:noProof/>
            <w:webHidden/>
          </w:rPr>
          <w:tab/>
        </w:r>
        <w:r w:rsidR="00526559">
          <w:rPr>
            <w:noProof/>
            <w:webHidden/>
          </w:rPr>
          <w:fldChar w:fldCharType="begin"/>
        </w:r>
        <w:r w:rsidR="00526559">
          <w:rPr>
            <w:noProof/>
            <w:webHidden/>
          </w:rPr>
          <w:instrText xml:space="preserve"> PAGEREF _Toc493508685 \h </w:instrText>
        </w:r>
        <w:r w:rsidR="00526559">
          <w:rPr>
            <w:noProof/>
            <w:webHidden/>
          </w:rPr>
        </w:r>
        <w:r w:rsidR="00526559">
          <w:rPr>
            <w:noProof/>
            <w:webHidden/>
          </w:rPr>
          <w:fldChar w:fldCharType="separate"/>
        </w:r>
        <w:r w:rsidR="00526559">
          <w:rPr>
            <w:noProof/>
            <w:webHidden/>
          </w:rPr>
          <w:t>42</w:t>
        </w:r>
        <w:r w:rsidR="00526559">
          <w:rPr>
            <w:noProof/>
            <w:webHidden/>
          </w:rPr>
          <w:fldChar w:fldCharType="end"/>
        </w:r>
      </w:hyperlink>
    </w:p>
    <w:p w14:paraId="5886FC11" w14:textId="59E3EF0B"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86" w:history="1">
        <w:r w:rsidR="00526559" w:rsidRPr="00A66D53">
          <w:rPr>
            <w:rStyle w:val="Hyperlink"/>
            <w:noProof/>
          </w:rPr>
          <w:t xml:space="preserve">Element </w:t>
        </w:r>
        <w:r w:rsidR="00526559" w:rsidRPr="00A66D53">
          <w:rPr>
            <w:rStyle w:val="Hyperlink"/>
            <w:rFonts w:ascii="Courier New" w:hAnsi="Courier New"/>
            <w:noProof/>
          </w:rPr>
          <w:t>cvrf:DocumentReferences</w:t>
        </w:r>
        <w:r w:rsidR="00526559">
          <w:rPr>
            <w:noProof/>
            <w:webHidden/>
          </w:rPr>
          <w:tab/>
        </w:r>
        <w:r w:rsidR="00526559">
          <w:rPr>
            <w:noProof/>
            <w:webHidden/>
          </w:rPr>
          <w:fldChar w:fldCharType="begin"/>
        </w:r>
        <w:r w:rsidR="00526559">
          <w:rPr>
            <w:noProof/>
            <w:webHidden/>
          </w:rPr>
          <w:instrText xml:space="preserve"> PAGEREF _Toc493508686 \h </w:instrText>
        </w:r>
        <w:r w:rsidR="00526559">
          <w:rPr>
            <w:noProof/>
            <w:webHidden/>
          </w:rPr>
        </w:r>
        <w:r w:rsidR="00526559">
          <w:rPr>
            <w:noProof/>
            <w:webHidden/>
          </w:rPr>
          <w:fldChar w:fldCharType="separate"/>
        </w:r>
        <w:r w:rsidR="00526559">
          <w:rPr>
            <w:noProof/>
            <w:webHidden/>
          </w:rPr>
          <w:t>42</w:t>
        </w:r>
        <w:r w:rsidR="00526559">
          <w:rPr>
            <w:noProof/>
            <w:webHidden/>
          </w:rPr>
          <w:fldChar w:fldCharType="end"/>
        </w:r>
      </w:hyperlink>
    </w:p>
    <w:p w14:paraId="4D80F9CF" w14:textId="7E0F874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87" w:history="1">
        <w:r w:rsidR="00526559" w:rsidRPr="00A66D53">
          <w:rPr>
            <w:rStyle w:val="Hyperlink"/>
            <w:noProof/>
          </w:rPr>
          <w:t xml:space="preserve">Element </w:t>
        </w:r>
        <w:r w:rsidR="00526559" w:rsidRPr="00A66D53">
          <w:rPr>
            <w:rStyle w:val="Hyperlink"/>
            <w:rFonts w:ascii="Courier New" w:hAnsi="Courier New"/>
            <w:noProof/>
          </w:rPr>
          <w:t>cvrf:Reference</w:t>
        </w:r>
        <w:r w:rsidR="00526559">
          <w:rPr>
            <w:noProof/>
            <w:webHidden/>
          </w:rPr>
          <w:tab/>
        </w:r>
        <w:r w:rsidR="00526559">
          <w:rPr>
            <w:noProof/>
            <w:webHidden/>
          </w:rPr>
          <w:fldChar w:fldCharType="begin"/>
        </w:r>
        <w:r w:rsidR="00526559">
          <w:rPr>
            <w:noProof/>
            <w:webHidden/>
          </w:rPr>
          <w:instrText xml:space="preserve"> PAGEREF _Toc493508687 \h </w:instrText>
        </w:r>
        <w:r w:rsidR="00526559">
          <w:rPr>
            <w:noProof/>
            <w:webHidden/>
          </w:rPr>
        </w:r>
        <w:r w:rsidR="00526559">
          <w:rPr>
            <w:noProof/>
            <w:webHidden/>
          </w:rPr>
          <w:fldChar w:fldCharType="separate"/>
        </w:r>
        <w:r w:rsidR="00526559">
          <w:rPr>
            <w:noProof/>
            <w:webHidden/>
          </w:rPr>
          <w:t>42</w:t>
        </w:r>
        <w:r w:rsidR="00526559">
          <w:rPr>
            <w:noProof/>
            <w:webHidden/>
          </w:rPr>
          <w:fldChar w:fldCharType="end"/>
        </w:r>
      </w:hyperlink>
    </w:p>
    <w:p w14:paraId="67FC47AC" w14:textId="124244B6"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88" w:history="1">
        <w:r w:rsidR="00526559" w:rsidRPr="00A66D53">
          <w:rPr>
            <w:rStyle w:val="Hyperlink"/>
            <w:noProof/>
          </w:rPr>
          <w:t>Attribute Type</w:t>
        </w:r>
        <w:r w:rsidR="00526559">
          <w:rPr>
            <w:noProof/>
            <w:webHidden/>
          </w:rPr>
          <w:tab/>
        </w:r>
        <w:r w:rsidR="00526559">
          <w:rPr>
            <w:noProof/>
            <w:webHidden/>
          </w:rPr>
          <w:fldChar w:fldCharType="begin"/>
        </w:r>
        <w:r w:rsidR="00526559">
          <w:rPr>
            <w:noProof/>
            <w:webHidden/>
          </w:rPr>
          <w:instrText xml:space="preserve"> PAGEREF _Toc493508688 \h </w:instrText>
        </w:r>
        <w:r w:rsidR="00526559">
          <w:rPr>
            <w:noProof/>
            <w:webHidden/>
          </w:rPr>
        </w:r>
        <w:r w:rsidR="00526559">
          <w:rPr>
            <w:noProof/>
            <w:webHidden/>
          </w:rPr>
          <w:fldChar w:fldCharType="separate"/>
        </w:r>
        <w:r w:rsidR="00526559">
          <w:rPr>
            <w:noProof/>
            <w:webHidden/>
          </w:rPr>
          <w:t>43</w:t>
        </w:r>
        <w:r w:rsidR="00526559">
          <w:rPr>
            <w:noProof/>
            <w:webHidden/>
          </w:rPr>
          <w:fldChar w:fldCharType="end"/>
        </w:r>
      </w:hyperlink>
    </w:p>
    <w:p w14:paraId="54568AA4" w14:textId="700030C7"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89" w:history="1">
        <w:r w:rsidR="00526559" w:rsidRPr="00A66D53">
          <w:rPr>
            <w:rStyle w:val="Hyperlink"/>
            <w:noProof/>
          </w:rPr>
          <w:t xml:space="preserve">Element </w:t>
        </w:r>
        <w:r w:rsidR="00526559" w:rsidRPr="00A66D53">
          <w:rPr>
            <w:rStyle w:val="Hyperlink"/>
            <w:rFonts w:ascii="Courier New" w:hAnsi="Courier New"/>
            <w:noProof/>
          </w:rPr>
          <w:t>cvrf:URL</w:t>
        </w:r>
        <w:r w:rsidR="00526559">
          <w:rPr>
            <w:noProof/>
            <w:webHidden/>
          </w:rPr>
          <w:tab/>
        </w:r>
        <w:r w:rsidR="00526559">
          <w:rPr>
            <w:noProof/>
            <w:webHidden/>
          </w:rPr>
          <w:fldChar w:fldCharType="begin"/>
        </w:r>
        <w:r w:rsidR="00526559">
          <w:rPr>
            <w:noProof/>
            <w:webHidden/>
          </w:rPr>
          <w:instrText xml:space="preserve"> PAGEREF _Toc493508689 \h </w:instrText>
        </w:r>
        <w:r w:rsidR="00526559">
          <w:rPr>
            <w:noProof/>
            <w:webHidden/>
          </w:rPr>
        </w:r>
        <w:r w:rsidR="00526559">
          <w:rPr>
            <w:noProof/>
            <w:webHidden/>
          </w:rPr>
          <w:fldChar w:fldCharType="separate"/>
        </w:r>
        <w:r w:rsidR="00526559">
          <w:rPr>
            <w:noProof/>
            <w:webHidden/>
          </w:rPr>
          <w:t>43</w:t>
        </w:r>
        <w:r w:rsidR="00526559">
          <w:rPr>
            <w:noProof/>
            <w:webHidden/>
          </w:rPr>
          <w:fldChar w:fldCharType="end"/>
        </w:r>
      </w:hyperlink>
    </w:p>
    <w:p w14:paraId="1711AAC5" w14:textId="070D402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0" w:history="1">
        <w:r w:rsidR="00526559" w:rsidRPr="00A66D53">
          <w:rPr>
            <w:rStyle w:val="Hyperlink"/>
            <w:noProof/>
          </w:rPr>
          <w:t xml:space="preserve">Element </w:t>
        </w:r>
        <w:r w:rsidR="00526559" w:rsidRPr="00A66D53">
          <w:rPr>
            <w:rStyle w:val="Hyperlink"/>
            <w:rFonts w:ascii="Courier New" w:hAnsi="Courier New"/>
            <w:noProof/>
          </w:rPr>
          <w:t>cvrf:Description</w:t>
        </w:r>
        <w:r w:rsidR="00526559">
          <w:rPr>
            <w:noProof/>
            <w:webHidden/>
          </w:rPr>
          <w:tab/>
        </w:r>
        <w:r w:rsidR="00526559">
          <w:rPr>
            <w:noProof/>
            <w:webHidden/>
          </w:rPr>
          <w:fldChar w:fldCharType="begin"/>
        </w:r>
        <w:r w:rsidR="00526559">
          <w:rPr>
            <w:noProof/>
            <w:webHidden/>
          </w:rPr>
          <w:instrText xml:space="preserve"> PAGEREF _Toc493508690 \h </w:instrText>
        </w:r>
        <w:r w:rsidR="00526559">
          <w:rPr>
            <w:noProof/>
            <w:webHidden/>
          </w:rPr>
        </w:r>
        <w:r w:rsidR="00526559">
          <w:rPr>
            <w:noProof/>
            <w:webHidden/>
          </w:rPr>
          <w:fldChar w:fldCharType="separate"/>
        </w:r>
        <w:r w:rsidR="00526559">
          <w:rPr>
            <w:noProof/>
            <w:webHidden/>
          </w:rPr>
          <w:t>43</w:t>
        </w:r>
        <w:r w:rsidR="00526559">
          <w:rPr>
            <w:noProof/>
            <w:webHidden/>
          </w:rPr>
          <w:fldChar w:fldCharType="end"/>
        </w:r>
      </w:hyperlink>
    </w:p>
    <w:p w14:paraId="1BD0FE57" w14:textId="0DBC70E8"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1" w:history="1">
        <w:r w:rsidR="00526559" w:rsidRPr="00A66D53">
          <w:rPr>
            <w:rStyle w:val="Hyperlink"/>
            <w:noProof/>
          </w:rPr>
          <w:t xml:space="preserve">Element </w:t>
        </w:r>
        <w:r w:rsidR="00526559" w:rsidRPr="00A66D53">
          <w:rPr>
            <w:rStyle w:val="Hyperlink"/>
            <w:rFonts w:ascii="Courier New" w:hAnsi="Courier New"/>
            <w:noProof/>
          </w:rPr>
          <w:t>cvrf:Acknowledgements</w:t>
        </w:r>
        <w:r w:rsidR="00526559">
          <w:rPr>
            <w:noProof/>
            <w:webHidden/>
          </w:rPr>
          <w:tab/>
        </w:r>
        <w:r w:rsidR="00526559">
          <w:rPr>
            <w:noProof/>
            <w:webHidden/>
          </w:rPr>
          <w:fldChar w:fldCharType="begin"/>
        </w:r>
        <w:r w:rsidR="00526559">
          <w:rPr>
            <w:noProof/>
            <w:webHidden/>
          </w:rPr>
          <w:instrText xml:space="preserve"> PAGEREF _Toc493508691 \h </w:instrText>
        </w:r>
        <w:r w:rsidR="00526559">
          <w:rPr>
            <w:noProof/>
            <w:webHidden/>
          </w:rPr>
        </w:r>
        <w:r w:rsidR="00526559">
          <w:rPr>
            <w:noProof/>
            <w:webHidden/>
          </w:rPr>
          <w:fldChar w:fldCharType="separate"/>
        </w:r>
        <w:r w:rsidR="00526559">
          <w:rPr>
            <w:noProof/>
            <w:webHidden/>
          </w:rPr>
          <w:t>43</w:t>
        </w:r>
        <w:r w:rsidR="00526559">
          <w:rPr>
            <w:noProof/>
            <w:webHidden/>
          </w:rPr>
          <w:fldChar w:fldCharType="end"/>
        </w:r>
      </w:hyperlink>
    </w:p>
    <w:p w14:paraId="3BBA20FA" w14:textId="6E23786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2" w:history="1">
        <w:r w:rsidR="00526559" w:rsidRPr="00A66D53">
          <w:rPr>
            <w:rStyle w:val="Hyperlink"/>
            <w:noProof/>
          </w:rPr>
          <w:t xml:space="preserve">Element </w:t>
        </w:r>
        <w:r w:rsidR="00526559" w:rsidRPr="00A66D53">
          <w:rPr>
            <w:rStyle w:val="Hyperlink"/>
            <w:rFonts w:ascii="Courier New" w:hAnsi="Courier New"/>
            <w:noProof/>
          </w:rPr>
          <w:t>cvrf:Acknowledgement</w:t>
        </w:r>
        <w:r w:rsidR="00526559">
          <w:rPr>
            <w:noProof/>
            <w:webHidden/>
          </w:rPr>
          <w:tab/>
        </w:r>
        <w:r w:rsidR="00526559">
          <w:rPr>
            <w:noProof/>
            <w:webHidden/>
          </w:rPr>
          <w:fldChar w:fldCharType="begin"/>
        </w:r>
        <w:r w:rsidR="00526559">
          <w:rPr>
            <w:noProof/>
            <w:webHidden/>
          </w:rPr>
          <w:instrText xml:space="preserve"> PAGEREF _Toc493508692 \h </w:instrText>
        </w:r>
        <w:r w:rsidR="00526559">
          <w:rPr>
            <w:noProof/>
            <w:webHidden/>
          </w:rPr>
        </w:r>
        <w:r w:rsidR="00526559">
          <w:rPr>
            <w:noProof/>
            <w:webHidden/>
          </w:rPr>
          <w:fldChar w:fldCharType="separate"/>
        </w:r>
        <w:r w:rsidR="00526559">
          <w:rPr>
            <w:noProof/>
            <w:webHidden/>
          </w:rPr>
          <w:t>44</w:t>
        </w:r>
        <w:r w:rsidR="00526559">
          <w:rPr>
            <w:noProof/>
            <w:webHidden/>
          </w:rPr>
          <w:fldChar w:fldCharType="end"/>
        </w:r>
      </w:hyperlink>
    </w:p>
    <w:p w14:paraId="6E8FFAB2" w14:textId="5B2D1FF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3" w:history="1">
        <w:r w:rsidR="00526559" w:rsidRPr="00A66D53">
          <w:rPr>
            <w:rStyle w:val="Hyperlink"/>
            <w:noProof/>
          </w:rPr>
          <w:t xml:space="preserve">Element </w:t>
        </w:r>
        <w:r w:rsidR="00526559" w:rsidRPr="00A66D53">
          <w:rPr>
            <w:rStyle w:val="Hyperlink"/>
            <w:rFonts w:ascii="Courier New" w:hAnsi="Courier New"/>
            <w:noProof/>
          </w:rPr>
          <w:t>cvrf:Name</w:t>
        </w:r>
        <w:r w:rsidR="00526559">
          <w:rPr>
            <w:noProof/>
            <w:webHidden/>
          </w:rPr>
          <w:tab/>
        </w:r>
        <w:r w:rsidR="00526559">
          <w:rPr>
            <w:noProof/>
            <w:webHidden/>
          </w:rPr>
          <w:fldChar w:fldCharType="begin"/>
        </w:r>
        <w:r w:rsidR="00526559">
          <w:rPr>
            <w:noProof/>
            <w:webHidden/>
          </w:rPr>
          <w:instrText xml:space="preserve"> PAGEREF _Toc493508693 \h </w:instrText>
        </w:r>
        <w:r w:rsidR="00526559">
          <w:rPr>
            <w:noProof/>
            <w:webHidden/>
          </w:rPr>
        </w:r>
        <w:r w:rsidR="00526559">
          <w:rPr>
            <w:noProof/>
            <w:webHidden/>
          </w:rPr>
          <w:fldChar w:fldCharType="separate"/>
        </w:r>
        <w:r w:rsidR="00526559">
          <w:rPr>
            <w:noProof/>
            <w:webHidden/>
          </w:rPr>
          <w:t>45</w:t>
        </w:r>
        <w:r w:rsidR="00526559">
          <w:rPr>
            <w:noProof/>
            <w:webHidden/>
          </w:rPr>
          <w:fldChar w:fldCharType="end"/>
        </w:r>
      </w:hyperlink>
    </w:p>
    <w:p w14:paraId="249183BD" w14:textId="06BB328E"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4" w:history="1">
        <w:r w:rsidR="00526559" w:rsidRPr="00A66D53">
          <w:rPr>
            <w:rStyle w:val="Hyperlink"/>
            <w:noProof/>
          </w:rPr>
          <w:t xml:space="preserve">Element </w:t>
        </w:r>
        <w:r w:rsidR="00526559" w:rsidRPr="00A66D53">
          <w:rPr>
            <w:rStyle w:val="Hyperlink"/>
            <w:rFonts w:ascii="Courier New" w:hAnsi="Courier New"/>
            <w:noProof/>
          </w:rPr>
          <w:t>cvrf:Organization</w:t>
        </w:r>
        <w:r w:rsidR="00526559">
          <w:rPr>
            <w:noProof/>
            <w:webHidden/>
          </w:rPr>
          <w:tab/>
        </w:r>
        <w:r w:rsidR="00526559">
          <w:rPr>
            <w:noProof/>
            <w:webHidden/>
          </w:rPr>
          <w:fldChar w:fldCharType="begin"/>
        </w:r>
        <w:r w:rsidR="00526559">
          <w:rPr>
            <w:noProof/>
            <w:webHidden/>
          </w:rPr>
          <w:instrText xml:space="preserve"> PAGEREF _Toc493508694 \h </w:instrText>
        </w:r>
        <w:r w:rsidR="00526559">
          <w:rPr>
            <w:noProof/>
            <w:webHidden/>
          </w:rPr>
        </w:r>
        <w:r w:rsidR="00526559">
          <w:rPr>
            <w:noProof/>
            <w:webHidden/>
          </w:rPr>
          <w:fldChar w:fldCharType="separate"/>
        </w:r>
        <w:r w:rsidR="00526559">
          <w:rPr>
            <w:noProof/>
            <w:webHidden/>
          </w:rPr>
          <w:t>45</w:t>
        </w:r>
        <w:r w:rsidR="00526559">
          <w:rPr>
            <w:noProof/>
            <w:webHidden/>
          </w:rPr>
          <w:fldChar w:fldCharType="end"/>
        </w:r>
      </w:hyperlink>
    </w:p>
    <w:p w14:paraId="7D77B3E9" w14:textId="65091E3D"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5" w:history="1">
        <w:r w:rsidR="00526559" w:rsidRPr="00A66D53">
          <w:rPr>
            <w:rStyle w:val="Hyperlink"/>
            <w:noProof/>
          </w:rPr>
          <w:t xml:space="preserve">Element </w:t>
        </w:r>
        <w:r w:rsidR="00526559" w:rsidRPr="00A66D53">
          <w:rPr>
            <w:rStyle w:val="Hyperlink"/>
            <w:rFonts w:ascii="Courier New" w:hAnsi="Courier New"/>
            <w:noProof/>
          </w:rPr>
          <w:t>cvrf:Description</w:t>
        </w:r>
        <w:r w:rsidR="00526559">
          <w:rPr>
            <w:noProof/>
            <w:webHidden/>
          </w:rPr>
          <w:tab/>
        </w:r>
        <w:r w:rsidR="00526559">
          <w:rPr>
            <w:noProof/>
            <w:webHidden/>
          </w:rPr>
          <w:fldChar w:fldCharType="begin"/>
        </w:r>
        <w:r w:rsidR="00526559">
          <w:rPr>
            <w:noProof/>
            <w:webHidden/>
          </w:rPr>
          <w:instrText xml:space="preserve"> PAGEREF _Toc493508695 \h </w:instrText>
        </w:r>
        <w:r w:rsidR="00526559">
          <w:rPr>
            <w:noProof/>
            <w:webHidden/>
          </w:rPr>
        </w:r>
        <w:r w:rsidR="00526559">
          <w:rPr>
            <w:noProof/>
            <w:webHidden/>
          </w:rPr>
          <w:fldChar w:fldCharType="separate"/>
        </w:r>
        <w:r w:rsidR="00526559">
          <w:rPr>
            <w:noProof/>
            <w:webHidden/>
          </w:rPr>
          <w:t>45</w:t>
        </w:r>
        <w:r w:rsidR="00526559">
          <w:rPr>
            <w:noProof/>
            <w:webHidden/>
          </w:rPr>
          <w:fldChar w:fldCharType="end"/>
        </w:r>
      </w:hyperlink>
    </w:p>
    <w:p w14:paraId="743DF212" w14:textId="7D75E0DE"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6" w:history="1">
        <w:r w:rsidR="00526559" w:rsidRPr="00A66D53">
          <w:rPr>
            <w:rStyle w:val="Hyperlink"/>
            <w:noProof/>
          </w:rPr>
          <w:t xml:space="preserve">Element </w:t>
        </w:r>
        <w:r w:rsidR="00526559" w:rsidRPr="00A66D53">
          <w:rPr>
            <w:rStyle w:val="Hyperlink"/>
            <w:rFonts w:ascii="Courier New" w:hAnsi="Courier New"/>
            <w:noProof/>
          </w:rPr>
          <w:t>cvrf:URL</w:t>
        </w:r>
        <w:r w:rsidR="00526559">
          <w:rPr>
            <w:noProof/>
            <w:webHidden/>
          </w:rPr>
          <w:tab/>
        </w:r>
        <w:r w:rsidR="00526559">
          <w:rPr>
            <w:noProof/>
            <w:webHidden/>
          </w:rPr>
          <w:fldChar w:fldCharType="begin"/>
        </w:r>
        <w:r w:rsidR="00526559">
          <w:rPr>
            <w:noProof/>
            <w:webHidden/>
          </w:rPr>
          <w:instrText xml:space="preserve"> PAGEREF _Toc493508696 \h </w:instrText>
        </w:r>
        <w:r w:rsidR="00526559">
          <w:rPr>
            <w:noProof/>
            <w:webHidden/>
          </w:rPr>
        </w:r>
        <w:r w:rsidR="00526559">
          <w:rPr>
            <w:noProof/>
            <w:webHidden/>
          </w:rPr>
          <w:fldChar w:fldCharType="separate"/>
        </w:r>
        <w:r w:rsidR="00526559">
          <w:rPr>
            <w:noProof/>
            <w:webHidden/>
          </w:rPr>
          <w:t>45</w:t>
        </w:r>
        <w:r w:rsidR="00526559">
          <w:rPr>
            <w:noProof/>
            <w:webHidden/>
          </w:rPr>
          <w:fldChar w:fldCharType="end"/>
        </w:r>
      </w:hyperlink>
    </w:p>
    <w:p w14:paraId="077C8345" w14:textId="2FA92C3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7" w:history="1">
        <w:r w:rsidR="00526559" w:rsidRPr="00A66D53">
          <w:rPr>
            <w:rStyle w:val="Hyperlink"/>
            <w:noProof/>
          </w:rPr>
          <w:t xml:space="preserve">Element </w:t>
        </w:r>
        <w:r w:rsidR="00526559" w:rsidRPr="00A66D53">
          <w:rPr>
            <w:rStyle w:val="Hyperlink"/>
            <w:rFonts w:ascii="Courier New" w:hAnsi="Courier New"/>
            <w:noProof/>
          </w:rPr>
          <w:t>prod:ProductTree</w:t>
        </w:r>
        <w:r w:rsidR="00526559">
          <w:rPr>
            <w:noProof/>
            <w:webHidden/>
          </w:rPr>
          <w:tab/>
        </w:r>
        <w:r w:rsidR="00526559">
          <w:rPr>
            <w:noProof/>
            <w:webHidden/>
          </w:rPr>
          <w:fldChar w:fldCharType="begin"/>
        </w:r>
        <w:r w:rsidR="00526559">
          <w:rPr>
            <w:noProof/>
            <w:webHidden/>
          </w:rPr>
          <w:instrText xml:space="preserve"> PAGEREF _Toc493508697 \h </w:instrText>
        </w:r>
        <w:r w:rsidR="00526559">
          <w:rPr>
            <w:noProof/>
            <w:webHidden/>
          </w:rPr>
        </w:r>
        <w:r w:rsidR="00526559">
          <w:rPr>
            <w:noProof/>
            <w:webHidden/>
          </w:rPr>
          <w:fldChar w:fldCharType="separate"/>
        </w:r>
        <w:r w:rsidR="00526559">
          <w:rPr>
            <w:noProof/>
            <w:webHidden/>
          </w:rPr>
          <w:t>47</w:t>
        </w:r>
        <w:r w:rsidR="00526559">
          <w:rPr>
            <w:noProof/>
            <w:webHidden/>
          </w:rPr>
          <w:fldChar w:fldCharType="end"/>
        </w:r>
      </w:hyperlink>
    </w:p>
    <w:p w14:paraId="4EC4A2BE" w14:textId="72EB4685"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698" w:history="1">
        <w:r w:rsidR="00526559" w:rsidRPr="00A66D53">
          <w:rPr>
            <w:rStyle w:val="Hyperlink"/>
            <w:noProof/>
          </w:rPr>
          <w:t xml:space="preserve">Element </w:t>
        </w:r>
        <w:r w:rsidR="00526559" w:rsidRPr="00A66D53">
          <w:rPr>
            <w:rStyle w:val="Hyperlink"/>
            <w:rFonts w:ascii="Courier New" w:hAnsi="Courier New"/>
            <w:noProof/>
          </w:rPr>
          <w:t>prod:Branch</w:t>
        </w:r>
        <w:r w:rsidR="00526559">
          <w:rPr>
            <w:noProof/>
            <w:webHidden/>
          </w:rPr>
          <w:tab/>
        </w:r>
        <w:r w:rsidR="00526559">
          <w:rPr>
            <w:noProof/>
            <w:webHidden/>
          </w:rPr>
          <w:fldChar w:fldCharType="begin"/>
        </w:r>
        <w:r w:rsidR="00526559">
          <w:rPr>
            <w:noProof/>
            <w:webHidden/>
          </w:rPr>
          <w:instrText xml:space="preserve"> PAGEREF _Toc493508698 \h </w:instrText>
        </w:r>
        <w:r w:rsidR="00526559">
          <w:rPr>
            <w:noProof/>
            <w:webHidden/>
          </w:rPr>
        </w:r>
        <w:r w:rsidR="00526559">
          <w:rPr>
            <w:noProof/>
            <w:webHidden/>
          </w:rPr>
          <w:fldChar w:fldCharType="separate"/>
        </w:r>
        <w:r w:rsidR="00526559">
          <w:rPr>
            <w:noProof/>
            <w:webHidden/>
          </w:rPr>
          <w:t>49</w:t>
        </w:r>
        <w:r w:rsidR="00526559">
          <w:rPr>
            <w:noProof/>
            <w:webHidden/>
          </w:rPr>
          <w:fldChar w:fldCharType="end"/>
        </w:r>
      </w:hyperlink>
    </w:p>
    <w:p w14:paraId="68A42119" w14:textId="61DFE86B"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699" w:history="1">
        <w:r w:rsidR="00526559" w:rsidRPr="00A66D53">
          <w:rPr>
            <w:rStyle w:val="Hyperlink"/>
            <w:noProof/>
          </w:rPr>
          <w:t xml:space="preserve">Attribute </w:t>
        </w:r>
        <w:r w:rsidR="00526559" w:rsidRPr="00A66D53">
          <w:rPr>
            <w:rStyle w:val="Hyperlink"/>
            <w:rFonts w:ascii="Courier New" w:hAnsi="Courier New"/>
            <w:noProof/>
          </w:rPr>
          <w:t>Name</w:t>
        </w:r>
        <w:r w:rsidR="00526559">
          <w:rPr>
            <w:noProof/>
            <w:webHidden/>
          </w:rPr>
          <w:tab/>
        </w:r>
        <w:r w:rsidR="00526559">
          <w:rPr>
            <w:noProof/>
            <w:webHidden/>
          </w:rPr>
          <w:fldChar w:fldCharType="begin"/>
        </w:r>
        <w:r w:rsidR="00526559">
          <w:rPr>
            <w:noProof/>
            <w:webHidden/>
          </w:rPr>
          <w:instrText xml:space="preserve"> PAGEREF _Toc493508699 \h </w:instrText>
        </w:r>
        <w:r w:rsidR="00526559">
          <w:rPr>
            <w:noProof/>
            <w:webHidden/>
          </w:rPr>
        </w:r>
        <w:r w:rsidR="00526559">
          <w:rPr>
            <w:noProof/>
            <w:webHidden/>
          </w:rPr>
          <w:fldChar w:fldCharType="separate"/>
        </w:r>
        <w:r w:rsidR="00526559">
          <w:rPr>
            <w:noProof/>
            <w:webHidden/>
          </w:rPr>
          <w:t>49</w:t>
        </w:r>
        <w:r w:rsidR="00526559">
          <w:rPr>
            <w:noProof/>
            <w:webHidden/>
          </w:rPr>
          <w:fldChar w:fldCharType="end"/>
        </w:r>
      </w:hyperlink>
    </w:p>
    <w:p w14:paraId="7B96A042" w14:textId="0FE4C589"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00" w:history="1">
        <w:r w:rsidR="00526559" w:rsidRPr="00A66D53">
          <w:rPr>
            <w:rStyle w:val="Hyperlink"/>
            <w:noProof/>
          </w:rPr>
          <w:t xml:space="preserve">Attribute </w:t>
        </w:r>
        <w:r w:rsidR="00526559" w:rsidRPr="00A66D53">
          <w:rPr>
            <w:rStyle w:val="Hyperlink"/>
            <w:rFonts w:ascii="Courier New" w:hAnsi="Courier New"/>
            <w:noProof/>
          </w:rPr>
          <w:t>Type</w:t>
        </w:r>
        <w:r w:rsidR="00526559">
          <w:rPr>
            <w:noProof/>
            <w:webHidden/>
          </w:rPr>
          <w:tab/>
        </w:r>
        <w:r w:rsidR="00526559">
          <w:rPr>
            <w:noProof/>
            <w:webHidden/>
          </w:rPr>
          <w:fldChar w:fldCharType="begin"/>
        </w:r>
        <w:r w:rsidR="00526559">
          <w:rPr>
            <w:noProof/>
            <w:webHidden/>
          </w:rPr>
          <w:instrText xml:space="preserve"> PAGEREF _Toc493508700 \h </w:instrText>
        </w:r>
        <w:r w:rsidR="00526559">
          <w:rPr>
            <w:noProof/>
            <w:webHidden/>
          </w:rPr>
        </w:r>
        <w:r w:rsidR="00526559">
          <w:rPr>
            <w:noProof/>
            <w:webHidden/>
          </w:rPr>
          <w:fldChar w:fldCharType="separate"/>
        </w:r>
        <w:r w:rsidR="00526559">
          <w:rPr>
            <w:noProof/>
            <w:webHidden/>
          </w:rPr>
          <w:t>49</w:t>
        </w:r>
        <w:r w:rsidR="00526559">
          <w:rPr>
            <w:noProof/>
            <w:webHidden/>
          </w:rPr>
          <w:fldChar w:fldCharType="end"/>
        </w:r>
      </w:hyperlink>
    </w:p>
    <w:p w14:paraId="5C8EFE8F" w14:textId="4B77576C"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01" w:history="1">
        <w:r w:rsidR="00526559" w:rsidRPr="00A66D53">
          <w:rPr>
            <w:rStyle w:val="Hyperlink"/>
            <w:noProof/>
          </w:rPr>
          <w:t xml:space="preserve">Element </w:t>
        </w:r>
        <w:r w:rsidR="00526559" w:rsidRPr="00A66D53">
          <w:rPr>
            <w:rStyle w:val="Hyperlink"/>
            <w:rFonts w:ascii="Courier New" w:hAnsi="Courier New"/>
            <w:noProof/>
          </w:rPr>
          <w:t>prod:FullProductName</w:t>
        </w:r>
        <w:r w:rsidR="00526559">
          <w:rPr>
            <w:noProof/>
            <w:webHidden/>
          </w:rPr>
          <w:tab/>
        </w:r>
        <w:r w:rsidR="00526559">
          <w:rPr>
            <w:noProof/>
            <w:webHidden/>
          </w:rPr>
          <w:fldChar w:fldCharType="begin"/>
        </w:r>
        <w:r w:rsidR="00526559">
          <w:rPr>
            <w:noProof/>
            <w:webHidden/>
          </w:rPr>
          <w:instrText xml:space="preserve"> PAGEREF _Toc493508701 \h </w:instrText>
        </w:r>
        <w:r w:rsidR="00526559">
          <w:rPr>
            <w:noProof/>
            <w:webHidden/>
          </w:rPr>
        </w:r>
        <w:r w:rsidR="00526559">
          <w:rPr>
            <w:noProof/>
            <w:webHidden/>
          </w:rPr>
          <w:fldChar w:fldCharType="separate"/>
        </w:r>
        <w:r w:rsidR="00526559">
          <w:rPr>
            <w:noProof/>
            <w:webHidden/>
          </w:rPr>
          <w:t>50</w:t>
        </w:r>
        <w:r w:rsidR="00526559">
          <w:rPr>
            <w:noProof/>
            <w:webHidden/>
          </w:rPr>
          <w:fldChar w:fldCharType="end"/>
        </w:r>
      </w:hyperlink>
    </w:p>
    <w:p w14:paraId="74C89414" w14:textId="46A67D85"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02" w:history="1">
        <w:r w:rsidR="00526559" w:rsidRPr="00A66D53">
          <w:rPr>
            <w:rStyle w:val="Hyperlink"/>
            <w:noProof/>
          </w:rPr>
          <w:t xml:space="preserve">Attribute </w:t>
        </w:r>
        <w:r w:rsidR="00526559" w:rsidRPr="00A66D53">
          <w:rPr>
            <w:rStyle w:val="Hyperlink"/>
            <w:rFonts w:ascii="Courier New" w:hAnsi="Courier New"/>
            <w:noProof/>
          </w:rPr>
          <w:t>ProductID</w:t>
        </w:r>
        <w:r w:rsidR="00526559">
          <w:rPr>
            <w:noProof/>
            <w:webHidden/>
          </w:rPr>
          <w:tab/>
        </w:r>
        <w:r w:rsidR="00526559">
          <w:rPr>
            <w:noProof/>
            <w:webHidden/>
          </w:rPr>
          <w:fldChar w:fldCharType="begin"/>
        </w:r>
        <w:r w:rsidR="00526559">
          <w:rPr>
            <w:noProof/>
            <w:webHidden/>
          </w:rPr>
          <w:instrText xml:space="preserve"> PAGEREF _Toc493508702 \h </w:instrText>
        </w:r>
        <w:r w:rsidR="00526559">
          <w:rPr>
            <w:noProof/>
            <w:webHidden/>
          </w:rPr>
        </w:r>
        <w:r w:rsidR="00526559">
          <w:rPr>
            <w:noProof/>
            <w:webHidden/>
          </w:rPr>
          <w:fldChar w:fldCharType="separate"/>
        </w:r>
        <w:r w:rsidR="00526559">
          <w:rPr>
            <w:noProof/>
            <w:webHidden/>
          </w:rPr>
          <w:t>51</w:t>
        </w:r>
        <w:r w:rsidR="00526559">
          <w:rPr>
            <w:noProof/>
            <w:webHidden/>
          </w:rPr>
          <w:fldChar w:fldCharType="end"/>
        </w:r>
      </w:hyperlink>
    </w:p>
    <w:p w14:paraId="4DE5C531" w14:textId="00FB06F7"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03" w:history="1">
        <w:r w:rsidR="00526559" w:rsidRPr="00A66D53">
          <w:rPr>
            <w:rStyle w:val="Hyperlink"/>
            <w:noProof/>
          </w:rPr>
          <w:t xml:space="preserve">Attribute </w:t>
        </w:r>
        <w:r w:rsidR="00526559" w:rsidRPr="00A66D53">
          <w:rPr>
            <w:rStyle w:val="Hyperlink"/>
            <w:rFonts w:ascii="Courier New" w:hAnsi="Courier New"/>
            <w:noProof/>
          </w:rPr>
          <w:t>CPE</w:t>
        </w:r>
        <w:r w:rsidR="00526559">
          <w:rPr>
            <w:noProof/>
            <w:webHidden/>
          </w:rPr>
          <w:tab/>
        </w:r>
        <w:r w:rsidR="00526559">
          <w:rPr>
            <w:noProof/>
            <w:webHidden/>
          </w:rPr>
          <w:fldChar w:fldCharType="begin"/>
        </w:r>
        <w:r w:rsidR="00526559">
          <w:rPr>
            <w:noProof/>
            <w:webHidden/>
          </w:rPr>
          <w:instrText xml:space="preserve"> PAGEREF _Toc493508703 \h </w:instrText>
        </w:r>
        <w:r w:rsidR="00526559">
          <w:rPr>
            <w:noProof/>
            <w:webHidden/>
          </w:rPr>
        </w:r>
        <w:r w:rsidR="00526559">
          <w:rPr>
            <w:noProof/>
            <w:webHidden/>
          </w:rPr>
          <w:fldChar w:fldCharType="separate"/>
        </w:r>
        <w:r w:rsidR="00526559">
          <w:rPr>
            <w:noProof/>
            <w:webHidden/>
          </w:rPr>
          <w:t>51</w:t>
        </w:r>
        <w:r w:rsidR="00526559">
          <w:rPr>
            <w:noProof/>
            <w:webHidden/>
          </w:rPr>
          <w:fldChar w:fldCharType="end"/>
        </w:r>
      </w:hyperlink>
    </w:p>
    <w:p w14:paraId="02CAC172" w14:textId="2024C9E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04" w:history="1">
        <w:r w:rsidR="00526559" w:rsidRPr="00A66D53">
          <w:rPr>
            <w:rStyle w:val="Hyperlink"/>
            <w:noProof/>
          </w:rPr>
          <w:t xml:space="preserve">Element </w:t>
        </w:r>
        <w:r w:rsidR="00526559" w:rsidRPr="00A66D53">
          <w:rPr>
            <w:rStyle w:val="Hyperlink"/>
            <w:rFonts w:ascii="Courier New" w:hAnsi="Courier New"/>
            <w:noProof/>
          </w:rPr>
          <w:t>prod:Relationship</w:t>
        </w:r>
        <w:r w:rsidR="00526559">
          <w:rPr>
            <w:noProof/>
            <w:webHidden/>
          </w:rPr>
          <w:tab/>
        </w:r>
        <w:r w:rsidR="00526559">
          <w:rPr>
            <w:noProof/>
            <w:webHidden/>
          </w:rPr>
          <w:fldChar w:fldCharType="begin"/>
        </w:r>
        <w:r w:rsidR="00526559">
          <w:rPr>
            <w:noProof/>
            <w:webHidden/>
          </w:rPr>
          <w:instrText xml:space="preserve"> PAGEREF _Toc493508704 \h </w:instrText>
        </w:r>
        <w:r w:rsidR="00526559">
          <w:rPr>
            <w:noProof/>
            <w:webHidden/>
          </w:rPr>
        </w:r>
        <w:r w:rsidR="00526559">
          <w:rPr>
            <w:noProof/>
            <w:webHidden/>
          </w:rPr>
          <w:fldChar w:fldCharType="separate"/>
        </w:r>
        <w:r w:rsidR="00526559">
          <w:rPr>
            <w:noProof/>
            <w:webHidden/>
          </w:rPr>
          <w:t>51</w:t>
        </w:r>
        <w:r w:rsidR="00526559">
          <w:rPr>
            <w:noProof/>
            <w:webHidden/>
          </w:rPr>
          <w:fldChar w:fldCharType="end"/>
        </w:r>
      </w:hyperlink>
    </w:p>
    <w:p w14:paraId="376BE152" w14:textId="4AAFF59C"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05" w:history="1">
        <w:r w:rsidR="00526559" w:rsidRPr="00A66D53">
          <w:rPr>
            <w:rStyle w:val="Hyperlink"/>
            <w:noProof/>
          </w:rPr>
          <w:t xml:space="preserve">Attribute </w:t>
        </w:r>
        <w:r w:rsidR="00526559" w:rsidRPr="00A66D53">
          <w:rPr>
            <w:rStyle w:val="Hyperlink"/>
            <w:rFonts w:ascii="Courier New" w:hAnsi="Courier New"/>
            <w:noProof/>
          </w:rPr>
          <w:t>ProductReference</w:t>
        </w:r>
        <w:r w:rsidR="00526559">
          <w:rPr>
            <w:noProof/>
            <w:webHidden/>
          </w:rPr>
          <w:tab/>
        </w:r>
        <w:r w:rsidR="00526559">
          <w:rPr>
            <w:noProof/>
            <w:webHidden/>
          </w:rPr>
          <w:fldChar w:fldCharType="begin"/>
        </w:r>
        <w:r w:rsidR="00526559">
          <w:rPr>
            <w:noProof/>
            <w:webHidden/>
          </w:rPr>
          <w:instrText xml:space="preserve"> PAGEREF _Toc493508705 \h </w:instrText>
        </w:r>
        <w:r w:rsidR="00526559">
          <w:rPr>
            <w:noProof/>
            <w:webHidden/>
          </w:rPr>
        </w:r>
        <w:r w:rsidR="00526559">
          <w:rPr>
            <w:noProof/>
            <w:webHidden/>
          </w:rPr>
          <w:fldChar w:fldCharType="separate"/>
        </w:r>
        <w:r w:rsidR="00526559">
          <w:rPr>
            <w:noProof/>
            <w:webHidden/>
          </w:rPr>
          <w:t>52</w:t>
        </w:r>
        <w:r w:rsidR="00526559">
          <w:rPr>
            <w:noProof/>
            <w:webHidden/>
          </w:rPr>
          <w:fldChar w:fldCharType="end"/>
        </w:r>
      </w:hyperlink>
    </w:p>
    <w:p w14:paraId="40AFD564" w14:textId="4BAA8535"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06" w:history="1">
        <w:r w:rsidR="00526559" w:rsidRPr="00A66D53">
          <w:rPr>
            <w:rStyle w:val="Hyperlink"/>
            <w:noProof/>
          </w:rPr>
          <w:t xml:space="preserve">Attribute </w:t>
        </w:r>
        <w:r w:rsidR="00526559" w:rsidRPr="00A66D53">
          <w:rPr>
            <w:rStyle w:val="Hyperlink"/>
            <w:rFonts w:ascii="Courier New" w:hAnsi="Courier New"/>
            <w:noProof/>
          </w:rPr>
          <w:t>RelationType</w:t>
        </w:r>
        <w:r w:rsidR="00526559">
          <w:rPr>
            <w:noProof/>
            <w:webHidden/>
          </w:rPr>
          <w:tab/>
        </w:r>
        <w:r w:rsidR="00526559">
          <w:rPr>
            <w:noProof/>
            <w:webHidden/>
          </w:rPr>
          <w:fldChar w:fldCharType="begin"/>
        </w:r>
        <w:r w:rsidR="00526559">
          <w:rPr>
            <w:noProof/>
            <w:webHidden/>
          </w:rPr>
          <w:instrText xml:space="preserve"> PAGEREF _Toc493508706 \h </w:instrText>
        </w:r>
        <w:r w:rsidR="00526559">
          <w:rPr>
            <w:noProof/>
            <w:webHidden/>
          </w:rPr>
        </w:r>
        <w:r w:rsidR="00526559">
          <w:rPr>
            <w:noProof/>
            <w:webHidden/>
          </w:rPr>
          <w:fldChar w:fldCharType="separate"/>
        </w:r>
        <w:r w:rsidR="00526559">
          <w:rPr>
            <w:noProof/>
            <w:webHidden/>
          </w:rPr>
          <w:t>52</w:t>
        </w:r>
        <w:r w:rsidR="00526559">
          <w:rPr>
            <w:noProof/>
            <w:webHidden/>
          </w:rPr>
          <w:fldChar w:fldCharType="end"/>
        </w:r>
      </w:hyperlink>
    </w:p>
    <w:p w14:paraId="349A3C90" w14:textId="4A8A68E7"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07" w:history="1">
        <w:r w:rsidR="00526559" w:rsidRPr="00A66D53">
          <w:rPr>
            <w:rStyle w:val="Hyperlink"/>
            <w:noProof/>
          </w:rPr>
          <w:t xml:space="preserve">Attribute </w:t>
        </w:r>
        <w:r w:rsidR="00526559" w:rsidRPr="00A66D53">
          <w:rPr>
            <w:rStyle w:val="Hyperlink"/>
            <w:rFonts w:ascii="Courier New" w:hAnsi="Courier New"/>
            <w:noProof/>
          </w:rPr>
          <w:t>RelatesToProductReference</w:t>
        </w:r>
        <w:r w:rsidR="00526559">
          <w:rPr>
            <w:noProof/>
            <w:webHidden/>
          </w:rPr>
          <w:tab/>
        </w:r>
        <w:r w:rsidR="00526559">
          <w:rPr>
            <w:noProof/>
            <w:webHidden/>
          </w:rPr>
          <w:fldChar w:fldCharType="begin"/>
        </w:r>
        <w:r w:rsidR="00526559">
          <w:rPr>
            <w:noProof/>
            <w:webHidden/>
          </w:rPr>
          <w:instrText xml:space="preserve"> PAGEREF _Toc493508707 \h </w:instrText>
        </w:r>
        <w:r w:rsidR="00526559">
          <w:rPr>
            <w:noProof/>
            <w:webHidden/>
          </w:rPr>
        </w:r>
        <w:r w:rsidR="00526559">
          <w:rPr>
            <w:noProof/>
            <w:webHidden/>
          </w:rPr>
          <w:fldChar w:fldCharType="separate"/>
        </w:r>
        <w:r w:rsidR="00526559">
          <w:rPr>
            <w:noProof/>
            <w:webHidden/>
          </w:rPr>
          <w:t>52</w:t>
        </w:r>
        <w:r w:rsidR="00526559">
          <w:rPr>
            <w:noProof/>
            <w:webHidden/>
          </w:rPr>
          <w:fldChar w:fldCharType="end"/>
        </w:r>
      </w:hyperlink>
    </w:p>
    <w:p w14:paraId="1C1234FC" w14:textId="3C2582D5"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08" w:history="1">
        <w:r w:rsidR="00526559" w:rsidRPr="00A66D53">
          <w:rPr>
            <w:rStyle w:val="Hyperlink"/>
            <w:noProof/>
          </w:rPr>
          <w:t xml:space="preserve">Element </w:t>
        </w:r>
        <w:r w:rsidR="00526559" w:rsidRPr="00A66D53">
          <w:rPr>
            <w:rStyle w:val="Hyperlink"/>
            <w:rFonts w:ascii="Courier New" w:hAnsi="Courier New"/>
            <w:noProof/>
          </w:rPr>
          <w:t>prod:ProductGroups</w:t>
        </w:r>
        <w:r w:rsidR="00526559">
          <w:rPr>
            <w:noProof/>
            <w:webHidden/>
          </w:rPr>
          <w:tab/>
        </w:r>
        <w:r w:rsidR="00526559">
          <w:rPr>
            <w:noProof/>
            <w:webHidden/>
          </w:rPr>
          <w:fldChar w:fldCharType="begin"/>
        </w:r>
        <w:r w:rsidR="00526559">
          <w:rPr>
            <w:noProof/>
            <w:webHidden/>
          </w:rPr>
          <w:instrText xml:space="preserve"> PAGEREF _Toc493508708 \h </w:instrText>
        </w:r>
        <w:r w:rsidR="00526559">
          <w:rPr>
            <w:noProof/>
            <w:webHidden/>
          </w:rPr>
        </w:r>
        <w:r w:rsidR="00526559">
          <w:rPr>
            <w:noProof/>
            <w:webHidden/>
          </w:rPr>
          <w:fldChar w:fldCharType="separate"/>
        </w:r>
        <w:r w:rsidR="00526559">
          <w:rPr>
            <w:noProof/>
            <w:webHidden/>
          </w:rPr>
          <w:t>53</w:t>
        </w:r>
        <w:r w:rsidR="00526559">
          <w:rPr>
            <w:noProof/>
            <w:webHidden/>
          </w:rPr>
          <w:fldChar w:fldCharType="end"/>
        </w:r>
      </w:hyperlink>
    </w:p>
    <w:p w14:paraId="018764C4" w14:textId="4984D10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09" w:history="1">
        <w:r w:rsidR="00526559" w:rsidRPr="00A66D53">
          <w:rPr>
            <w:rStyle w:val="Hyperlink"/>
            <w:noProof/>
          </w:rPr>
          <w:t xml:space="preserve">Element </w:t>
        </w:r>
        <w:r w:rsidR="00526559" w:rsidRPr="00A66D53">
          <w:rPr>
            <w:rStyle w:val="Hyperlink"/>
            <w:rFonts w:ascii="Courier New" w:hAnsi="Courier New"/>
            <w:noProof/>
          </w:rPr>
          <w:t>prod:Group</w:t>
        </w:r>
        <w:r w:rsidR="00526559">
          <w:rPr>
            <w:noProof/>
            <w:webHidden/>
          </w:rPr>
          <w:tab/>
        </w:r>
        <w:r w:rsidR="00526559">
          <w:rPr>
            <w:noProof/>
            <w:webHidden/>
          </w:rPr>
          <w:fldChar w:fldCharType="begin"/>
        </w:r>
        <w:r w:rsidR="00526559">
          <w:rPr>
            <w:noProof/>
            <w:webHidden/>
          </w:rPr>
          <w:instrText xml:space="preserve"> PAGEREF _Toc493508709 \h </w:instrText>
        </w:r>
        <w:r w:rsidR="00526559">
          <w:rPr>
            <w:noProof/>
            <w:webHidden/>
          </w:rPr>
        </w:r>
        <w:r w:rsidR="00526559">
          <w:rPr>
            <w:noProof/>
            <w:webHidden/>
          </w:rPr>
          <w:fldChar w:fldCharType="separate"/>
        </w:r>
        <w:r w:rsidR="00526559">
          <w:rPr>
            <w:noProof/>
            <w:webHidden/>
          </w:rPr>
          <w:t>54</w:t>
        </w:r>
        <w:r w:rsidR="00526559">
          <w:rPr>
            <w:noProof/>
            <w:webHidden/>
          </w:rPr>
          <w:fldChar w:fldCharType="end"/>
        </w:r>
      </w:hyperlink>
    </w:p>
    <w:p w14:paraId="4231760A" w14:textId="6F2E2940"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10" w:history="1">
        <w:r w:rsidR="00526559" w:rsidRPr="00A66D53">
          <w:rPr>
            <w:rStyle w:val="Hyperlink"/>
            <w:noProof/>
          </w:rPr>
          <w:t xml:space="preserve">Attribute </w:t>
        </w:r>
        <w:r w:rsidR="00526559" w:rsidRPr="00A66D53">
          <w:rPr>
            <w:rStyle w:val="Hyperlink"/>
            <w:rFonts w:ascii="Courier New" w:hAnsi="Courier New"/>
            <w:noProof/>
          </w:rPr>
          <w:t>GroupID</w:t>
        </w:r>
        <w:r w:rsidR="00526559">
          <w:rPr>
            <w:noProof/>
            <w:webHidden/>
          </w:rPr>
          <w:tab/>
        </w:r>
        <w:r w:rsidR="00526559">
          <w:rPr>
            <w:noProof/>
            <w:webHidden/>
          </w:rPr>
          <w:fldChar w:fldCharType="begin"/>
        </w:r>
        <w:r w:rsidR="00526559">
          <w:rPr>
            <w:noProof/>
            <w:webHidden/>
          </w:rPr>
          <w:instrText xml:space="preserve"> PAGEREF _Toc493508710 \h </w:instrText>
        </w:r>
        <w:r w:rsidR="00526559">
          <w:rPr>
            <w:noProof/>
            <w:webHidden/>
          </w:rPr>
        </w:r>
        <w:r w:rsidR="00526559">
          <w:rPr>
            <w:noProof/>
            <w:webHidden/>
          </w:rPr>
          <w:fldChar w:fldCharType="separate"/>
        </w:r>
        <w:r w:rsidR="00526559">
          <w:rPr>
            <w:noProof/>
            <w:webHidden/>
          </w:rPr>
          <w:t>54</w:t>
        </w:r>
        <w:r w:rsidR="00526559">
          <w:rPr>
            <w:noProof/>
            <w:webHidden/>
          </w:rPr>
          <w:fldChar w:fldCharType="end"/>
        </w:r>
      </w:hyperlink>
    </w:p>
    <w:p w14:paraId="7E8A385E" w14:textId="66040602"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11" w:history="1">
        <w:r w:rsidR="00526559" w:rsidRPr="00A66D53">
          <w:rPr>
            <w:rStyle w:val="Hyperlink"/>
            <w:noProof/>
          </w:rPr>
          <w:t xml:space="preserve">Element </w:t>
        </w:r>
        <w:r w:rsidR="00526559" w:rsidRPr="00A66D53">
          <w:rPr>
            <w:rStyle w:val="Hyperlink"/>
            <w:rFonts w:ascii="Courier New" w:hAnsi="Courier New"/>
            <w:noProof/>
          </w:rPr>
          <w:t>prod:Description</w:t>
        </w:r>
        <w:r w:rsidR="00526559">
          <w:rPr>
            <w:noProof/>
            <w:webHidden/>
          </w:rPr>
          <w:tab/>
        </w:r>
        <w:r w:rsidR="00526559">
          <w:rPr>
            <w:noProof/>
            <w:webHidden/>
          </w:rPr>
          <w:fldChar w:fldCharType="begin"/>
        </w:r>
        <w:r w:rsidR="00526559">
          <w:rPr>
            <w:noProof/>
            <w:webHidden/>
          </w:rPr>
          <w:instrText xml:space="preserve"> PAGEREF _Toc493508711 \h </w:instrText>
        </w:r>
        <w:r w:rsidR="00526559">
          <w:rPr>
            <w:noProof/>
            <w:webHidden/>
          </w:rPr>
        </w:r>
        <w:r w:rsidR="00526559">
          <w:rPr>
            <w:noProof/>
            <w:webHidden/>
          </w:rPr>
          <w:fldChar w:fldCharType="separate"/>
        </w:r>
        <w:r w:rsidR="00526559">
          <w:rPr>
            <w:noProof/>
            <w:webHidden/>
          </w:rPr>
          <w:t>55</w:t>
        </w:r>
        <w:r w:rsidR="00526559">
          <w:rPr>
            <w:noProof/>
            <w:webHidden/>
          </w:rPr>
          <w:fldChar w:fldCharType="end"/>
        </w:r>
      </w:hyperlink>
    </w:p>
    <w:p w14:paraId="17A1788B" w14:textId="75F5FA9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12" w:history="1">
        <w:r w:rsidR="00526559" w:rsidRPr="00A66D53">
          <w:rPr>
            <w:rStyle w:val="Hyperlink"/>
            <w:noProof/>
          </w:rPr>
          <w:t xml:space="preserve">Element </w:t>
        </w:r>
        <w:r w:rsidR="00526559" w:rsidRPr="00A66D53">
          <w:rPr>
            <w:rStyle w:val="Hyperlink"/>
            <w:rFonts w:ascii="Courier New" w:hAnsi="Courier New"/>
            <w:noProof/>
          </w:rPr>
          <w:t>prod:ProductID</w:t>
        </w:r>
        <w:r w:rsidR="00526559">
          <w:rPr>
            <w:noProof/>
            <w:webHidden/>
          </w:rPr>
          <w:tab/>
        </w:r>
        <w:r w:rsidR="00526559">
          <w:rPr>
            <w:noProof/>
            <w:webHidden/>
          </w:rPr>
          <w:fldChar w:fldCharType="begin"/>
        </w:r>
        <w:r w:rsidR="00526559">
          <w:rPr>
            <w:noProof/>
            <w:webHidden/>
          </w:rPr>
          <w:instrText xml:space="preserve"> PAGEREF _Toc493508712 \h </w:instrText>
        </w:r>
        <w:r w:rsidR="00526559">
          <w:rPr>
            <w:noProof/>
            <w:webHidden/>
          </w:rPr>
        </w:r>
        <w:r w:rsidR="00526559">
          <w:rPr>
            <w:noProof/>
            <w:webHidden/>
          </w:rPr>
          <w:fldChar w:fldCharType="separate"/>
        </w:r>
        <w:r w:rsidR="00526559">
          <w:rPr>
            <w:noProof/>
            <w:webHidden/>
          </w:rPr>
          <w:t>55</w:t>
        </w:r>
        <w:r w:rsidR="00526559">
          <w:rPr>
            <w:noProof/>
            <w:webHidden/>
          </w:rPr>
          <w:fldChar w:fldCharType="end"/>
        </w:r>
      </w:hyperlink>
    </w:p>
    <w:p w14:paraId="289A32DB" w14:textId="695E7648"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13" w:history="1">
        <w:r w:rsidR="00526559" w:rsidRPr="00A66D53">
          <w:rPr>
            <w:rStyle w:val="Hyperlink"/>
            <w:noProof/>
          </w:rPr>
          <w:t xml:space="preserve">Element </w:t>
        </w:r>
        <w:r w:rsidR="00526559" w:rsidRPr="00A66D53">
          <w:rPr>
            <w:rStyle w:val="Hyperlink"/>
            <w:rFonts w:ascii="Courier New" w:hAnsi="Courier New"/>
            <w:noProof/>
          </w:rPr>
          <w:t>vuln:Vulnerability</w:t>
        </w:r>
        <w:r w:rsidR="00526559">
          <w:rPr>
            <w:noProof/>
            <w:webHidden/>
          </w:rPr>
          <w:tab/>
        </w:r>
        <w:r w:rsidR="00526559">
          <w:rPr>
            <w:noProof/>
            <w:webHidden/>
          </w:rPr>
          <w:fldChar w:fldCharType="begin"/>
        </w:r>
        <w:r w:rsidR="00526559">
          <w:rPr>
            <w:noProof/>
            <w:webHidden/>
          </w:rPr>
          <w:instrText xml:space="preserve"> PAGEREF _Toc493508713 \h </w:instrText>
        </w:r>
        <w:r w:rsidR="00526559">
          <w:rPr>
            <w:noProof/>
            <w:webHidden/>
          </w:rPr>
        </w:r>
        <w:r w:rsidR="00526559">
          <w:rPr>
            <w:noProof/>
            <w:webHidden/>
          </w:rPr>
          <w:fldChar w:fldCharType="separate"/>
        </w:r>
        <w:r w:rsidR="00526559">
          <w:rPr>
            <w:noProof/>
            <w:webHidden/>
          </w:rPr>
          <w:t>57</w:t>
        </w:r>
        <w:r w:rsidR="00526559">
          <w:rPr>
            <w:noProof/>
            <w:webHidden/>
          </w:rPr>
          <w:fldChar w:fldCharType="end"/>
        </w:r>
      </w:hyperlink>
    </w:p>
    <w:p w14:paraId="3E9DC48A" w14:textId="584B5269"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14" w:history="1">
        <w:r w:rsidR="00526559" w:rsidRPr="00A66D53">
          <w:rPr>
            <w:rStyle w:val="Hyperlink"/>
            <w:noProof/>
          </w:rPr>
          <w:t xml:space="preserve">Attribute </w:t>
        </w:r>
        <w:r w:rsidR="00526559" w:rsidRPr="00A66D53">
          <w:rPr>
            <w:rStyle w:val="Hyperlink"/>
            <w:rFonts w:ascii="Courier New" w:hAnsi="Courier New"/>
            <w:noProof/>
          </w:rPr>
          <w:t>Ordinal</w:t>
        </w:r>
        <w:r w:rsidR="00526559">
          <w:rPr>
            <w:noProof/>
            <w:webHidden/>
          </w:rPr>
          <w:tab/>
        </w:r>
        <w:r w:rsidR="00526559">
          <w:rPr>
            <w:noProof/>
            <w:webHidden/>
          </w:rPr>
          <w:fldChar w:fldCharType="begin"/>
        </w:r>
        <w:r w:rsidR="00526559">
          <w:rPr>
            <w:noProof/>
            <w:webHidden/>
          </w:rPr>
          <w:instrText xml:space="preserve"> PAGEREF _Toc493508714 \h </w:instrText>
        </w:r>
        <w:r w:rsidR="00526559">
          <w:rPr>
            <w:noProof/>
            <w:webHidden/>
          </w:rPr>
        </w:r>
        <w:r w:rsidR="00526559">
          <w:rPr>
            <w:noProof/>
            <w:webHidden/>
          </w:rPr>
          <w:fldChar w:fldCharType="separate"/>
        </w:r>
        <w:r w:rsidR="00526559">
          <w:rPr>
            <w:noProof/>
            <w:webHidden/>
          </w:rPr>
          <w:t>57</w:t>
        </w:r>
        <w:r w:rsidR="00526559">
          <w:rPr>
            <w:noProof/>
            <w:webHidden/>
          </w:rPr>
          <w:fldChar w:fldCharType="end"/>
        </w:r>
      </w:hyperlink>
    </w:p>
    <w:p w14:paraId="4589B8D3" w14:textId="08827782"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15" w:history="1">
        <w:r w:rsidR="00526559" w:rsidRPr="00A66D53">
          <w:rPr>
            <w:rStyle w:val="Hyperlink"/>
            <w:noProof/>
          </w:rPr>
          <w:t xml:space="preserve">Element </w:t>
        </w:r>
        <w:r w:rsidR="00526559" w:rsidRPr="00A66D53">
          <w:rPr>
            <w:rStyle w:val="Hyperlink"/>
            <w:rFonts w:ascii="Courier New" w:hAnsi="Courier New"/>
            <w:noProof/>
          </w:rPr>
          <w:t>vuln:Title</w:t>
        </w:r>
        <w:r w:rsidR="00526559">
          <w:rPr>
            <w:noProof/>
            <w:webHidden/>
          </w:rPr>
          <w:tab/>
        </w:r>
        <w:r w:rsidR="00526559">
          <w:rPr>
            <w:noProof/>
            <w:webHidden/>
          </w:rPr>
          <w:fldChar w:fldCharType="begin"/>
        </w:r>
        <w:r w:rsidR="00526559">
          <w:rPr>
            <w:noProof/>
            <w:webHidden/>
          </w:rPr>
          <w:instrText xml:space="preserve"> PAGEREF _Toc493508715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4F84568F" w14:textId="626F7FCD"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16" w:history="1">
        <w:r w:rsidR="00526559" w:rsidRPr="00A66D53">
          <w:rPr>
            <w:rStyle w:val="Hyperlink"/>
            <w:noProof/>
          </w:rPr>
          <w:t xml:space="preserve">Element </w:t>
        </w:r>
        <w:r w:rsidR="00526559" w:rsidRPr="00A66D53">
          <w:rPr>
            <w:rStyle w:val="Hyperlink"/>
            <w:rFonts w:ascii="Courier New" w:hAnsi="Courier New"/>
            <w:noProof/>
          </w:rPr>
          <w:t>vuln:ID</w:t>
        </w:r>
        <w:r w:rsidR="00526559">
          <w:rPr>
            <w:noProof/>
            <w:webHidden/>
          </w:rPr>
          <w:tab/>
        </w:r>
        <w:r w:rsidR="00526559">
          <w:rPr>
            <w:noProof/>
            <w:webHidden/>
          </w:rPr>
          <w:fldChar w:fldCharType="begin"/>
        </w:r>
        <w:r w:rsidR="00526559">
          <w:rPr>
            <w:noProof/>
            <w:webHidden/>
          </w:rPr>
          <w:instrText xml:space="preserve"> PAGEREF _Toc493508716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22F998F9" w14:textId="3CEA764A"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17" w:history="1">
        <w:r w:rsidR="00526559" w:rsidRPr="00A66D53">
          <w:rPr>
            <w:rStyle w:val="Hyperlink"/>
            <w:noProof/>
          </w:rPr>
          <w:t xml:space="preserve">Attribute </w:t>
        </w:r>
        <w:r w:rsidR="00526559" w:rsidRPr="00A66D53">
          <w:rPr>
            <w:rStyle w:val="Hyperlink"/>
            <w:rFonts w:ascii="Courier New" w:hAnsi="Courier New"/>
            <w:noProof/>
          </w:rPr>
          <w:t>SystemName</w:t>
        </w:r>
        <w:r w:rsidR="00526559">
          <w:rPr>
            <w:noProof/>
            <w:webHidden/>
          </w:rPr>
          <w:tab/>
        </w:r>
        <w:r w:rsidR="00526559">
          <w:rPr>
            <w:noProof/>
            <w:webHidden/>
          </w:rPr>
          <w:fldChar w:fldCharType="begin"/>
        </w:r>
        <w:r w:rsidR="00526559">
          <w:rPr>
            <w:noProof/>
            <w:webHidden/>
          </w:rPr>
          <w:instrText xml:space="preserve"> PAGEREF _Toc493508717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5C6E46F2" w14:textId="08B48A80"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18" w:history="1">
        <w:r w:rsidR="00526559" w:rsidRPr="00A66D53">
          <w:rPr>
            <w:rStyle w:val="Hyperlink"/>
            <w:noProof/>
          </w:rPr>
          <w:t xml:space="preserve">Element </w:t>
        </w:r>
        <w:r w:rsidR="00526559" w:rsidRPr="00A66D53">
          <w:rPr>
            <w:rStyle w:val="Hyperlink"/>
            <w:rFonts w:ascii="Courier New" w:hAnsi="Courier New"/>
            <w:noProof/>
          </w:rPr>
          <w:t>vuln:Notes</w:t>
        </w:r>
        <w:r w:rsidR="00526559">
          <w:rPr>
            <w:noProof/>
            <w:webHidden/>
          </w:rPr>
          <w:tab/>
        </w:r>
        <w:r w:rsidR="00526559">
          <w:rPr>
            <w:noProof/>
            <w:webHidden/>
          </w:rPr>
          <w:fldChar w:fldCharType="begin"/>
        </w:r>
        <w:r w:rsidR="00526559">
          <w:rPr>
            <w:noProof/>
            <w:webHidden/>
          </w:rPr>
          <w:instrText xml:space="preserve"> PAGEREF _Toc493508718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0DA49E7D" w14:textId="2B8F1AFC"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19" w:history="1">
        <w:r w:rsidR="00526559" w:rsidRPr="00A66D53">
          <w:rPr>
            <w:rStyle w:val="Hyperlink"/>
            <w:noProof/>
          </w:rPr>
          <w:t xml:space="preserve">Element </w:t>
        </w:r>
        <w:r w:rsidR="00526559" w:rsidRPr="00A66D53">
          <w:rPr>
            <w:rStyle w:val="Hyperlink"/>
            <w:rFonts w:ascii="Courier New" w:hAnsi="Courier New"/>
            <w:noProof/>
          </w:rPr>
          <w:t>vuln:Note</w:t>
        </w:r>
        <w:r w:rsidR="00526559">
          <w:rPr>
            <w:noProof/>
            <w:webHidden/>
          </w:rPr>
          <w:tab/>
        </w:r>
        <w:r w:rsidR="00526559">
          <w:rPr>
            <w:noProof/>
            <w:webHidden/>
          </w:rPr>
          <w:fldChar w:fldCharType="begin"/>
        </w:r>
        <w:r w:rsidR="00526559">
          <w:rPr>
            <w:noProof/>
            <w:webHidden/>
          </w:rPr>
          <w:instrText xml:space="preserve"> PAGEREF _Toc493508719 \h </w:instrText>
        </w:r>
        <w:r w:rsidR="00526559">
          <w:rPr>
            <w:noProof/>
            <w:webHidden/>
          </w:rPr>
        </w:r>
        <w:r w:rsidR="00526559">
          <w:rPr>
            <w:noProof/>
            <w:webHidden/>
          </w:rPr>
          <w:fldChar w:fldCharType="separate"/>
        </w:r>
        <w:r w:rsidR="00526559">
          <w:rPr>
            <w:noProof/>
            <w:webHidden/>
          </w:rPr>
          <w:t>59</w:t>
        </w:r>
        <w:r w:rsidR="00526559">
          <w:rPr>
            <w:noProof/>
            <w:webHidden/>
          </w:rPr>
          <w:fldChar w:fldCharType="end"/>
        </w:r>
      </w:hyperlink>
    </w:p>
    <w:p w14:paraId="7F60DC73" w14:textId="34D52531"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20" w:history="1">
        <w:r w:rsidR="00526559" w:rsidRPr="00A66D53">
          <w:rPr>
            <w:rStyle w:val="Hyperlink"/>
            <w:noProof/>
          </w:rPr>
          <w:t xml:space="preserve">Attribute </w:t>
        </w:r>
        <w:r w:rsidR="00526559" w:rsidRPr="00A66D53">
          <w:rPr>
            <w:rStyle w:val="Hyperlink"/>
            <w:rFonts w:ascii="Courier New" w:hAnsi="Courier New"/>
            <w:noProof/>
          </w:rPr>
          <w:t>Type</w:t>
        </w:r>
        <w:r w:rsidR="00526559">
          <w:rPr>
            <w:noProof/>
            <w:webHidden/>
          </w:rPr>
          <w:tab/>
        </w:r>
        <w:r w:rsidR="00526559">
          <w:rPr>
            <w:noProof/>
            <w:webHidden/>
          </w:rPr>
          <w:fldChar w:fldCharType="begin"/>
        </w:r>
        <w:r w:rsidR="00526559">
          <w:rPr>
            <w:noProof/>
            <w:webHidden/>
          </w:rPr>
          <w:instrText xml:space="preserve"> PAGEREF _Toc493508720 \h </w:instrText>
        </w:r>
        <w:r w:rsidR="00526559">
          <w:rPr>
            <w:noProof/>
            <w:webHidden/>
          </w:rPr>
        </w:r>
        <w:r w:rsidR="00526559">
          <w:rPr>
            <w:noProof/>
            <w:webHidden/>
          </w:rPr>
          <w:fldChar w:fldCharType="separate"/>
        </w:r>
        <w:r w:rsidR="00526559">
          <w:rPr>
            <w:noProof/>
            <w:webHidden/>
          </w:rPr>
          <w:t>60</w:t>
        </w:r>
        <w:r w:rsidR="00526559">
          <w:rPr>
            <w:noProof/>
            <w:webHidden/>
          </w:rPr>
          <w:fldChar w:fldCharType="end"/>
        </w:r>
      </w:hyperlink>
    </w:p>
    <w:p w14:paraId="41F62D13" w14:textId="0164AC99"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21" w:history="1">
        <w:r w:rsidR="00526559" w:rsidRPr="00A66D53">
          <w:rPr>
            <w:rStyle w:val="Hyperlink"/>
            <w:noProof/>
          </w:rPr>
          <w:t xml:space="preserve">Attribute </w:t>
        </w:r>
        <w:r w:rsidR="00526559" w:rsidRPr="00A66D53">
          <w:rPr>
            <w:rStyle w:val="Hyperlink"/>
            <w:rFonts w:ascii="Courier New" w:hAnsi="Courier New"/>
            <w:noProof/>
          </w:rPr>
          <w:t>Ordinal</w:t>
        </w:r>
        <w:r w:rsidR="00526559">
          <w:rPr>
            <w:noProof/>
            <w:webHidden/>
          </w:rPr>
          <w:tab/>
        </w:r>
        <w:r w:rsidR="00526559">
          <w:rPr>
            <w:noProof/>
            <w:webHidden/>
          </w:rPr>
          <w:fldChar w:fldCharType="begin"/>
        </w:r>
        <w:r w:rsidR="00526559">
          <w:rPr>
            <w:noProof/>
            <w:webHidden/>
          </w:rPr>
          <w:instrText xml:space="preserve"> PAGEREF _Toc493508721 \h </w:instrText>
        </w:r>
        <w:r w:rsidR="00526559">
          <w:rPr>
            <w:noProof/>
            <w:webHidden/>
          </w:rPr>
        </w:r>
        <w:r w:rsidR="00526559">
          <w:rPr>
            <w:noProof/>
            <w:webHidden/>
          </w:rPr>
          <w:fldChar w:fldCharType="separate"/>
        </w:r>
        <w:r w:rsidR="00526559">
          <w:rPr>
            <w:noProof/>
            <w:webHidden/>
          </w:rPr>
          <w:t>60</w:t>
        </w:r>
        <w:r w:rsidR="00526559">
          <w:rPr>
            <w:noProof/>
            <w:webHidden/>
          </w:rPr>
          <w:fldChar w:fldCharType="end"/>
        </w:r>
      </w:hyperlink>
    </w:p>
    <w:p w14:paraId="1C2C1124" w14:textId="08A88AF5"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22" w:history="1">
        <w:r w:rsidR="00526559" w:rsidRPr="00A66D53">
          <w:rPr>
            <w:rStyle w:val="Hyperlink"/>
            <w:noProof/>
          </w:rPr>
          <w:t xml:space="preserve">Attribute </w:t>
        </w:r>
        <w:r w:rsidR="00526559" w:rsidRPr="00A66D53">
          <w:rPr>
            <w:rStyle w:val="Hyperlink"/>
            <w:rFonts w:ascii="Courier New" w:hAnsi="Courier New"/>
            <w:noProof/>
          </w:rPr>
          <w:t>Title</w:t>
        </w:r>
        <w:r w:rsidR="00526559">
          <w:rPr>
            <w:noProof/>
            <w:webHidden/>
          </w:rPr>
          <w:tab/>
        </w:r>
        <w:r w:rsidR="00526559">
          <w:rPr>
            <w:noProof/>
            <w:webHidden/>
          </w:rPr>
          <w:fldChar w:fldCharType="begin"/>
        </w:r>
        <w:r w:rsidR="00526559">
          <w:rPr>
            <w:noProof/>
            <w:webHidden/>
          </w:rPr>
          <w:instrText xml:space="preserve"> PAGEREF _Toc493508722 \h </w:instrText>
        </w:r>
        <w:r w:rsidR="00526559">
          <w:rPr>
            <w:noProof/>
            <w:webHidden/>
          </w:rPr>
        </w:r>
        <w:r w:rsidR="00526559">
          <w:rPr>
            <w:noProof/>
            <w:webHidden/>
          </w:rPr>
          <w:fldChar w:fldCharType="separate"/>
        </w:r>
        <w:r w:rsidR="00526559">
          <w:rPr>
            <w:noProof/>
            <w:webHidden/>
          </w:rPr>
          <w:t>60</w:t>
        </w:r>
        <w:r w:rsidR="00526559">
          <w:rPr>
            <w:noProof/>
            <w:webHidden/>
          </w:rPr>
          <w:fldChar w:fldCharType="end"/>
        </w:r>
      </w:hyperlink>
    </w:p>
    <w:p w14:paraId="619A4062" w14:textId="0927CC6B"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23" w:history="1">
        <w:r w:rsidR="00526559" w:rsidRPr="00A66D53">
          <w:rPr>
            <w:rStyle w:val="Hyperlink"/>
            <w:noProof/>
          </w:rPr>
          <w:t xml:space="preserve">Attribute </w:t>
        </w:r>
        <w:r w:rsidR="00526559" w:rsidRPr="00A66D53">
          <w:rPr>
            <w:rStyle w:val="Hyperlink"/>
            <w:rFonts w:ascii="Courier New" w:hAnsi="Courier New"/>
            <w:noProof/>
          </w:rPr>
          <w:t>Audience</w:t>
        </w:r>
        <w:r w:rsidR="00526559">
          <w:rPr>
            <w:noProof/>
            <w:webHidden/>
          </w:rPr>
          <w:tab/>
        </w:r>
        <w:r w:rsidR="00526559">
          <w:rPr>
            <w:noProof/>
            <w:webHidden/>
          </w:rPr>
          <w:fldChar w:fldCharType="begin"/>
        </w:r>
        <w:r w:rsidR="00526559">
          <w:rPr>
            <w:noProof/>
            <w:webHidden/>
          </w:rPr>
          <w:instrText xml:space="preserve"> PAGEREF _Toc493508723 \h </w:instrText>
        </w:r>
        <w:r w:rsidR="00526559">
          <w:rPr>
            <w:noProof/>
            <w:webHidden/>
          </w:rPr>
        </w:r>
        <w:r w:rsidR="00526559">
          <w:rPr>
            <w:noProof/>
            <w:webHidden/>
          </w:rPr>
          <w:fldChar w:fldCharType="separate"/>
        </w:r>
        <w:r w:rsidR="00526559">
          <w:rPr>
            <w:noProof/>
            <w:webHidden/>
          </w:rPr>
          <w:t>60</w:t>
        </w:r>
        <w:r w:rsidR="00526559">
          <w:rPr>
            <w:noProof/>
            <w:webHidden/>
          </w:rPr>
          <w:fldChar w:fldCharType="end"/>
        </w:r>
      </w:hyperlink>
    </w:p>
    <w:p w14:paraId="75A4D32E" w14:textId="2C0A1C1D"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24" w:history="1">
        <w:r w:rsidR="00526559" w:rsidRPr="00A66D53">
          <w:rPr>
            <w:rStyle w:val="Hyperlink"/>
            <w:noProof/>
          </w:rPr>
          <w:t xml:space="preserve">Element </w:t>
        </w:r>
        <w:r w:rsidR="00526559" w:rsidRPr="00A66D53">
          <w:rPr>
            <w:rStyle w:val="Hyperlink"/>
            <w:rFonts w:ascii="Courier New" w:hAnsi="Courier New"/>
            <w:noProof/>
          </w:rPr>
          <w:t>vuln:DiscoveryDate</w:t>
        </w:r>
        <w:r w:rsidR="00526559">
          <w:rPr>
            <w:noProof/>
            <w:webHidden/>
          </w:rPr>
          <w:tab/>
        </w:r>
        <w:r w:rsidR="00526559">
          <w:rPr>
            <w:noProof/>
            <w:webHidden/>
          </w:rPr>
          <w:fldChar w:fldCharType="begin"/>
        </w:r>
        <w:r w:rsidR="00526559">
          <w:rPr>
            <w:noProof/>
            <w:webHidden/>
          </w:rPr>
          <w:instrText xml:space="preserve"> PAGEREF _Toc493508724 \h </w:instrText>
        </w:r>
        <w:r w:rsidR="00526559">
          <w:rPr>
            <w:noProof/>
            <w:webHidden/>
          </w:rPr>
        </w:r>
        <w:r w:rsidR="00526559">
          <w:rPr>
            <w:noProof/>
            <w:webHidden/>
          </w:rPr>
          <w:fldChar w:fldCharType="separate"/>
        </w:r>
        <w:r w:rsidR="00526559">
          <w:rPr>
            <w:noProof/>
            <w:webHidden/>
          </w:rPr>
          <w:t>60</w:t>
        </w:r>
        <w:r w:rsidR="00526559">
          <w:rPr>
            <w:noProof/>
            <w:webHidden/>
          </w:rPr>
          <w:fldChar w:fldCharType="end"/>
        </w:r>
      </w:hyperlink>
    </w:p>
    <w:p w14:paraId="4F4674E9" w14:textId="41F7AC91"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25" w:history="1">
        <w:r w:rsidR="00526559" w:rsidRPr="00A66D53">
          <w:rPr>
            <w:rStyle w:val="Hyperlink"/>
            <w:noProof/>
          </w:rPr>
          <w:t xml:space="preserve">Element </w:t>
        </w:r>
        <w:r w:rsidR="00526559" w:rsidRPr="00A66D53">
          <w:rPr>
            <w:rStyle w:val="Hyperlink"/>
            <w:rFonts w:ascii="Courier New" w:hAnsi="Courier New"/>
            <w:noProof/>
          </w:rPr>
          <w:t>vuln:ReleaseDate</w:t>
        </w:r>
        <w:r w:rsidR="00526559">
          <w:rPr>
            <w:noProof/>
            <w:webHidden/>
          </w:rPr>
          <w:tab/>
        </w:r>
        <w:r w:rsidR="00526559">
          <w:rPr>
            <w:noProof/>
            <w:webHidden/>
          </w:rPr>
          <w:fldChar w:fldCharType="begin"/>
        </w:r>
        <w:r w:rsidR="00526559">
          <w:rPr>
            <w:noProof/>
            <w:webHidden/>
          </w:rPr>
          <w:instrText xml:space="preserve"> PAGEREF _Toc493508725 \h </w:instrText>
        </w:r>
        <w:r w:rsidR="00526559">
          <w:rPr>
            <w:noProof/>
            <w:webHidden/>
          </w:rPr>
        </w:r>
        <w:r w:rsidR="00526559">
          <w:rPr>
            <w:noProof/>
            <w:webHidden/>
          </w:rPr>
          <w:fldChar w:fldCharType="separate"/>
        </w:r>
        <w:r w:rsidR="00526559">
          <w:rPr>
            <w:noProof/>
            <w:webHidden/>
          </w:rPr>
          <w:t>61</w:t>
        </w:r>
        <w:r w:rsidR="00526559">
          <w:rPr>
            <w:noProof/>
            <w:webHidden/>
          </w:rPr>
          <w:fldChar w:fldCharType="end"/>
        </w:r>
      </w:hyperlink>
    </w:p>
    <w:p w14:paraId="5CFFE962" w14:textId="35393BB7"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26" w:history="1">
        <w:r w:rsidR="00526559" w:rsidRPr="00A66D53">
          <w:rPr>
            <w:rStyle w:val="Hyperlink"/>
            <w:noProof/>
          </w:rPr>
          <w:t xml:space="preserve">Element </w:t>
        </w:r>
        <w:r w:rsidR="00526559" w:rsidRPr="00A66D53">
          <w:rPr>
            <w:rStyle w:val="Hyperlink"/>
            <w:rFonts w:ascii="Courier New" w:hAnsi="Courier New"/>
            <w:noProof/>
          </w:rPr>
          <w:t>vuln:Involvements</w:t>
        </w:r>
        <w:r w:rsidR="00526559">
          <w:rPr>
            <w:noProof/>
            <w:webHidden/>
          </w:rPr>
          <w:tab/>
        </w:r>
        <w:r w:rsidR="00526559">
          <w:rPr>
            <w:noProof/>
            <w:webHidden/>
          </w:rPr>
          <w:fldChar w:fldCharType="begin"/>
        </w:r>
        <w:r w:rsidR="00526559">
          <w:rPr>
            <w:noProof/>
            <w:webHidden/>
          </w:rPr>
          <w:instrText xml:space="preserve"> PAGEREF _Toc493508726 \h </w:instrText>
        </w:r>
        <w:r w:rsidR="00526559">
          <w:rPr>
            <w:noProof/>
            <w:webHidden/>
          </w:rPr>
        </w:r>
        <w:r w:rsidR="00526559">
          <w:rPr>
            <w:noProof/>
            <w:webHidden/>
          </w:rPr>
          <w:fldChar w:fldCharType="separate"/>
        </w:r>
        <w:r w:rsidR="00526559">
          <w:rPr>
            <w:noProof/>
            <w:webHidden/>
          </w:rPr>
          <w:t>61</w:t>
        </w:r>
        <w:r w:rsidR="00526559">
          <w:rPr>
            <w:noProof/>
            <w:webHidden/>
          </w:rPr>
          <w:fldChar w:fldCharType="end"/>
        </w:r>
      </w:hyperlink>
    </w:p>
    <w:p w14:paraId="60A92D2A" w14:textId="74AD1625"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27" w:history="1">
        <w:r w:rsidR="00526559" w:rsidRPr="00A66D53">
          <w:rPr>
            <w:rStyle w:val="Hyperlink"/>
            <w:noProof/>
          </w:rPr>
          <w:t xml:space="preserve">Element </w:t>
        </w:r>
        <w:r w:rsidR="00526559" w:rsidRPr="00A66D53">
          <w:rPr>
            <w:rStyle w:val="Hyperlink"/>
            <w:rFonts w:ascii="Courier New" w:hAnsi="Courier New"/>
            <w:noProof/>
          </w:rPr>
          <w:t>vuln:Involvement</w:t>
        </w:r>
        <w:r w:rsidR="00526559">
          <w:rPr>
            <w:noProof/>
            <w:webHidden/>
          </w:rPr>
          <w:tab/>
        </w:r>
        <w:r w:rsidR="00526559">
          <w:rPr>
            <w:noProof/>
            <w:webHidden/>
          </w:rPr>
          <w:fldChar w:fldCharType="begin"/>
        </w:r>
        <w:r w:rsidR="00526559">
          <w:rPr>
            <w:noProof/>
            <w:webHidden/>
          </w:rPr>
          <w:instrText xml:space="preserve"> PAGEREF _Toc493508727 \h </w:instrText>
        </w:r>
        <w:r w:rsidR="00526559">
          <w:rPr>
            <w:noProof/>
            <w:webHidden/>
          </w:rPr>
        </w:r>
        <w:r w:rsidR="00526559">
          <w:rPr>
            <w:noProof/>
            <w:webHidden/>
          </w:rPr>
          <w:fldChar w:fldCharType="separate"/>
        </w:r>
        <w:r w:rsidR="00526559">
          <w:rPr>
            <w:noProof/>
            <w:webHidden/>
          </w:rPr>
          <w:t>61</w:t>
        </w:r>
        <w:r w:rsidR="00526559">
          <w:rPr>
            <w:noProof/>
            <w:webHidden/>
          </w:rPr>
          <w:fldChar w:fldCharType="end"/>
        </w:r>
      </w:hyperlink>
    </w:p>
    <w:p w14:paraId="553698EC" w14:textId="02E899B2"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28" w:history="1">
        <w:r w:rsidR="00526559" w:rsidRPr="00A66D53">
          <w:rPr>
            <w:rStyle w:val="Hyperlink"/>
            <w:noProof/>
          </w:rPr>
          <w:t xml:space="preserve">Attribute </w:t>
        </w:r>
        <w:r w:rsidR="00526559" w:rsidRPr="00A66D53">
          <w:rPr>
            <w:rStyle w:val="Hyperlink"/>
            <w:rFonts w:ascii="Courier New" w:hAnsi="Courier New"/>
            <w:noProof/>
          </w:rPr>
          <w:t>Party</w:t>
        </w:r>
        <w:r w:rsidR="00526559">
          <w:rPr>
            <w:noProof/>
            <w:webHidden/>
          </w:rPr>
          <w:tab/>
        </w:r>
        <w:r w:rsidR="00526559">
          <w:rPr>
            <w:noProof/>
            <w:webHidden/>
          </w:rPr>
          <w:fldChar w:fldCharType="begin"/>
        </w:r>
        <w:r w:rsidR="00526559">
          <w:rPr>
            <w:noProof/>
            <w:webHidden/>
          </w:rPr>
          <w:instrText xml:space="preserve"> PAGEREF _Toc493508728 \h </w:instrText>
        </w:r>
        <w:r w:rsidR="00526559">
          <w:rPr>
            <w:noProof/>
            <w:webHidden/>
          </w:rPr>
        </w:r>
        <w:r w:rsidR="00526559">
          <w:rPr>
            <w:noProof/>
            <w:webHidden/>
          </w:rPr>
          <w:fldChar w:fldCharType="separate"/>
        </w:r>
        <w:r w:rsidR="00526559">
          <w:rPr>
            <w:noProof/>
            <w:webHidden/>
          </w:rPr>
          <w:t>61</w:t>
        </w:r>
        <w:r w:rsidR="00526559">
          <w:rPr>
            <w:noProof/>
            <w:webHidden/>
          </w:rPr>
          <w:fldChar w:fldCharType="end"/>
        </w:r>
      </w:hyperlink>
    </w:p>
    <w:p w14:paraId="2A956875" w14:textId="24F1D5B7"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29" w:history="1">
        <w:r w:rsidR="00526559" w:rsidRPr="00A66D53">
          <w:rPr>
            <w:rStyle w:val="Hyperlink"/>
            <w:noProof/>
          </w:rPr>
          <w:t xml:space="preserve">Attribute </w:t>
        </w:r>
        <w:r w:rsidR="00526559" w:rsidRPr="00A66D53">
          <w:rPr>
            <w:rStyle w:val="Hyperlink"/>
            <w:rFonts w:ascii="Courier New" w:hAnsi="Courier New"/>
            <w:noProof/>
          </w:rPr>
          <w:t>Status</w:t>
        </w:r>
        <w:r w:rsidR="00526559">
          <w:rPr>
            <w:noProof/>
            <w:webHidden/>
          </w:rPr>
          <w:tab/>
        </w:r>
        <w:r w:rsidR="00526559">
          <w:rPr>
            <w:noProof/>
            <w:webHidden/>
          </w:rPr>
          <w:fldChar w:fldCharType="begin"/>
        </w:r>
        <w:r w:rsidR="00526559">
          <w:rPr>
            <w:noProof/>
            <w:webHidden/>
          </w:rPr>
          <w:instrText xml:space="preserve"> PAGEREF _Toc493508729 \h </w:instrText>
        </w:r>
        <w:r w:rsidR="00526559">
          <w:rPr>
            <w:noProof/>
            <w:webHidden/>
          </w:rPr>
        </w:r>
        <w:r w:rsidR="00526559">
          <w:rPr>
            <w:noProof/>
            <w:webHidden/>
          </w:rPr>
          <w:fldChar w:fldCharType="separate"/>
        </w:r>
        <w:r w:rsidR="00526559">
          <w:rPr>
            <w:noProof/>
            <w:webHidden/>
          </w:rPr>
          <w:t>61</w:t>
        </w:r>
        <w:r w:rsidR="00526559">
          <w:rPr>
            <w:noProof/>
            <w:webHidden/>
          </w:rPr>
          <w:fldChar w:fldCharType="end"/>
        </w:r>
      </w:hyperlink>
    </w:p>
    <w:p w14:paraId="40D5185C" w14:textId="4FE28555"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30" w:history="1">
        <w:r w:rsidR="00526559" w:rsidRPr="00A66D53">
          <w:rPr>
            <w:rStyle w:val="Hyperlink"/>
            <w:noProof/>
          </w:rPr>
          <w:t xml:space="preserve">Element </w:t>
        </w:r>
        <w:r w:rsidR="00526559" w:rsidRPr="00A66D53">
          <w:rPr>
            <w:rStyle w:val="Hyperlink"/>
            <w:rFonts w:ascii="Courier New" w:hAnsi="Courier New"/>
            <w:noProof/>
          </w:rPr>
          <w:t>vuln:Description</w:t>
        </w:r>
        <w:r w:rsidR="00526559">
          <w:rPr>
            <w:noProof/>
            <w:webHidden/>
          </w:rPr>
          <w:tab/>
        </w:r>
        <w:r w:rsidR="00526559">
          <w:rPr>
            <w:noProof/>
            <w:webHidden/>
          </w:rPr>
          <w:fldChar w:fldCharType="begin"/>
        </w:r>
        <w:r w:rsidR="00526559">
          <w:rPr>
            <w:noProof/>
            <w:webHidden/>
          </w:rPr>
          <w:instrText xml:space="preserve"> PAGEREF _Toc493508730 \h </w:instrText>
        </w:r>
        <w:r w:rsidR="00526559">
          <w:rPr>
            <w:noProof/>
            <w:webHidden/>
          </w:rPr>
        </w:r>
        <w:r w:rsidR="00526559">
          <w:rPr>
            <w:noProof/>
            <w:webHidden/>
          </w:rPr>
          <w:fldChar w:fldCharType="separate"/>
        </w:r>
        <w:r w:rsidR="00526559">
          <w:rPr>
            <w:noProof/>
            <w:webHidden/>
          </w:rPr>
          <w:t>62</w:t>
        </w:r>
        <w:r w:rsidR="00526559">
          <w:rPr>
            <w:noProof/>
            <w:webHidden/>
          </w:rPr>
          <w:fldChar w:fldCharType="end"/>
        </w:r>
      </w:hyperlink>
    </w:p>
    <w:p w14:paraId="4A1462AE" w14:textId="1BB180F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31" w:history="1">
        <w:r w:rsidR="00526559" w:rsidRPr="00A66D53">
          <w:rPr>
            <w:rStyle w:val="Hyperlink"/>
            <w:noProof/>
          </w:rPr>
          <w:t xml:space="preserve">Element </w:t>
        </w:r>
        <w:r w:rsidR="00526559" w:rsidRPr="00A66D53">
          <w:rPr>
            <w:rStyle w:val="Hyperlink"/>
            <w:rFonts w:ascii="Courier New" w:hAnsi="Courier New"/>
            <w:noProof/>
          </w:rPr>
          <w:t>vuln:CVE</w:t>
        </w:r>
        <w:r w:rsidR="00526559">
          <w:rPr>
            <w:noProof/>
            <w:webHidden/>
          </w:rPr>
          <w:tab/>
        </w:r>
        <w:r w:rsidR="00526559">
          <w:rPr>
            <w:noProof/>
            <w:webHidden/>
          </w:rPr>
          <w:fldChar w:fldCharType="begin"/>
        </w:r>
        <w:r w:rsidR="00526559">
          <w:rPr>
            <w:noProof/>
            <w:webHidden/>
          </w:rPr>
          <w:instrText xml:space="preserve"> PAGEREF _Toc493508731 \h </w:instrText>
        </w:r>
        <w:r w:rsidR="00526559">
          <w:rPr>
            <w:noProof/>
            <w:webHidden/>
          </w:rPr>
        </w:r>
        <w:r w:rsidR="00526559">
          <w:rPr>
            <w:noProof/>
            <w:webHidden/>
          </w:rPr>
          <w:fldChar w:fldCharType="separate"/>
        </w:r>
        <w:r w:rsidR="00526559">
          <w:rPr>
            <w:noProof/>
            <w:webHidden/>
          </w:rPr>
          <w:t>62</w:t>
        </w:r>
        <w:r w:rsidR="00526559">
          <w:rPr>
            <w:noProof/>
            <w:webHidden/>
          </w:rPr>
          <w:fldChar w:fldCharType="end"/>
        </w:r>
      </w:hyperlink>
    </w:p>
    <w:p w14:paraId="0B1A7E36" w14:textId="542C820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32" w:history="1">
        <w:r w:rsidR="00526559" w:rsidRPr="00A66D53">
          <w:rPr>
            <w:rStyle w:val="Hyperlink"/>
            <w:noProof/>
          </w:rPr>
          <w:t xml:space="preserve">Element </w:t>
        </w:r>
        <w:r w:rsidR="00526559" w:rsidRPr="00A66D53">
          <w:rPr>
            <w:rStyle w:val="Hyperlink"/>
            <w:rFonts w:ascii="Courier New" w:hAnsi="Courier New"/>
            <w:noProof/>
          </w:rPr>
          <w:t>vuln:CWE</w:t>
        </w:r>
        <w:r w:rsidR="00526559">
          <w:rPr>
            <w:noProof/>
            <w:webHidden/>
          </w:rPr>
          <w:tab/>
        </w:r>
        <w:r w:rsidR="00526559">
          <w:rPr>
            <w:noProof/>
            <w:webHidden/>
          </w:rPr>
          <w:fldChar w:fldCharType="begin"/>
        </w:r>
        <w:r w:rsidR="00526559">
          <w:rPr>
            <w:noProof/>
            <w:webHidden/>
          </w:rPr>
          <w:instrText xml:space="preserve"> PAGEREF _Toc493508732 \h </w:instrText>
        </w:r>
        <w:r w:rsidR="00526559">
          <w:rPr>
            <w:noProof/>
            <w:webHidden/>
          </w:rPr>
        </w:r>
        <w:r w:rsidR="00526559">
          <w:rPr>
            <w:noProof/>
            <w:webHidden/>
          </w:rPr>
          <w:fldChar w:fldCharType="separate"/>
        </w:r>
        <w:r w:rsidR="00526559">
          <w:rPr>
            <w:noProof/>
            <w:webHidden/>
          </w:rPr>
          <w:t>63</w:t>
        </w:r>
        <w:r w:rsidR="00526559">
          <w:rPr>
            <w:noProof/>
            <w:webHidden/>
          </w:rPr>
          <w:fldChar w:fldCharType="end"/>
        </w:r>
      </w:hyperlink>
    </w:p>
    <w:p w14:paraId="12689EA8" w14:textId="7312E6D5"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33" w:history="1">
        <w:r w:rsidR="00526559" w:rsidRPr="00A66D53">
          <w:rPr>
            <w:rStyle w:val="Hyperlink"/>
            <w:noProof/>
          </w:rPr>
          <w:t xml:space="preserve">Element </w:t>
        </w:r>
        <w:r w:rsidR="00526559" w:rsidRPr="00A66D53">
          <w:rPr>
            <w:rStyle w:val="Hyperlink"/>
            <w:rFonts w:ascii="Courier New" w:hAnsi="Courier New"/>
            <w:noProof/>
          </w:rPr>
          <w:t>vuln:ProductStatuses</w:t>
        </w:r>
        <w:r w:rsidR="00526559">
          <w:rPr>
            <w:noProof/>
            <w:webHidden/>
          </w:rPr>
          <w:tab/>
        </w:r>
        <w:r w:rsidR="00526559">
          <w:rPr>
            <w:noProof/>
            <w:webHidden/>
          </w:rPr>
          <w:fldChar w:fldCharType="begin"/>
        </w:r>
        <w:r w:rsidR="00526559">
          <w:rPr>
            <w:noProof/>
            <w:webHidden/>
          </w:rPr>
          <w:instrText xml:space="preserve"> PAGEREF _Toc493508733 \h </w:instrText>
        </w:r>
        <w:r w:rsidR="00526559">
          <w:rPr>
            <w:noProof/>
            <w:webHidden/>
          </w:rPr>
        </w:r>
        <w:r w:rsidR="00526559">
          <w:rPr>
            <w:noProof/>
            <w:webHidden/>
          </w:rPr>
          <w:fldChar w:fldCharType="separate"/>
        </w:r>
        <w:r w:rsidR="00526559">
          <w:rPr>
            <w:noProof/>
            <w:webHidden/>
          </w:rPr>
          <w:t>63</w:t>
        </w:r>
        <w:r w:rsidR="00526559">
          <w:rPr>
            <w:noProof/>
            <w:webHidden/>
          </w:rPr>
          <w:fldChar w:fldCharType="end"/>
        </w:r>
      </w:hyperlink>
    </w:p>
    <w:p w14:paraId="529B5FFB" w14:textId="7A7EAB2C"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34" w:history="1">
        <w:r w:rsidR="00526559" w:rsidRPr="00A66D53">
          <w:rPr>
            <w:rStyle w:val="Hyperlink"/>
            <w:noProof/>
          </w:rPr>
          <w:t xml:space="preserve">Element </w:t>
        </w:r>
        <w:r w:rsidR="00526559" w:rsidRPr="00A66D53">
          <w:rPr>
            <w:rStyle w:val="Hyperlink"/>
            <w:rFonts w:ascii="Courier New" w:hAnsi="Courier New"/>
            <w:noProof/>
          </w:rPr>
          <w:t>vuln:Status</w:t>
        </w:r>
        <w:r w:rsidR="00526559">
          <w:rPr>
            <w:noProof/>
            <w:webHidden/>
          </w:rPr>
          <w:tab/>
        </w:r>
        <w:r w:rsidR="00526559">
          <w:rPr>
            <w:noProof/>
            <w:webHidden/>
          </w:rPr>
          <w:fldChar w:fldCharType="begin"/>
        </w:r>
        <w:r w:rsidR="00526559">
          <w:rPr>
            <w:noProof/>
            <w:webHidden/>
          </w:rPr>
          <w:instrText xml:space="preserve"> PAGEREF _Toc493508734 \h </w:instrText>
        </w:r>
        <w:r w:rsidR="00526559">
          <w:rPr>
            <w:noProof/>
            <w:webHidden/>
          </w:rPr>
        </w:r>
        <w:r w:rsidR="00526559">
          <w:rPr>
            <w:noProof/>
            <w:webHidden/>
          </w:rPr>
          <w:fldChar w:fldCharType="separate"/>
        </w:r>
        <w:r w:rsidR="00526559">
          <w:rPr>
            <w:noProof/>
            <w:webHidden/>
          </w:rPr>
          <w:t>63</w:t>
        </w:r>
        <w:r w:rsidR="00526559">
          <w:rPr>
            <w:noProof/>
            <w:webHidden/>
          </w:rPr>
          <w:fldChar w:fldCharType="end"/>
        </w:r>
      </w:hyperlink>
    </w:p>
    <w:p w14:paraId="2DBE0EEE" w14:textId="1466370E"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35" w:history="1">
        <w:r w:rsidR="00526559" w:rsidRPr="00A66D53">
          <w:rPr>
            <w:rStyle w:val="Hyperlink"/>
            <w:noProof/>
          </w:rPr>
          <w:t xml:space="preserve">Attribute </w:t>
        </w:r>
        <w:r w:rsidR="00526559" w:rsidRPr="00A66D53">
          <w:rPr>
            <w:rStyle w:val="Hyperlink"/>
            <w:rFonts w:ascii="Courier New" w:hAnsi="Courier New"/>
            <w:noProof/>
          </w:rPr>
          <w:t>Type</w:t>
        </w:r>
        <w:r w:rsidR="00526559">
          <w:rPr>
            <w:noProof/>
            <w:webHidden/>
          </w:rPr>
          <w:tab/>
        </w:r>
        <w:r w:rsidR="00526559">
          <w:rPr>
            <w:noProof/>
            <w:webHidden/>
          </w:rPr>
          <w:fldChar w:fldCharType="begin"/>
        </w:r>
        <w:r w:rsidR="00526559">
          <w:rPr>
            <w:noProof/>
            <w:webHidden/>
          </w:rPr>
          <w:instrText xml:space="preserve"> PAGEREF _Toc493508735 \h </w:instrText>
        </w:r>
        <w:r w:rsidR="00526559">
          <w:rPr>
            <w:noProof/>
            <w:webHidden/>
          </w:rPr>
        </w:r>
        <w:r w:rsidR="00526559">
          <w:rPr>
            <w:noProof/>
            <w:webHidden/>
          </w:rPr>
          <w:fldChar w:fldCharType="separate"/>
        </w:r>
        <w:r w:rsidR="00526559">
          <w:rPr>
            <w:noProof/>
            <w:webHidden/>
          </w:rPr>
          <w:t>63</w:t>
        </w:r>
        <w:r w:rsidR="00526559">
          <w:rPr>
            <w:noProof/>
            <w:webHidden/>
          </w:rPr>
          <w:fldChar w:fldCharType="end"/>
        </w:r>
      </w:hyperlink>
    </w:p>
    <w:p w14:paraId="6F4F85C4" w14:textId="543F48E9"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36" w:history="1">
        <w:r w:rsidR="00526559" w:rsidRPr="00A66D53">
          <w:rPr>
            <w:rStyle w:val="Hyperlink"/>
            <w:noProof/>
          </w:rPr>
          <w:t xml:space="preserve">Element </w:t>
        </w:r>
        <w:r w:rsidR="00526559" w:rsidRPr="00A66D53">
          <w:rPr>
            <w:rStyle w:val="Hyperlink"/>
            <w:rFonts w:ascii="Courier New" w:hAnsi="Courier New"/>
            <w:noProof/>
          </w:rPr>
          <w:t>vuln:ProductID</w:t>
        </w:r>
        <w:r w:rsidR="00526559">
          <w:rPr>
            <w:noProof/>
            <w:webHidden/>
          </w:rPr>
          <w:tab/>
        </w:r>
        <w:r w:rsidR="00526559">
          <w:rPr>
            <w:noProof/>
            <w:webHidden/>
          </w:rPr>
          <w:fldChar w:fldCharType="begin"/>
        </w:r>
        <w:r w:rsidR="00526559">
          <w:rPr>
            <w:noProof/>
            <w:webHidden/>
          </w:rPr>
          <w:instrText xml:space="preserve"> PAGEREF _Toc493508736 \h </w:instrText>
        </w:r>
        <w:r w:rsidR="00526559">
          <w:rPr>
            <w:noProof/>
            <w:webHidden/>
          </w:rPr>
        </w:r>
        <w:r w:rsidR="00526559">
          <w:rPr>
            <w:noProof/>
            <w:webHidden/>
          </w:rPr>
          <w:fldChar w:fldCharType="separate"/>
        </w:r>
        <w:r w:rsidR="00526559">
          <w:rPr>
            <w:noProof/>
            <w:webHidden/>
          </w:rPr>
          <w:t>64</w:t>
        </w:r>
        <w:r w:rsidR="00526559">
          <w:rPr>
            <w:noProof/>
            <w:webHidden/>
          </w:rPr>
          <w:fldChar w:fldCharType="end"/>
        </w:r>
      </w:hyperlink>
    </w:p>
    <w:p w14:paraId="58CBB114" w14:textId="2491487E"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37" w:history="1">
        <w:r w:rsidR="00526559" w:rsidRPr="00A66D53">
          <w:rPr>
            <w:rStyle w:val="Hyperlink"/>
            <w:noProof/>
          </w:rPr>
          <w:t xml:space="preserve">Element </w:t>
        </w:r>
        <w:r w:rsidR="00526559" w:rsidRPr="00A66D53">
          <w:rPr>
            <w:rStyle w:val="Hyperlink"/>
            <w:rFonts w:ascii="Courier New" w:hAnsi="Courier New"/>
            <w:noProof/>
          </w:rPr>
          <w:t>vuln:Threats</w:t>
        </w:r>
        <w:r w:rsidR="00526559">
          <w:rPr>
            <w:noProof/>
            <w:webHidden/>
          </w:rPr>
          <w:tab/>
        </w:r>
        <w:r w:rsidR="00526559">
          <w:rPr>
            <w:noProof/>
            <w:webHidden/>
          </w:rPr>
          <w:fldChar w:fldCharType="begin"/>
        </w:r>
        <w:r w:rsidR="00526559">
          <w:rPr>
            <w:noProof/>
            <w:webHidden/>
          </w:rPr>
          <w:instrText xml:space="preserve"> PAGEREF _Toc493508737 \h </w:instrText>
        </w:r>
        <w:r w:rsidR="00526559">
          <w:rPr>
            <w:noProof/>
            <w:webHidden/>
          </w:rPr>
        </w:r>
        <w:r w:rsidR="00526559">
          <w:rPr>
            <w:noProof/>
            <w:webHidden/>
          </w:rPr>
          <w:fldChar w:fldCharType="separate"/>
        </w:r>
        <w:r w:rsidR="00526559">
          <w:rPr>
            <w:noProof/>
            <w:webHidden/>
          </w:rPr>
          <w:t>64</w:t>
        </w:r>
        <w:r w:rsidR="00526559">
          <w:rPr>
            <w:noProof/>
            <w:webHidden/>
          </w:rPr>
          <w:fldChar w:fldCharType="end"/>
        </w:r>
      </w:hyperlink>
    </w:p>
    <w:p w14:paraId="1955364B" w14:textId="4E4690E3"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38" w:history="1">
        <w:r w:rsidR="00526559" w:rsidRPr="00A66D53">
          <w:rPr>
            <w:rStyle w:val="Hyperlink"/>
            <w:noProof/>
          </w:rPr>
          <w:t xml:space="preserve">Element </w:t>
        </w:r>
        <w:r w:rsidR="00526559" w:rsidRPr="00A66D53">
          <w:rPr>
            <w:rStyle w:val="Hyperlink"/>
            <w:rFonts w:ascii="Courier New" w:hAnsi="Courier New"/>
            <w:noProof/>
          </w:rPr>
          <w:t>vuln:Threat</w:t>
        </w:r>
        <w:r w:rsidR="00526559">
          <w:rPr>
            <w:noProof/>
            <w:webHidden/>
          </w:rPr>
          <w:tab/>
        </w:r>
        <w:r w:rsidR="00526559">
          <w:rPr>
            <w:noProof/>
            <w:webHidden/>
          </w:rPr>
          <w:fldChar w:fldCharType="begin"/>
        </w:r>
        <w:r w:rsidR="00526559">
          <w:rPr>
            <w:noProof/>
            <w:webHidden/>
          </w:rPr>
          <w:instrText xml:space="preserve"> PAGEREF _Toc493508738 \h </w:instrText>
        </w:r>
        <w:r w:rsidR="00526559">
          <w:rPr>
            <w:noProof/>
            <w:webHidden/>
          </w:rPr>
        </w:r>
        <w:r w:rsidR="00526559">
          <w:rPr>
            <w:noProof/>
            <w:webHidden/>
          </w:rPr>
          <w:fldChar w:fldCharType="separate"/>
        </w:r>
        <w:r w:rsidR="00526559">
          <w:rPr>
            <w:noProof/>
            <w:webHidden/>
          </w:rPr>
          <w:t>65</w:t>
        </w:r>
        <w:r w:rsidR="00526559">
          <w:rPr>
            <w:noProof/>
            <w:webHidden/>
          </w:rPr>
          <w:fldChar w:fldCharType="end"/>
        </w:r>
      </w:hyperlink>
    </w:p>
    <w:p w14:paraId="75108F8B" w14:textId="4B9662F2"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39" w:history="1">
        <w:r w:rsidR="00526559" w:rsidRPr="00A66D53">
          <w:rPr>
            <w:rStyle w:val="Hyperlink"/>
            <w:noProof/>
          </w:rPr>
          <w:t xml:space="preserve">Attribute </w:t>
        </w:r>
        <w:r w:rsidR="00526559" w:rsidRPr="00A66D53">
          <w:rPr>
            <w:rStyle w:val="Hyperlink"/>
            <w:rFonts w:ascii="Courier New" w:hAnsi="Courier New"/>
            <w:noProof/>
          </w:rPr>
          <w:t>Type</w:t>
        </w:r>
        <w:r w:rsidR="00526559">
          <w:rPr>
            <w:noProof/>
            <w:webHidden/>
          </w:rPr>
          <w:tab/>
        </w:r>
        <w:r w:rsidR="00526559">
          <w:rPr>
            <w:noProof/>
            <w:webHidden/>
          </w:rPr>
          <w:fldChar w:fldCharType="begin"/>
        </w:r>
        <w:r w:rsidR="00526559">
          <w:rPr>
            <w:noProof/>
            <w:webHidden/>
          </w:rPr>
          <w:instrText xml:space="preserve"> PAGEREF _Toc493508739 \h </w:instrText>
        </w:r>
        <w:r w:rsidR="00526559">
          <w:rPr>
            <w:noProof/>
            <w:webHidden/>
          </w:rPr>
        </w:r>
        <w:r w:rsidR="00526559">
          <w:rPr>
            <w:noProof/>
            <w:webHidden/>
          </w:rPr>
          <w:fldChar w:fldCharType="separate"/>
        </w:r>
        <w:r w:rsidR="00526559">
          <w:rPr>
            <w:noProof/>
            <w:webHidden/>
          </w:rPr>
          <w:t>66</w:t>
        </w:r>
        <w:r w:rsidR="00526559">
          <w:rPr>
            <w:noProof/>
            <w:webHidden/>
          </w:rPr>
          <w:fldChar w:fldCharType="end"/>
        </w:r>
      </w:hyperlink>
    </w:p>
    <w:p w14:paraId="175FBF76" w14:textId="581BCEA1"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40" w:history="1">
        <w:r w:rsidR="00526559" w:rsidRPr="00A66D53">
          <w:rPr>
            <w:rStyle w:val="Hyperlink"/>
            <w:noProof/>
          </w:rPr>
          <w:t xml:space="preserve">Attribute </w:t>
        </w:r>
        <w:r w:rsidR="00526559" w:rsidRPr="00A66D53">
          <w:rPr>
            <w:rStyle w:val="Hyperlink"/>
            <w:rFonts w:ascii="Courier New" w:hAnsi="Courier New"/>
            <w:noProof/>
          </w:rPr>
          <w:t>Date</w:t>
        </w:r>
        <w:r w:rsidR="00526559">
          <w:rPr>
            <w:noProof/>
            <w:webHidden/>
          </w:rPr>
          <w:tab/>
        </w:r>
        <w:r w:rsidR="00526559">
          <w:rPr>
            <w:noProof/>
            <w:webHidden/>
          </w:rPr>
          <w:fldChar w:fldCharType="begin"/>
        </w:r>
        <w:r w:rsidR="00526559">
          <w:rPr>
            <w:noProof/>
            <w:webHidden/>
          </w:rPr>
          <w:instrText xml:space="preserve"> PAGEREF _Toc493508740 \h </w:instrText>
        </w:r>
        <w:r w:rsidR="00526559">
          <w:rPr>
            <w:noProof/>
            <w:webHidden/>
          </w:rPr>
        </w:r>
        <w:r w:rsidR="00526559">
          <w:rPr>
            <w:noProof/>
            <w:webHidden/>
          </w:rPr>
          <w:fldChar w:fldCharType="separate"/>
        </w:r>
        <w:r w:rsidR="00526559">
          <w:rPr>
            <w:noProof/>
            <w:webHidden/>
          </w:rPr>
          <w:t>66</w:t>
        </w:r>
        <w:r w:rsidR="00526559">
          <w:rPr>
            <w:noProof/>
            <w:webHidden/>
          </w:rPr>
          <w:fldChar w:fldCharType="end"/>
        </w:r>
      </w:hyperlink>
    </w:p>
    <w:p w14:paraId="4F40BE00" w14:textId="390CE73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1" w:history="1">
        <w:r w:rsidR="00526559" w:rsidRPr="00A66D53">
          <w:rPr>
            <w:rStyle w:val="Hyperlink"/>
            <w:noProof/>
          </w:rPr>
          <w:t xml:space="preserve">Element </w:t>
        </w:r>
        <w:r w:rsidR="00526559" w:rsidRPr="00A66D53">
          <w:rPr>
            <w:rStyle w:val="Hyperlink"/>
            <w:rFonts w:ascii="Courier New" w:hAnsi="Courier New"/>
            <w:noProof/>
          </w:rPr>
          <w:t>vuln:Description</w:t>
        </w:r>
        <w:r w:rsidR="00526559">
          <w:rPr>
            <w:noProof/>
            <w:webHidden/>
          </w:rPr>
          <w:tab/>
        </w:r>
        <w:r w:rsidR="00526559">
          <w:rPr>
            <w:noProof/>
            <w:webHidden/>
          </w:rPr>
          <w:fldChar w:fldCharType="begin"/>
        </w:r>
        <w:r w:rsidR="00526559">
          <w:rPr>
            <w:noProof/>
            <w:webHidden/>
          </w:rPr>
          <w:instrText xml:space="preserve"> PAGEREF _Toc493508741 \h </w:instrText>
        </w:r>
        <w:r w:rsidR="00526559">
          <w:rPr>
            <w:noProof/>
            <w:webHidden/>
          </w:rPr>
        </w:r>
        <w:r w:rsidR="00526559">
          <w:rPr>
            <w:noProof/>
            <w:webHidden/>
          </w:rPr>
          <w:fldChar w:fldCharType="separate"/>
        </w:r>
        <w:r w:rsidR="00526559">
          <w:rPr>
            <w:noProof/>
            <w:webHidden/>
          </w:rPr>
          <w:t>66</w:t>
        </w:r>
        <w:r w:rsidR="00526559">
          <w:rPr>
            <w:noProof/>
            <w:webHidden/>
          </w:rPr>
          <w:fldChar w:fldCharType="end"/>
        </w:r>
      </w:hyperlink>
    </w:p>
    <w:p w14:paraId="01C5DF52" w14:textId="12297512"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2" w:history="1">
        <w:r w:rsidR="00526559" w:rsidRPr="00A66D53">
          <w:rPr>
            <w:rStyle w:val="Hyperlink"/>
            <w:noProof/>
          </w:rPr>
          <w:t xml:space="preserve">Element </w:t>
        </w:r>
        <w:r w:rsidR="00526559" w:rsidRPr="00A66D53">
          <w:rPr>
            <w:rStyle w:val="Hyperlink"/>
            <w:rFonts w:ascii="Courier New" w:hAnsi="Courier New"/>
            <w:noProof/>
          </w:rPr>
          <w:t>vuln:ProductID</w:t>
        </w:r>
        <w:r w:rsidR="00526559">
          <w:rPr>
            <w:noProof/>
            <w:webHidden/>
          </w:rPr>
          <w:tab/>
        </w:r>
        <w:r w:rsidR="00526559">
          <w:rPr>
            <w:noProof/>
            <w:webHidden/>
          </w:rPr>
          <w:fldChar w:fldCharType="begin"/>
        </w:r>
        <w:r w:rsidR="00526559">
          <w:rPr>
            <w:noProof/>
            <w:webHidden/>
          </w:rPr>
          <w:instrText xml:space="preserve"> PAGEREF _Toc493508742 \h </w:instrText>
        </w:r>
        <w:r w:rsidR="00526559">
          <w:rPr>
            <w:noProof/>
            <w:webHidden/>
          </w:rPr>
        </w:r>
        <w:r w:rsidR="00526559">
          <w:rPr>
            <w:noProof/>
            <w:webHidden/>
          </w:rPr>
          <w:fldChar w:fldCharType="separate"/>
        </w:r>
        <w:r w:rsidR="00526559">
          <w:rPr>
            <w:noProof/>
            <w:webHidden/>
          </w:rPr>
          <w:t>67</w:t>
        </w:r>
        <w:r w:rsidR="00526559">
          <w:rPr>
            <w:noProof/>
            <w:webHidden/>
          </w:rPr>
          <w:fldChar w:fldCharType="end"/>
        </w:r>
      </w:hyperlink>
    </w:p>
    <w:p w14:paraId="1F14EDAF" w14:textId="66B5FC19"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3" w:history="1">
        <w:r w:rsidR="00526559" w:rsidRPr="00A66D53">
          <w:rPr>
            <w:rStyle w:val="Hyperlink"/>
            <w:noProof/>
          </w:rPr>
          <w:t xml:space="preserve">Element </w:t>
        </w:r>
        <w:r w:rsidR="00526559" w:rsidRPr="00A66D53">
          <w:rPr>
            <w:rStyle w:val="Hyperlink"/>
            <w:rFonts w:ascii="Courier New" w:hAnsi="Courier New"/>
            <w:noProof/>
          </w:rPr>
          <w:t>vuln:GroupID</w:t>
        </w:r>
        <w:r w:rsidR="00526559">
          <w:rPr>
            <w:noProof/>
            <w:webHidden/>
          </w:rPr>
          <w:tab/>
        </w:r>
        <w:r w:rsidR="00526559">
          <w:rPr>
            <w:noProof/>
            <w:webHidden/>
          </w:rPr>
          <w:fldChar w:fldCharType="begin"/>
        </w:r>
        <w:r w:rsidR="00526559">
          <w:rPr>
            <w:noProof/>
            <w:webHidden/>
          </w:rPr>
          <w:instrText xml:space="preserve"> PAGEREF _Toc493508743 \h </w:instrText>
        </w:r>
        <w:r w:rsidR="00526559">
          <w:rPr>
            <w:noProof/>
            <w:webHidden/>
          </w:rPr>
        </w:r>
        <w:r w:rsidR="00526559">
          <w:rPr>
            <w:noProof/>
            <w:webHidden/>
          </w:rPr>
          <w:fldChar w:fldCharType="separate"/>
        </w:r>
        <w:r w:rsidR="00526559">
          <w:rPr>
            <w:noProof/>
            <w:webHidden/>
          </w:rPr>
          <w:t>67</w:t>
        </w:r>
        <w:r w:rsidR="00526559">
          <w:rPr>
            <w:noProof/>
            <w:webHidden/>
          </w:rPr>
          <w:fldChar w:fldCharType="end"/>
        </w:r>
      </w:hyperlink>
    </w:p>
    <w:p w14:paraId="00EF2274" w14:textId="74A5C2DC"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4" w:history="1">
        <w:r w:rsidR="00526559" w:rsidRPr="00A66D53">
          <w:rPr>
            <w:rStyle w:val="Hyperlink"/>
            <w:noProof/>
          </w:rPr>
          <w:t xml:space="preserve">Element </w:t>
        </w:r>
        <w:r w:rsidR="00526559" w:rsidRPr="00A66D53">
          <w:rPr>
            <w:rStyle w:val="Hyperlink"/>
            <w:rFonts w:ascii="Courier New" w:hAnsi="Courier New"/>
            <w:noProof/>
          </w:rPr>
          <w:t>vuln:CVSSScoreSets</w:t>
        </w:r>
        <w:r w:rsidR="00526559">
          <w:rPr>
            <w:noProof/>
            <w:webHidden/>
          </w:rPr>
          <w:tab/>
        </w:r>
        <w:r w:rsidR="00526559">
          <w:rPr>
            <w:noProof/>
            <w:webHidden/>
          </w:rPr>
          <w:fldChar w:fldCharType="begin"/>
        </w:r>
        <w:r w:rsidR="00526559">
          <w:rPr>
            <w:noProof/>
            <w:webHidden/>
          </w:rPr>
          <w:instrText xml:space="preserve"> PAGEREF _Toc493508744 \h </w:instrText>
        </w:r>
        <w:r w:rsidR="00526559">
          <w:rPr>
            <w:noProof/>
            <w:webHidden/>
          </w:rPr>
        </w:r>
        <w:r w:rsidR="00526559">
          <w:rPr>
            <w:noProof/>
            <w:webHidden/>
          </w:rPr>
          <w:fldChar w:fldCharType="separate"/>
        </w:r>
        <w:r w:rsidR="00526559">
          <w:rPr>
            <w:noProof/>
            <w:webHidden/>
          </w:rPr>
          <w:t>67</w:t>
        </w:r>
        <w:r w:rsidR="00526559">
          <w:rPr>
            <w:noProof/>
            <w:webHidden/>
          </w:rPr>
          <w:fldChar w:fldCharType="end"/>
        </w:r>
      </w:hyperlink>
    </w:p>
    <w:p w14:paraId="71097861" w14:textId="6672647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5" w:history="1">
        <w:r w:rsidR="00526559" w:rsidRPr="00A66D53">
          <w:rPr>
            <w:rStyle w:val="Hyperlink"/>
            <w:noProof/>
          </w:rPr>
          <w:t xml:space="preserve">Element </w:t>
        </w:r>
        <w:r w:rsidR="00526559" w:rsidRPr="00A66D53">
          <w:rPr>
            <w:rStyle w:val="Hyperlink"/>
            <w:rFonts w:ascii="Courier New" w:hAnsi="Courier New"/>
            <w:noProof/>
          </w:rPr>
          <w:t>vuln:ScoreSetV2</w:t>
        </w:r>
        <w:r w:rsidR="00526559">
          <w:rPr>
            <w:noProof/>
            <w:webHidden/>
          </w:rPr>
          <w:tab/>
        </w:r>
        <w:r w:rsidR="00526559">
          <w:rPr>
            <w:noProof/>
            <w:webHidden/>
          </w:rPr>
          <w:fldChar w:fldCharType="begin"/>
        </w:r>
        <w:r w:rsidR="00526559">
          <w:rPr>
            <w:noProof/>
            <w:webHidden/>
          </w:rPr>
          <w:instrText xml:space="preserve"> PAGEREF _Toc493508745 \h </w:instrText>
        </w:r>
        <w:r w:rsidR="00526559">
          <w:rPr>
            <w:noProof/>
            <w:webHidden/>
          </w:rPr>
        </w:r>
        <w:r w:rsidR="00526559">
          <w:rPr>
            <w:noProof/>
            <w:webHidden/>
          </w:rPr>
          <w:fldChar w:fldCharType="separate"/>
        </w:r>
        <w:r w:rsidR="00526559">
          <w:rPr>
            <w:noProof/>
            <w:webHidden/>
          </w:rPr>
          <w:t>68</w:t>
        </w:r>
        <w:r w:rsidR="00526559">
          <w:rPr>
            <w:noProof/>
            <w:webHidden/>
          </w:rPr>
          <w:fldChar w:fldCharType="end"/>
        </w:r>
      </w:hyperlink>
    </w:p>
    <w:p w14:paraId="135C22F2" w14:textId="44156C32"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6" w:history="1">
        <w:r w:rsidR="00526559" w:rsidRPr="00A66D53">
          <w:rPr>
            <w:rStyle w:val="Hyperlink"/>
            <w:noProof/>
          </w:rPr>
          <w:t xml:space="preserve">Element </w:t>
        </w:r>
        <w:r w:rsidR="00526559" w:rsidRPr="00A66D53">
          <w:rPr>
            <w:rStyle w:val="Hyperlink"/>
            <w:rFonts w:ascii="Courier New" w:hAnsi="Courier New"/>
            <w:noProof/>
          </w:rPr>
          <w:t>vuln:BaseScoreV2</w:t>
        </w:r>
        <w:r w:rsidR="00526559">
          <w:rPr>
            <w:noProof/>
            <w:webHidden/>
          </w:rPr>
          <w:tab/>
        </w:r>
        <w:r w:rsidR="00526559">
          <w:rPr>
            <w:noProof/>
            <w:webHidden/>
          </w:rPr>
          <w:fldChar w:fldCharType="begin"/>
        </w:r>
        <w:r w:rsidR="00526559">
          <w:rPr>
            <w:noProof/>
            <w:webHidden/>
          </w:rPr>
          <w:instrText xml:space="preserve"> PAGEREF _Toc493508746 \h </w:instrText>
        </w:r>
        <w:r w:rsidR="00526559">
          <w:rPr>
            <w:noProof/>
            <w:webHidden/>
          </w:rPr>
        </w:r>
        <w:r w:rsidR="00526559">
          <w:rPr>
            <w:noProof/>
            <w:webHidden/>
          </w:rPr>
          <w:fldChar w:fldCharType="separate"/>
        </w:r>
        <w:r w:rsidR="00526559">
          <w:rPr>
            <w:noProof/>
            <w:webHidden/>
          </w:rPr>
          <w:t>69</w:t>
        </w:r>
        <w:r w:rsidR="00526559">
          <w:rPr>
            <w:noProof/>
            <w:webHidden/>
          </w:rPr>
          <w:fldChar w:fldCharType="end"/>
        </w:r>
      </w:hyperlink>
    </w:p>
    <w:p w14:paraId="50B546C0" w14:textId="13DC8B42"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7" w:history="1">
        <w:r w:rsidR="00526559" w:rsidRPr="00A66D53">
          <w:rPr>
            <w:rStyle w:val="Hyperlink"/>
            <w:noProof/>
          </w:rPr>
          <w:t xml:space="preserve">Element </w:t>
        </w:r>
        <w:r w:rsidR="00526559" w:rsidRPr="00A66D53">
          <w:rPr>
            <w:rStyle w:val="Hyperlink"/>
            <w:rFonts w:ascii="Courier New" w:hAnsi="Courier New"/>
            <w:noProof/>
          </w:rPr>
          <w:t>vuln:TemporalScoreV2</w:t>
        </w:r>
        <w:r w:rsidR="00526559">
          <w:rPr>
            <w:noProof/>
            <w:webHidden/>
          </w:rPr>
          <w:tab/>
        </w:r>
        <w:r w:rsidR="00526559">
          <w:rPr>
            <w:noProof/>
            <w:webHidden/>
          </w:rPr>
          <w:fldChar w:fldCharType="begin"/>
        </w:r>
        <w:r w:rsidR="00526559">
          <w:rPr>
            <w:noProof/>
            <w:webHidden/>
          </w:rPr>
          <w:instrText xml:space="preserve"> PAGEREF _Toc493508747 \h </w:instrText>
        </w:r>
        <w:r w:rsidR="00526559">
          <w:rPr>
            <w:noProof/>
            <w:webHidden/>
          </w:rPr>
        </w:r>
        <w:r w:rsidR="00526559">
          <w:rPr>
            <w:noProof/>
            <w:webHidden/>
          </w:rPr>
          <w:fldChar w:fldCharType="separate"/>
        </w:r>
        <w:r w:rsidR="00526559">
          <w:rPr>
            <w:noProof/>
            <w:webHidden/>
          </w:rPr>
          <w:t>69</w:t>
        </w:r>
        <w:r w:rsidR="00526559">
          <w:rPr>
            <w:noProof/>
            <w:webHidden/>
          </w:rPr>
          <w:fldChar w:fldCharType="end"/>
        </w:r>
      </w:hyperlink>
    </w:p>
    <w:p w14:paraId="55680D5D" w14:textId="58AF06E3"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8" w:history="1">
        <w:r w:rsidR="00526559" w:rsidRPr="00A66D53">
          <w:rPr>
            <w:rStyle w:val="Hyperlink"/>
            <w:noProof/>
          </w:rPr>
          <w:t xml:space="preserve">Element </w:t>
        </w:r>
        <w:r w:rsidR="00526559" w:rsidRPr="00A66D53">
          <w:rPr>
            <w:rStyle w:val="Hyperlink"/>
            <w:rFonts w:ascii="Courier New" w:hAnsi="Courier New"/>
            <w:noProof/>
          </w:rPr>
          <w:t>vuln:EnvironmentalScoreV2</w:t>
        </w:r>
        <w:r w:rsidR="00526559">
          <w:rPr>
            <w:noProof/>
            <w:webHidden/>
          </w:rPr>
          <w:tab/>
        </w:r>
        <w:r w:rsidR="00526559">
          <w:rPr>
            <w:noProof/>
            <w:webHidden/>
          </w:rPr>
          <w:fldChar w:fldCharType="begin"/>
        </w:r>
        <w:r w:rsidR="00526559">
          <w:rPr>
            <w:noProof/>
            <w:webHidden/>
          </w:rPr>
          <w:instrText xml:space="preserve"> PAGEREF _Toc493508748 \h </w:instrText>
        </w:r>
        <w:r w:rsidR="00526559">
          <w:rPr>
            <w:noProof/>
            <w:webHidden/>
          </w:rPr>
        </w:r>
        <w:r w:rsidR="00526559">
          <w:rPr>
            <w:noProof/>
            <w:webHidden/>
          </w:rPr>
          <w:fldChar w:fldCharType="separate"/>
        </w:r>
        <w:r w:rsidR="00526559">
          <w:rPr>
            <w:noProof/>
            <w:webHidden/>
          </w:rPr>
          <w:t>69</w:t>
        </w:r>
        <w:r w:rsidR="00526559">
          <w:rPr>
            <w:noProof/>
            <w:webHidden/>
          </w:rPr>
          <w:fldChar w:fldCharType="end"/>
        </w:r>
      </w:hyperlink>
    </w:p>
    <w:p w14:paraId="13D58BEB" w14:textId="367D09E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49" w:history="1">
        <w:r w:rsidR="00526559" w:rsidRPr="00A66D53">
          <w:rPr>
            <w:rStyle w:val="Hyperlink"/>
            <w:noProof/>
          </w:rPr>
          <w:t xml:space="preserve">Element </w:t>
        </w:r>
        <w:r w:rsidR="00526559" w:rsidRPr="00A66D53">
          <w:rPr>
            <w:rStyle w:val="Hyperlink"/>
            <w:rFonts w:ascii="Courier New" w:hAnsi="Courier New"/>
            <w:noProof/>
          </w:rPr>
          <w:t>vuln:VectorV2</w:t>
        </w:r>
        <w:r w:rsidR="00526559">
          <w:rPr>
            <w:noProof/>
            <w:webHidden/>
          </w:rPr>
          <w:tab/>
        </w:r>
        <w:r w:rsidR="00526559">
          <w:rPr>
            <w:noProof/>
            <w:webHidden/>
          </w:rPr>
          <w:fldChar w:fldCharType="begin"/>
        </w:r>
        <w:r w:rsidR="00526559">
          <w:rPr>
            <w:noProof/>
            <w:webHidden/>
          </w:rPr>
          <w:instrText xml:space="preserve"> PAGEREF _Toc493508749 \h </w:instrText>
        </w:r>
        <w:r w:rsidR="00526559">
          <w:rPr>
            <w:noProof/>
            <w:webHidden/>
          </w:rPr>
        </w:r>
        <w:r w:rsidR="00526559">
          <w:rPr>
            <w:noProof/>
            <w:webHidden/>
          </w:rPr>
          <w:fldChar w:fldCharType="separate"/>
        </w:r>
        <w:r w:rsidR="00526559">
          <w:rPr>
            <w:noProof/>
            <w:webHidden/>
          </w:rPr>
          <w:t>69</w:t>
        </w:r>
        <w:r w:rsidR="00526559">
          <w:rPr>
            <w:noProof/>
            <w:webHidden/>
          </w:rPr>
          <w:fldChar w:fldCharType="end"/>
        </w:r>
      </w:hyperlink>
    </w:p>
    <w:p w14:paraId="026575C4" w14:textId="183237F3"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0" w:history="1">
        <w:r w:rsidR="00526559" w:rsidRPr="00A66D53">
          <w:rPr>
            <w:rStyle w:val="Hyperlink"/>
            <w:noProof/>
          </w:rPr>
          <w:t xml:space="preserve">Element </w:t>
        </w:r>
        <w:r w:rsidR="00526559" w:rsidRPr="00A66D53">
          <w:rPr>
            <w:rStyle w:val="Hyperlink"/>
            <w:rFonts w:ascii="Courier New" w:hAnsi="Courier New"/>
            <w:noProof/>
          </w:rPr>
          <w:t>vuln:ProductID</w:t>
        </w:r>
        <w:r w:rsidR="00526559">
          <w:rPr>
            <w:noProof/>
            <w:webHidden/>
          </w:rPr>
          <w:tab/>
        </w:r>
        <w:r w:rsidR="00526559">
          <w:rPr>
            <w:noProof/>
            <w:webHidden/>
          </w:rPr>
          <w:fldChar w:fldCharType="begin"/>
        </w:r>
        <w:r w:rsidR="00526559">
          <w:rPr>
            <w:noProof/>
            <w:webHidden/>
          </w:rPr>
          <w:instrText xml:space="preserve"> PAGEREF _Toc493508750 \h </w:instrText>
        </w:r>
        <w:r w:rsidR="00526559">
          <w:rPr>
            <w:noProof/>
            <w:webHidden/>
          </w:rPr>
        </w:r>
        <w:r w:rsidR="00526559">
          <w:rPr>
            <w:noProof/>
            <w:webHidden/>
          </w:rPr>
          <w:fldChar w:fldCharType="separate"/>
        </w:r>
        <w:r w:rsidR="00526559">
          <w:rPr>
            <w:noProof/>
            <w:webHidden/>
          </w:rPr>
          <w:t>70</w:t>
        </w:r>
        <w:r w:rsidR="00526559">
          <w:rPr>
            <w:noProof/>
            <w:webHidden/>
          </w:rPr>
          <w:fldChar w:fldCharType="end"/>
        </w:r>
      </w:hyperlink>
    </w:p>
    <w:p w14:paraId="096386F2" w14:textId="0358E5F9"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1" w:history="1">
        <w:r w:rsidR="00526559" w:rsidRPr="00A66D53">
          <w:rPr>
            <w:rStyle w:val="Hyperlink"/>
            <w:noProof/>
          </w:rPr>
          <w:t xml:space="preserve">Element </w:t>
        </w:r>
        <w:r w:rsidR="00526559" w:rsidRPr="00A66D53">
          <w:rPr>
            <w:rStyle w:val="Hyperlink"/>
            <w:rFonts w:ascii="Courier New" w:hAnsi="Courier New"/>
            <w:noProof/>
          </w:rPr>
          <w:t>vuln:ScoreSetV3</w:t>
        </w:r>
        <w:r w:rsidR="00526559">
          <w:rPr>
            <w:noProof/>
            <w:webHidden/>
          </w:rPr>
          <w:tab/>
        </w:r>
        <w:r w:rsidR="00526559">
          <w:rPr>
            <w:noProof/>
            <w:webHidden/>
          </w:rPr>
          <w:fldChar w:fldCharType="begin"/>
        </w:r>
        <w:r w:rsidR="00526559">
          <w:rPr>
            <w:noProof/>
            <w:webHidden/>
          </w:rPr>
          <w:instrText xml:space="preserve"> PAGEREF _Toc493508751 \h </w:instrText>
        </w:r>
        <w:r w:rsidR="00526559">
          <w:rPr>
            <w:noProof/>
            <w:webHidden/>
          </w:rPr>
        </w:r>
        <w:r w:rsidR="00526559">
          <w:rPr>
            <w:noProof/>
            <w:webHidden/>
          </w:rPr>
          <w:fldChar w:fldCharType="separate"/>
        </w:r>
        <w:r w:rsidR="00526559">
          <w:rPr>
            <w:noProof/>
            <w:webHidden/>
          </w:rPr>
          <w:t>70</w:t>
        </w:r>
        <w:r w:rsidR="00526559">
          <w:rPr>
            <w:noProof/>
            <w:webHidden/>
          </w:rPr>
          <w:fldChar w:fldCharType="end"/>
        </w:r>
      </w:hyperlink>
    </w:p>
    <w:p w14:paraId="4A3CA1DF" w14:textId="3A6414C4"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2" w:history="1">
        <w:r w:rsidR="00526559" w:rsidRPr="00A66D53">
          <w:rPr>
            <w:rStyle w:val="Hyperlink"/>
            <w:noProof/>
          </w:rPr>
          <w:t xml:space="preserve">Element </w:t>
        </w:r>
        <w:r w:rsidR="00526559" w:rsidRPr="00A66D53">
          <w:rPr>
            <w:rStyle w:val="Hyperlink"/>
            <w:rFonts w:ascii="Courier New" w:hAnsi="Courier New"/>
            <w:noProof/>
          </w:rPr>
          <w:t>vuln:BaseScoreV3</w:t>
        </w:r>
        <w:r w:rsidR="00526559">
          <w:rPr>
            <w:noProof/>
            <w:webHidden/>
          </w:rPr>
          <w:tab/>
        </w:r>
        <w:r w:rsidR="00526559">
          <w:rPr>
            <w:noProof/>
            <w:webHidden/>
          </w:rPr>
          <w:fldChar w:fldCharType="begin"/>
        </w:r>
        <w:r w:rsidR="00526559">
          <w:rPr>
            <w:noProof/>
            <w:webHidden/>
          </w:rPr>
          <w:instrText xml:space="preserve"> PAGEREF _Toc493508752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131ABC13" w14:textId="19379131"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3" w:history="1">
        <w:r w:rsidR="00526559" w:rsidRPr="00A66D53">
          <w:rPr>
            <w:rStyle w:val="Hyperlink"/>
            <w:noProof/>
          </w:rPr>
          <w:t xml:space="preserve">Element </w:t>
        </w:r>
        <w:r w:rsidR="00526559" w:rsidRPr="00A66D53">
          <w:rPr>
            <w:rStyle w:val="Hyperlink"/>
            <w:rFonts w:ascii="Courier New" w:hAnsi="Courier New"/>
            <w:noProof/>
          </w:rPr>
          <w:t>vuln:TemporalScoreV3</w:t>
        </w:r>
        <w:r w:rsidR="00526559">
          <w:rPr>
            <w:noProof/>
            <w:webHidden/>
          </w:rPr>
          <w:tab/>
        </w:r>
        <w:r w:rsidR="00526559">
          <w:rPr>
            <w:noProof/>
            <w:webHidden/>
          </w:rPr>
          <w:fldChar w:fldCharType="begin"/>
        </w:r>
        <w:r w:rsidR="00526559">
          <w:rPr>
            <w:noProof/>
            <w:webHidden/>
          </w:rPr>
          <w:instrText xml:space="preserve"> PAGEREF _Toc493508753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03ADE7D1" w14:textId="687F08A0"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4" w:history="1">
        <w:r w:rsidR="00526559" w:rsidRPr="00A66D53">
          <w:rPr>
            <w:rStyle w:val="Hyperlink"/>
            <w:noProof/>
          </w:rPr>
          <w:t xml:space="preserve">Element </w:t>
        </w:r>
        <w:r w:rsidR="00526559" w:rsidRPr="00A66D53">
          <w:rPr>
            <w:rStyle w:val="Hyperlink"/>
            <w:rFonts w:ascii="Courier New" w:hAnsi="Courier New"/>
            <w:noProof/>
          </w:rPr>
          <w:t>vuln:EnvironmentalScoreV3</w:t>
        </w:r>
        <w:r w:rsidR="00526559">
          <w:rPr>
            <w:noProof/>
            <w:webHidden/>
          </w:rPr>
          <w:tab/>
        </w:r>
        <w:r w:rsidR="00526559">
          <w:rPr>
            <w:noProof/>
            <w:webHidden/>
          </w:rPr>
          <w:fldChar w:fldCharType="begin"/>
        </w:r>
        <w:r w:rsidR="00526559">
          <w:rPr>
            <w:noProof/>
            <w:webHidden/>
          </w:rPr>
          <w:instrText xml:space="preserve"> PAGEREF _Toc493508754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41A2F845" w14:textId="0483082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5" w:history="1">
        <w:r w:rsidR="00526559" w:rsidRPr="00A66D53">
          <w:rPr>
            <w:rStyle w:val="Hyperlink"/>
            <w:noProof/>
          </w:rPr>
          <w:t xml:space="preserve">Element </w:t>
        </w:r>
        <w:r w:rsidR="00526559" w:rsidRPr="00A66D53">
          <w:rPr>
            <w:rStyle w:val="Hyperlink"/>
            <w:rFonts w:ascii="Courier New" w:hAnsi="Courier New"/>
            <w:noProof/>
          </w:rPr>
          <w:t>vuln:VectorV3</w:t>
        </w:r>
        <w:r w:rsidR="00526559">
          <w:rPr>
            <w:noProof/>
            <w:webHidden/>
          </w:rPr>
          <w:tab/>
        </w:r>
        <w:r w:rsidR="00526559">
          <w:rPr>
            <w:noProof/>
            <w:webHidden/>
          </w:rPr>
          <w:fldChar w:fldCharType="begin"/>
        </w:r>
        <w:r w:rsidR="00526559">
          <w:rPr>
            <w:noProof/>
            <w:webHidden/>
          </w:rPr>
          <w:instrText xml:space="preserve"> PAGEREF _Toc493508755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241B4383" w14:textId="5F9DAD8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6" w:history="1">
        <w:r w:rsidR="00526559" w:rsidRPr="00A66D53">
          <w:rPr>
            <w:rStyle w:val="Hyperlink"/>
            <w:noProof/>
          </w:rPr>
          <w:t xml:space="preserve">Element </w:t>
        </w:r>
        <w:r w:rsidR="00526559" w:rsidRPr="00A66D53">
          <w:rPr>
            <w:rStyle w:val="Hyperlink"/>
            <w:rFonts w:ascii="Courier New" w:hAnsi="Courier New"/>
            <w:noProof/>
          </w:rPr>
          <w:t>vuln:ProductID</w:t>
        </w:r>
        <w:r w:rsidR="00526559">
          <w:rPr>
            <w:noProof/>
            <w:webHidden/>
          </w:rPr>
          <w:tab/>
        </w:r>
        <w:r w:rsidR="00526559">
          <w:rPr>
            <w:noProof/>
            <w:webHidden/>
          </w:rPr>
          <w:fldChar w:fldCharType="begin"/>
        </w:r>
        <w:r w:rsidR="00526559">
          <w:rPr>
            <w:noProof/>
            <w:webHidden/>
          </w:rPr>
          <w:instrText xml:space="preserve"> PAGEREF _Toc493508756 \h </w:instrText>
        </w:r>
        <w:r w:rsidR="00526559">
          <w:rPr>
            <w:noProof/>
            <w:webHidden/>
          </w:rPr>
        </w:r>
        <w:r w:rsidR="00526559">
          <w:rPr>
            <w:noProof/>
            <w:webHidden/>
          </w:rPr>
          <w:fldChar w:fldCharType="separate"/>
        </w:r>
        <w:r w:rsidR="00526559">
          <w:rPr>
            <w:noProof/>
            <w:webHidden/>
          </w:rPr>
          <w:t>71</w:t>
        </w:r>
        <w:r w:rsidR="00526559">
          <w:rPr>
            <w:noProof/>
            <w:webHidden/>
          </w:rPr>
          <w:fldChar w:fldCharType="end"/>
        </w:r>
      </w:hyperlink>
    </w:p>
    <w:p w14:paraId="44F9C744" w14:textId="0A132583"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7" w:history="1">
        <w:r w:rsidR="00526559" w:rsidRPr="00A66D53">
          <w:rPr>
            <w:rStyle w:val="Hyperlink"/>
            <w:noProof/>
          </w:rPr>
          <w:t xml:space="preserve">Element </w:t>
        </w:r>
        <w:r w:rsidR="00526559" w:rsidRPr="00A66D53">
          <w:rPr>
            <w:rStyle w:val="Hyperlink"/>
            <w:rFonts w:ascii="Courier New" w:hAnsi="Courier New"/>
            <w:noProof/>
          </w:rPr>
          <w:t>vuln:Remediations</w:t>
        </w:r>
        <w:r w:rsidR="00526559">
          <w:rPr>
            <w:noProof/>
            <w:webHidden/>
          </w:rPr>
          <w:tab/>
        </w:r>
        <w:r w:rsidR="00526559">
          <w:rPr>
            <w:noProof/>
            <w:webHidden/>
          </w:rPr>
          <w:fldChar w:fldCharType="begin"/>
        </w:r>
        <w:r w:rsidR="00526559">
          <w:rPr>
            <w:noProof/>
            <w:webHidden/>
          </w:rPr>
          <w:instrText xml:space="preserve"> PAGEREF _Toc493508757 \h </w:instrText>
        </w:r>
        <w:r w:rsidR="00526559">
          <w:rPr>
            <w:noProof/>
            <w:webHidden/>
          </w:rPr>
        </w:r>
        <w:r w:rsidR="00526559">
          <w:rPr>
            <w:noProof/>
            <w:webHidden/>
          </w:rPr>
          <w:fldChar w:fldCharType="separate"/>
        </w:r>
        <w:r w:rsidR="00526559">
          <w:rPr>
            <w:noProof/>
            <w:webHidden/>
          </w:rPr>
          <w:t>72</w:t>
        </w:r>
        <w:r w:rsidR="00526559">
          <w:rPr>
            <w:noProof/>
            <w:webHidden/>
          </w:rPr>
          <w:fldChar w:fldCharType="end"/>
        </w:r>
      </w:hyperlink>
    </w:p>
    <w:p w14:paraId="3D5E4AE7" w14:textId="10873EC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58" w:history="1">
        <w:r w:rsidR="00526559" w:rsidRPr="00A66D53">
          <w:rPr>
            <w:rStyle w:val="Hyperlink"/>
            <w:noProof/>
          </w:rPr>
          <w:t xml:space="preserve">Element </w:t>
        </w:r>
        <w:r w:rsidR="00526559" w:rsidRPr="00A66D53">
          <w:rPr>
            <w:rStyle w:val="Hyperlink"/>
            <w:rFonts w:ascii="Courier New" w:hAnsi="Courier New"/>
            <w:noProof/>
          </w:rPr>
          <w:t>vuln:Remediation</w:t>
        </w:r>
        <w:r w:rsidR="00526559">
          <w:rPr>
            <w:noProof/>
            <w:webHidden/>
          </w:rPr>
          <w:tab/>
        </w:r>
        <w:r w:rsidR="00526559">
          <w:rPr>
            <w:noProof/>
            <w:webHidden/>
          </w:rPr>
          <w:fldChar w:fldCharType="begin"/>
        </w:r>
        <w:r w:rsidR="00526559">
          <w:rPr>
            <w:noProof/>
            <w:webHidden/>
          </w:rPr>
          <w:instrText xml:space="preserve"> PAGEREF _Toc493508758 \h </w:instrText>
        </w:r>
        <w:r w:rsidR="00526559">
          <w:rPr>
            <w:noProof/>
            <w:webHidden/>
          </w:rPr>
        </w:r>
        <w:r w:rsidR="00526559">
          <w:rPr>
            <w:noProof/>
            <w:webHidden/>
          </w:rPr>
          <w:fldChar w:fldCharType="separate"/>
        </w:r>
        <w:r w:rsidR="00526559">
          <w:rPr>
            <w:noProof/>
            <w:webHidden/>
          </w:rPr>
          <w:t>73</w:t>
        </w:r>
        <w:r w:rsidR="00526559">
          <w:rPr>
            <w:noProof/>
            <w:webHidden/>
          </w:rPr>
          <w:fldChar w:fldCharType="end"/>
        </w:r>
      </w:hyperlink>
    </w:p>
    <w:p w14:paraId="656C5988" w14:textId="0C9888BC"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59" w:history="1">
        <w:r w:rsidR="00526559" w:rsidRPr="00A66D53">
          <w:rPr>
            <w:rStyle w:val="Hyperlink"/>
            <w:noProof/>
          </w:rPr>
          <w:t xml:space="preserve">Attribute </w:t>
        </w:r>
        <w:r w:rsidR="00526559" w:rsidRPr="00A66D53">
          <w:rPr>
            <w:rStyle w:val="Hyperlink"/>
            <w:rFonts w:ascii="Courier New" w:hAnsi="Courier New"/>
            <w:noProof/>
          </w:rPr>
          <w:t>Type</w:t>
        </w:r>
        <w:r w:rsidR="00526559">
          <w:rPr>
            <w:noProof/>
            <w:webHidden/>
          </w:rPr>
          <w:tab/>
        </w:r>
        <w:r w:rsidR="00526559">
          <w:rPr>
            <w:noProof/>
            <w:webHidden/>
          </w:rPr>
          <w:fldChar w:fldCharType="begin"/>
        </w:r>
        <w:r w:rsidR="00526559">
          <w:rPr>
            <w:noProof/>
            <w:webHidden/>
          </w:rPr>
          <w:instrText xml:space="preserve"> PAGEREF _Toc493508759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08B3998A" w14:textId="75AA9E8B"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0" w:history="1">
        <w:r w:rsidR="00526559" w:rsidRPr="00A66D53">
          <w:rPr>
            <w:rStyle w:val="Hyperlink"/>
            <w:noProof/>
          </w:rPr>
          <w:t xml:space="preserve">Element </w:t>
        </w:r>
        <w:r w:rsidR="00526559" w:rsidRPr="00A66D53">
          <w:rPr>
            <w:rStyle w:val="Hyperlink"/>
            <w:rFonts w:ascii="Courier New" w:hAnsi="Courier New"/>
            <w:noProof/>
          </w:rPr>
          <w:t>vuln:Description</w:t>
        </w:r>
        <w:r w:rsidR="00526559">
          <w:rPr>
            <w:noProof/>
            <w:webHidden/>
          </w:rPr>
          <w:tab/>
        </w:r>
        <w:r w:rsidR="00526559">
          <w:rPr>
            <w:noProof/>
            <w:webHidden/>
          </w:rPr>
          <w:fldChar w:fldCharType="begin"/>
        </w:r>
        <w:r w:rsidR="00526559">
          <w:rPr>
            <w:noProof/>
            <w:webHidden/>
          </w:rPr>
          <w:instrText xml:space="preserve"> PAGEREF _Toc493508760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6D160285" w14:textId="1F0C2A9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1" w:history="1">
        <w:r w:rsidR="00526559" w:rsidRPr="00A66D53">
          <w:rPr>
            <w:rStyle w:val="Hyperlink"/>
            <w:noProof/>
          </w:rPr>
          <w:t xml:space="preserve">Element </w:t>
        </w:r>
        <w:r w:rsidR="00526559" w:rsidRPr="00A66D53">
          <w:rPr>
            <w:rStyle w:val="Hyperlink"/>
            <w:rFonts w:ascii="Courier New" w:hAnsi="Courier New"/>
            <w:noProof/>
          </w:rPr>
          <w:t>vuln:Entitlement</w:t>
        </w:r>
        <w:r w:rsidR="00526559">
          <w:rPr>
            <w:noProof/>
            <w:webHidden/>
          </w:rPr>
          <w:tab/>
        </w:r>
        <w:r w:rsidR="00526559">
          <w:rPr>
            <w:noProof/>
            <w:webHidden/>
          </w:rPr>
          <w:fldChar w:fldCharType="begin"/>
        </w:r>
        <w:r w:rsidR="00526559">
          <w:rPr>
            <w:noProof/>
            <w:webHidden/>
          </w:rPr>
          <w:instrText xml:space="preserve"> PAGEREF _Toc493508761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006B9BC9" w14:textId="6B61540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2" w:history="1">
        <w:r w:rsidR="00526559" w:rsidRPr="00A66D53">
          <w:rPr>
            <w:rStyle w:val="Hyperlink"/>
            <w:noProof/>
          </w:rPr>
          <w:t xml:space="preserve">Element </w:t>
        </w:r>
        <w:r w:rsidR="00526559" w:rsidRPr="00A66D53">
          <w:rPr>
            <w:rStyle w:val="Hyperlink"/>
            <w:rFonts w:ascii="Courier New" w:hAnsi="Courier New"/>
            <w:noProof/>
          </w:rPr>
          <w:t>vuln:URL</w:t>
        </w:r>
        <w:r w:rsidR="00526559">
          <w:rPr>
            <w:noProof/>
            <w:webHidden/>
          </w:rPr>
          <w:tab/>
        </w:r>
        <w:r w:rsidR="00526559">
          <w:rPr>
            <w:noProof/>
            <w:webHidden/>
          </w:rPr>
          <w:fldChar w:fldCharType="begin"/>
        </w:r>
        <w:r w:rsidR="00526559">
          <w:rPr>
            <w:noProof/>
            <w:webHidden/>
          </w:rPr>
          <w:instrText xml:space="preserve"> PAGEREF _Toc493508762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3B441E0D" w14:textId="2874DE2E"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3" w:history="1">
        <w:r w:rsidR="00526559" w:rsidRPr="00A66D53">
          <w:rPr>
            <w:rStyle w:val="Hyperlink"/>
            <w:noProof/>
          </w:rPr>
          <w:t xml:space="preserve">Element </w:t>
        </w:r>
        <w:r w:rsidR="00526559" w:rsidRPr="00A66D53">
          <w:rPr>
            <w:rStyle w:val="Hyperlink"/>
            <w:rFonts w:ascii="Courier New" w:hAnsi="Courier New"/>
            <w:noProof/>
          </w:rPr>
          <w:t>vuln:ProductID</w:t>
        </w:r>
        <w:r w:rsidR="00526559">
          <w:rPr>
            <w:noProof/>
            <w:webHidden/>
          </w:rPr>
          <w:tab/>
        </w:r>
        <w:r w:rsidR="00526559">
          <w:rPr>
            <w:noProof/>
            <w:webHidden/>
          </w:rPr>
          <w:fldChar w:fldCharType="begin"/>
        </w:r>
        <w:r w:rsidR="00526559">
          <w:rPr>
            <w:noProof/>
            <w:webHidden/>
          </w:rPr>
          <w:instrText xml:space="preserve"> PAGEREF _Toc493508763 \h </w:instrText>
        </w:r>
        <w:r w:rsidR="00526559">
          <w:rPr>
            <w:noProof/>
            <w:webHidden/>
          </w:rPr>
        </w:r>
        <w:r w:rsidR="00526559">
          <w:rPr>
            <w:noProof/>
            <w:webHidden/>
          </w:rPr>
          <w:fldChar w:fldCharType="separate"/>
        </w:r>
        <w:r w:rsidR="00526559">
          <w:rPr>
            <w:noProof/>
            <w:webHidden/>
          </w:rPr>
          <w:t>74</w:t>
        </w:r>
        <w:r w:rsidR="00526559">
          <w:rPr>
            <w:noProof/>
            <w:webHidden/>
          </w:rPr>
          <w:fldChar w:fldCharType="end"/>
        </w:r>
      </w:hyperlink>
    </w:p>
    <w:p w14:paraId="3F419CC2" w14:textId="6EDF927A"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4" w:history="1">
        <w:r w:rsidR="00526559" w:rsidRPr="00A66D53">
          <w:rPr>
            <w:rStyle w:val="Hyperlink"/>
            <w:noProof/>
          </w:rPr>
          <w:t xml:space="preserve">Element </w:t>
        </w:r>
        <w:r w:rsidR="00526559" w:rsidRPr="00A66D53">
          <w:rPr>
            <w:rStyle w:val="Hyperlink"/>
            <w:rFonts w:ascii="Courier New" w:hAnsi="Courier New"/>
            <w:noProof/>
          </w:rPr>
          <w:t>vuln:GroupID</w:t>
        </w:r>
        <w:r w:rsidR="00526559">
          <w:rPr>
            <w:noProof/>
            <w:webHidden/>
          </w:rPr>
          <w:tab/>
        </w:r>
        <w:r w:rsidR="00526559">
          <w:rPr>
            <w:noProof/>
            <w:webHidden/>
          </w:rPr>
          <w:fldChar w:fldCharType="begin"/>
        </w:r>
        <w:r w:rsidR="00526559">
          <w:rPr>
            <w:noProof/>
            <w:webHidden/>
          </w:rPr>
          <w:instrText xml:space="preserve"> PAGEREF _Toc493508764 \h </w:instrText>
        </w:r>
        <w:r w:rsidR="00526559">
          <w:rPr>
            <w:noProof/>
            <w:webHidden/>
          </w:rPr>
        </w:r>
        <w:r w:rsidR="00526559">
          <w:rPr>
            <w:noProof/>
            <w:webHidden/>
          </w:rPr>
          <w:fldChar w:fldCharType="separate"/>
        </w:r>
        <w:r w:rsidR="00526559">
          <w:rPr>
            <w:noProof/>
            <w:webHidden/>
          </w:rPr>
          <w:t>75</w:t>
        </w:r>
        <w:r w:rsidR="00526559">
          <w:rPr>
            <w:noProof/>
            <w:webHidden/>
          </w:rPr>
          <w:fldChar w:fldCharType="end"/>
        </w:r>
      </w:hyperlink>
    </w:p>
    <w:p w14:paraId="5327A115" w14:textId="0FEC689F"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5" w:history="1">
        <w:r w:rsidR="00526559" w:rsidRPr="00A66D53">
          <w:rPr>
            <w:rStyle w:val="Hyperlink"/>
            <w:noProof/>
          </w:rPr>
          <w:t xml:space="preserve">Element </w:t>
        </w:r>
        <w:r w:rsidR="00526559" w:rsidRPr="00A66D53">
          <w:rPr>
            <w:rStyle w:val="Hyperlink"/>
            <w:rFonts w:ascii="Courier New" w:hAnsi="Courier New"/>
            <w:noProof/>
          </w:rPr>
          <w:t>vuln:References</w:t>
        </w:r>
        <w:r w:rsidR="00526559">
          <w:rPr>
            <w:noProof/>
            <w:webHidden/>
          </w:rPr>
          <w:tab/>
        </w:r>
        <w:r w:rsidR="00526559">
          <w:rPr>
            <w:noProof/>
            <w:webHidden/>
          </w:rPr>
          <w:fldChar w:fldCharType="begin"/>
        </w:r>
        <w:r w:rsidR="00526559">
          <w:rPr>
            <w:noProof/>
            <w:webHidden/>
          </w:rPr>
          <w:instrText xml:space="preserve"> PAGEREF _Toc493508765 \h </w:instrText>
        </w:r>
        <w:r w:rsidR="00526559">
          <w:rPr>
            <w:noProof/>
            <w:webHidden/>
          </w:rPr>
        </w:r>
        <w:r w:rsidR="00526559">
          <w:rPr>
            <w:noProof/>
            <w:webHidden/>
          </w:rPr>
          <w:fldChar w:fldCharType="separate"/>
        </w:r>
        <w:r w:rsidR="00526559">
          <w:rPr>
            <w:noProof/>
            <w:webHidden/>
          </w:rPr>
          <w:t>75</w:t>
        </w:r>
        <w:r w:rsidR="00526559">
          <w:rPr>
            <w:noProof/>
            <w:webHidden/>
          </w:rPr>
          <w:fldChar w:fldCharType="end"/>
        </w:r>
      </w:hyperlink>
    </w:p>
    <w:p w14:paraId="325B7DF8" w14:textId="299B050B"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6" w:history="1">
        <w:r w:rsidR="00526559" w:rsidRPr="00A66D53">
          <w:rPr>
            <w:rStyle w:val="Hyperlink"/>
            <w:noProof/>
          </w:rPr>
          <w:t xml:space="preserve">Element </w:t>
        </w:r>
        <w:r w:rsidR="00526559" w:rsidRPr="00A66D53">
          <w:rPr>
            <w:rStyle w:val="Hyperlink"/>
            <w:rFonts w:ascii="Courier New" w:hAnsi="Courier New"/>
            <w:noProof/>
          </w:rPr>
          <w:t>vuln:Reference</w:t>
        </w:r>
        <w:r w:rsidR="00526559">
          <w:rPr>
            <w:noProof/>
            <w:webHidden/>
          </w:rPr>
          <w:tab/>
        </w:r>
        <w:r w:rsidR="00526559">
          <w:rPr>
            <w:noProof/>
            <w:webHidden/>
          </w:rPr>
          <w:fldChar w:fldCharType="begin"/>
        </w:r>
        <w:r w:rsidR="00526559">
          <w:rPr>
            <w:noProof/>
            <w:webHidden/>
          </w:rPr>
          <w:instrText xml:space="preserve"> PAGEREF _Toc493508766 \h </w:instrText>
        </w:r>
        <w:r w:rsidR="00526559">
          <w:rPr>
            <w:noProof/>
            <w:webHidden/>
          </w:rPr>
        </w:r>
        <w:r w:rsidR="00526559">
          <w:rPr>
            <w:noProof/>
            <w:webHidden/>
          </w:rPr>
          <w:fldChar w:fldCharType="separate"/>
        </w:r>
        <w:r w:rsidR="00526559">
          <w:rPr>
            <w:noProof/>
            <w:webHidden/>
          </w:rPr>
          <w:t>76</w:t>
        </w:r>
        <w:r w:rsidR="00526559">
          <w:rPr>
            <w:noProof/>
            <w:webHidden/>
          </w:rPr>
          <w:fldChar w:fldCharType="end"/>
        </w:r>
      </w:hyperlink>
    </w:p>
    <w:p w14:paraId="7AFC56AD" w14:textId="50C58A53" w:rsidR="00526559" w:rsidRDefault="00A961B6">
      <w:pPr>
        <w:pStyle w:val="TOC2"/>
        <w:tabs>
          <w:tab w:val="right" w:leader="dot" w:pos="4315"/>
        </w:tabs>
        <w:rPr>
          <w:rFonts w:asciiTheme="minorHAnsi" w:eastAsiaTheme="minorEastAsia" w:hAnsiTheme="minorHAnsi" w:cstheme="minorBidi"/>
          <w:noProof/>
          <w:sz w:val="22"/>
          <w:szCs w:val="22"/>
        </w:rPr>
      </w:pPr>
      <w:hyperlink w:anchor="_Toc493508767" w:history="1">
        <w:r w:rsidR="00526559" w:rsidRPr="00A66D53">
          <w:rPr>
            <w:rStyle w:val="Hyperlink"/>
            <w:noProof/>
          </w:rPr>
          <w:t xml:space="preserve">Attribute </w:t>
        </w:r>
        <w:r w:rsidR="00526559" w:rsidRPr="00A66D53">
          <w:rPr>
            <w:rStyle w:val="Hyperlink"/>
            <w:rFonts w:ascii="Courier New" w:hAnsi="Courier New"/>
            <w:noProof/>
          </w:rPr>
          <w:t>Type</w:t>
        </w:r>
        <w:r w:rsidR="00526559">
          <w:rPr>
            <w:noProof/>
            <w:webHidden/>
          </w:rPr>
          <w:tab/>
        </w:r>
        <w:r w:rsidR="00526559">
          <w:rPr>
            <w:noProof/>
            <w:webHidden/>
          </w:rPr>
          <w:fldChar w:fldCharType="begin"/>
        </w:r>
        <w:r w:rsidR="00526559">
          <w:rPr>
            <w:noProof/>
            <w:webHidden/>
          </w:rPr>
          <w:instrText xml:space="preserve"> PAGEREF _Toc493508767 \h </w:instrText>
        </w:r>
        <w:r w:rsidR="00526559">
          <w:rPr>
            <w:noProof/>
            <w:webHidden/>
          </w:rPr>
        </w:r>
        <w:r w:rsidR="00526559">
          <w:rPr>
            <w:noProof/>
            <w:webHidden/>
          </w:rPr>
          <w:fldChar w:fldCharType="separate"/>
        </w:r>
        <w:r w:rsidR="00526559">
          <w:rPr>
            <w:noProof/>
            <w:webHidden/>
          </w:rPr>
          <w:t>76</w:t>
        </w:r>
        <w:r w:rsidR="00526559">
          <w:rPr>
            <w:noProof/>
            <w:webHidden/>
          </w:rPr>
          <w:fldChar w:fldCharType="end"/>
        </w:r>
      </w:hyperlink>
    </w:p>
    <w:p w14:paraId="3D9624E8" w14:textId="72F3DFF0"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8" w:history="1">
        <w:r w:rsidR="00526559" w:rsidRPr="00A66D53">
          <w:rPr>
            <w:rStyle w:val="Hyperlink"/>
            <w:noProof/>
          </w:rPr>
          <w:t xml:space="preserve">Element </w:t>
        </w:r>
        <w:r w:rsidR="00526559" w:rsidRPr="00A66D53">
          <w:rPr>
            <w:rStyle w:val="Hyperlink"/>
            <w:rFonts w:ascii="Courier New" w:hAnsi="Courier New"/>
            <w:noProof/>
          </w:rPr>
          <w:t>vuln:URL</w:t>
        </w:r>
        <w:r w:rsidR="00526559">
          <w:rPr>
            <w:noProof/>
            <w:webHidden/>
          </w:rPr>
          <w:tab/>
        </w:r>
        <w:r w:rsidR="00526559">
          <w:rPr>
            <w:noProof/>
            <w:webHidden/>
          </w:rPr>
          <w:fldChar w:fldCharType="begin"/>
        </w:r>
        <w:r w:rsidR="00526559">
          <w:rPr>
            <w:noProof/>
            <w:webHidden/>
          </w:rPr>
          <w:instrText xml:space="preserve"> PAGEREF _Toc493508768 \h </w:instrText>
        </w:r>
        <w:r w:rsidR="00526559">
          <w:rPr>
            <w:noProof/>
            <w:webHidden/>
          </w:rPr>
        </w:r>
        <w:r w:rsidR="00526559">
          <w:rPr>
            <w:noProof/>
            <w:webHidden/>
          </w:rPr>
          <w:fldChar w:fldCharType="separate"/>
        </w:r>
        <w:r w:rsidR="00526559">
          <w:rPr>
            <w:noProof/>
            <w:webHidden/>
          </w:rPr>
          <w:t>77</w:t>
        </w:r>
        <w:r w:rsidR="00526559">
          <w:rPr>
            <w:noProof/>
            <w:webHidden/>
          </w:rPr>
          <w:fldChar w:fldCharType="end"/>
        </w:r>
      </w:hyperlink>
    </w:p>
    <w:p w14:paraId="4412AE13" w14:textId="751B97DC"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69" w:history="1">
        <w:r w:rsidR="00526559" w:rsidRPr="00A66D53">
          <w:rPr>
            <w:rStyle w:val="Hyperlink"/>
            <w:noProof/>
          </w:rPr>
          <w:t xml:space="preserve">Element </w:t>
        </w:r>
        <w:r w:rsidR="00526559" w:rsidRPr="00A66D53">
          <w:rPr>
            <w:rStyle w:val="Hyperlink"/>
            <w:rFonts w:ascii="Courier New" w:hAnsi="Courier New"/>
            <w:noProof/>
          </w:rPr>
          <w:t>vuln:Description</w:t>
        </w:r>
        <w:r w:rsidR="00526559">
          <w:rPr>
            <w:noProof/>
            <w:webHidden/>
          </w:rPr>
          <w:tab/>
        </w:r>
        <w:r w:rsidR="00526559">
          <w:rPr>
            <w:noProof/>
            <w:webHidden/>
          </w:rPr>
          <w:fldChar w:fldCharType="begin"/>
        </w:r>
        <w:r w:rsidR="00526559">
          <w:rPr>
            <w:noProof/>
            <w:webHidden/>
          </w:rPr>
          <w:instrText xml:space="preserve"> PAGEREF _Toc493508769 \h </w:instrText>
        </w:r>
        <w:r w:rsidR="00526559">
          <w:rPr>
            <w:noProof/>
            <w:webHidden/>
          </w:rPr>
        </w:r>
        <w:r w:rsidR="00526559">
          <w:rPr>
            <w:noProof/>
            <w:webHidden/>
          </w:rPr>
          <w:fldChar w:fldCharType="separate"/>
        </w:r>
        <w:r w:rsidR="00526559">
          <w:rPr>
            <w:noProof/>
            <w:webHidden/>
          </w:rPr>
          <w:t>77</w:t>
        </w:r>
        <w:r w:rsidR="00526559">
          <w:rPr>
            <w:noProof/>
            <w:webHidden/>
          </w:rPr>
          <w:fldChar w:fldCharType="end"/>
        </w:r>
      </w:hyperlink>
    </w:p>
    <w:p w14:paraId="1BACE7EB" w14:textId="5E30E83D"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70" w:history="1">
        <w:r w:rsidR="00526559" w:rsidRPr="00A66D53">
          <w:rPr>
            <w:rStyle w:val="Hyperlink"/>
            <w:noProof/>
          </w:rPr>
          <w:t xml:space="preserve">Element </w:t>
        </w:r>
        <w:r w:rsidR="00526559" w:rsidRPr="00A66D53">
          <w:rPr>
            <w:rStyle w:val="Hyperlink"/>
            <w:rFonts w:ascii="Courier New" w:hAnsi="Courier New"/>
            <w:noProof/>
          </w:rPr>
          <w:t>vuln:Acknowledgements</w:t>
        </w:r>
        <w:r w:rsidR="00526559">
          <w:rPr>
            <w:noProof/>
            <w:webHidden/>
          </w:rPr>
          <w:tab/>
        </w:r>
        <w:r w:rsidR="00526559">
          <w:rPr>
            <w:noProof/>
            <w:webHidden/>
          </w:rPr>
          <w:fldChar w:fldCharType="begin"/>
        </w:r>
        <w:r w:rsidR="00526559">
          <w:rPr>
            <w:noProof/>
            <w:webHidden/>
          </w:rPr>
          <w:instrText xml:space="preserve"> PAGEREF _Toc493508770 \h </w:instrText>
        </w:r>
        <w:r w:rsidR="00526559">
          <w:rPr>
            <w:noProof/>
            <w:webHidden/>
          </w:rPr>
        </w:r>
        <w:r w:rsidR="00526559">
          <w:rPr>
            <w:noProof/>
            <w:webHidden/>
          </w:rPr>
          <w:fldChar w:fldCharType="separate"/>
        </w:r>
        <w:r w:rsidR="00526559">
          <w:rPr>
            <w:noProof/>
            <w:webHidden/>
          </w:rPr>
          <w:t>77</w:t>
        </w:r>
        <w:r w:rsidR="00526559">
          <w:rPr>
            <w:noProof/>
            <w:webHidden/>
          </w:rPr>
          <w:fldChar w:fldCharType="end"/>
        </w:r>
      </w:hyperlink>
    </w:p>
    <w:p w14:paraId="5349F41E" w14:textId="706D1BF3"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71" w:history="1">
        <w:r w:rsidR="00526559" w:rsidRPr="00A66D53">
          <w:rPr>
            <w:rStyle w:val="Hyperlink"/>
            <w:noProof/>
          </w:rPr>
          <w:t xml:space="preserve">Element </w:t>
        </w:r>
        <w:r w:rsidR="00526559" w:rsidRPr="00A66D53">
          <w:rPr>
            <w:rStyle w:val="Hyperlink"/>
            <w:rFonts w:ascii="Courier New" w:hAnsi="Courier New"/>
            <w:noProof/>
          </w:rPr>
          <w:t>vuln:Acknowledgement</w:t>
        </w:r>
        <w:r w:rsidR="00526559">
          <w:rPr>
            <w:noProof/>
            <w:webHidden/>
          </w:rPr>
          <w:tab/>
        </w:r>
        <w:r w:rsidR="00526559">
          <w:rPr>
            <w:noProof/>
            <w:webHidden/>
          </w:rPr>
          <w:fldChar w:fldCharType="begin"/>
        </w:r>
        <w:r w:rsidR="00526559">
          <w:rPr>
            <w:noProof/>
            <w:webHidden/>
          </w:rPr>
          <w:instrText xml:space="preserve"> PAGEREF _Toc493508771 \h </w:instrText>
        </w:r>
        <w:r w:rsidR="00526559">
          <w:rPr>
            <w:noProof/>
            <w:webHidden/>
          </w:rPr>
        </w:r>
        <w:r w:rsidR="00526559">
          <w:rPr>
            <w:noProof/>
            <w:webHidden/>
          </w:rPr>
          <w:fldChar w:fldCharType="separate"/>
        </w:r>
        <w:r w:rsidR="00526559">
          <w:rPr>
            <w:noProof/>
            <w:webHidden/>
          </w:rPr>
          <w:t>78</w:t>
        </w:r>
        <w:r w:rsidR="00526559">
          <w:rPr>
            <w:noProof/>
            <w:webHidden/>
          </w:rPr>
          <w:fldChar w:fldCharType="end"/>
        </w:r>
      </w:hyperlink>
    </w:p>
    <w:p w14:paraId="57270341" w14:textId="6F791997"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72" w:history="1">
        <w:r w:rsidR="00526559" w:rsidRPr="00A66D53">
          <w:rPr>
            <w:rStyle w:val="Hyperlink"/>
            <w:noProof/>
          </w:rPr>
          <w:t xml:space="preserve">Element </w:t>
        </w:r>
        <w:r w:rsidR="00526559" w:rsidRPr="00A66D53">
          <w:rPr>
            <w:rStyle w:val="Hyperlink"/>
            <w:rFonts w:ascii="Courier New" w:hAnsi="Courier New"/>
            <w:noProof/>
          </w:rPr>
          <w:t>vuln:Name</w:t>
        </w:r>
        <w:r w:rsidR="00526559">
          <w:rPr>
            <w:noProof/>
            <w:webHidden/>
          </w:rPr>
          <w:tab/>
        </w:r>
        <w:r w:rsidR="00526559">
          <w:rPr>
            <w:noProof/>
            <w:webHidden/>
          </w:rPr>
          <w:fldChar w:fldCharType="begin"/>
        </w:r>
        <w:r w:rsidR="00526559">
          <w:rPr>
            <w:noProof/>
            <w:webHidden/>
          </w:rPr>
          <w:instrText xml:space="preserve"> PAGEREF _Toc493508772 \h </w:instrText>
        </w:r>
        <w:r w:rsidR="00526559">
          <w:rPr>
            <w:noProof/>
            <w:webHidden/>
          </w:rPr>
        </w:r>
        <w:r w:rsidR="00526559">
          <w:rPr>
            <w:noProof/>
            <w:webHidden/>
          </w:rPr>
          <w:fldChar w:fldCharType="separate"/>
        </w:r>
        <w:r w:rsidR="00526559">
          <w:rPr>
            <w:noProof/>
            <w:webHidden/>
          </w:rPr>
          <w:t>79</w:t>
        </w:r>
        <w:r w:rsidR="00526559">
          <w:rPr>
            <w:noProof/>
            <w:webHidden/>
          </w:rPr>
          <w:fldChar w:fldCharType="end"/>
        </w:r>
      </w:hyperlink>
    </w:p>
    <w:p w14:paraId="0EB4C515" w14:textId="71707B00"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73" w:history="1">
        <w:r w:rsidR="00526559" w:rsidRPr="00A66D53">
          <w:rPr>
            <w:rStyle w:val="Hyperlink"/>
            <w:noProof/>
          </w:rPr>
          <w:t xml:space="preserve">Element </w:t>
        </w:r>
        <w:r w:rsidR="00526559" w:rsidRPr="00A66D53">
          <w:rPr>
            <w:rStyle w:val="Hyperlink"/>
            <w:rFonts w:ascii="Courier New" w:hAnsi="Courier New"/>
            <w:noProof/>
          </w:rPr>
          <w:t>vuln:Organization</w:t>
        </w:r>
        <w:r w:rsidR="00526559">
          <w:rPr>
            <w:noProof/>
            <w:webHidden/>
          </w:rPr>
          <w:tab/>
        </w:r>
        <w:r w:rsidR="00526559">
          <w:rPr>
            <w:noProof/>
            <w:webHidden/>
          </w:rPr>
          <w:fldChar w:fldCharType="begin"/>
        </w:r>
        <w:r w:rsidR="00526559">
          <w:rPr>
            <w:noProof/>
            <w:webHidden/>
          </w:rPr>
          <w:instrText xml:space="preserve"> PAGEREF _Toc493508773 \h </w:instrText>
        </w:r>
        <w:r w:rsidR="00526559">
          <w:rPr>
            <w:noProof/>
            <w:webHidden/>
          </w:rPr>
        </w:r>
        <w:r w:rsidR="00526559">
          <w:rPr>
            <w:noProof/>
            <w:webHidden/>
          </w:rPr>
          <w:fldChar w:fldCharType="separate"/>
        </w:r>
        <w:r w:rsidR="00526559">
          <w:rPr>
            <w:noProof/>
            <w:webHidden/>
          </w:rPr>
          <w:t>79</w:t>
        </w:r>
        <w:r w:rsidR="00526559">
          <w:rPr>
            <w:noProof/>
            <w:webHidden/>
          </w:rPr>
          <w:fldChar w:fldCharType="end"/>
        </w:r>
      </w:hyperlink>
    </w:p>
    <w:p w14:paraId="47F982C2" w14:textId="2326FBB6"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74" w:history="1">
        <w:r w:rsidR="00526559" w:rsidRPr="00A66D53">
          <w:rPr>
            <w:rStyle w:val="Hyperlink"/>
            <w:noProof/>
          </w:rPr>
          <w:t xml:space="preserve">Element </w:t>
        </w:r>
        <w:r w:rsidR="00526559" w:rsidRPr="00A66D53">
          <w:rPr>
            <w:rStyle w:val="Hyperlink"/>
            <w:rFonts w:ascii="Courier New" w:hAnsi="Courier New"/>
            <w:noProof/>
          </w:rPr>
          <w:t>vuln:Description</w:t>
        </w:r>
        <w:r w:rsidR="00526559">
          <w:rPr>
            <w:noProof/>
            <w:webHidden/>
          </w:rPr>
          <w:tab/>
        </w:r>
        <w:r w:rsidR="00526559">
          <w:rPr>
            <w:noProof/>
            <w:webHidden/>
          </w:rPr>
          <w:fldChar w:fldCharType="begin"/>
        </w:r>
        <w:r w:rsidR="00526559">
          <w:rPr>
            <w:noProof/>
            <w:webHidden/>
          </w:rPr>
          <w:instrText xml:space="preserve"> PAGEREF _Toc493508774 \h </w:instrText>
        </w:r>
        <w:r w:rsidR="00526559">
          <w:rPr>
            <w:noProof/>
            <w:webHidden/>
          </w:rPr>
        </w:r>
        <w:r w:rsidR="00526559">
          <w:rPr>
            <w:noProof/>
            <w:webHidden/>
          </w:rPr>
          <w:fldChar w:fldCharType="separate"/>
        </w:r>
        <w:r w:rsidR="00526559">
          <w:rPr>
            <w:noProof/>
            <w:webHidden/>
          </w:rPr>
          <w:t>79</w:t>
        </w:r>
        <w:r w:rsidR="00526559">
          <w:rPr>
            <w:noProof/>
            <w:webHidden/>
          </w:rPr>
          <w:fldChar w:fldCharType="end"/>
        </w:r>
      </w:hyperlink>
    </w:p>
    <w:p w14:paraId="4A1A14EF" w14:textId="37D8829C" w:rsidR="00526559" w:rsidRDefault="00A961B6">
      <w:pPr>
        <w:pStyle w:val="TOC1"/>
        <w:tabs>
          <w:tab w:val="right" w:leader="dot" w:pos="4315"/>
        </w:tabs>
        <w:rPr>
          <w:rFonts w:asciiTheme="minorHAnsi" w:eastAsiaTheme="minorEastAsia" w:hAnsiTheme="minorHAnsi" w:cstheme="minorBidi"/>
          <w:noProof/>
          <w:sz w:val="22"/>
          <w:szCs w:val="22"/>
        </w:rPr>
      </w:pPr>
      <w:hyperlink w:anchor="_Toc493508775" w:history="1">
        <w:r w:rsidR="00526559" w:rsidRPr="00A66D53">
          <w:rPr>
            <w:rStyle w:val="Hyperlink"/>
            <w:noProof/>
          </w:rPr>
          <w:t xml:space="preserve">Element </w:t>
        </w:r>
        <w:r w:rsidR="00526559" w:rsidRPr="00A66D53">
          <w:rPr>
            <w:rStyle w:val="Hyperlink"/>
            <w:rFonts w:ascii="Courier New" w:hAnsi="Courier New"/>
            <w:noProof/>
          </w:rPr>
          <w:t>vuln:URL</w:t>
        </w:r>
        <w:r w:rsidR="00526559">
          <w:rPr>
            <w:noProof/>
            <w:webHidden/>
          </w:rPr>
          <w:tab/>
        </w:r>
        <w:r w:rsidR="00526559">
          <w:rPr>
            <w:noProof/>
            <w:webHidden/>
          </w:rPr>
          <w:fldChar w:fldCharType="begin"/>
        </w:r>
        <w:r w:rsidR="00526559">
          <w:rPr>
            <w:noProof/>
            <w:webHidden/>
          </w:rPr>
          <w:instrText xml:space="preserve"> PAGEREF _Toc493508775 \h </w:instrText>
        </w:r>
        <w:r w:rsidR="00526559">
          <w:rPr>
            <w:noProof/>
            <w:webHidden/>
          </w:rPr>
        </w:r>
        <w:r w:rsidR="00526559">
          <w:rPr>
            <w:noProof/>
            <w:webHidden/>
          </w:rPr>
          <w:fldChar w:fldCharType="separate"/>
        </w:r>
        <w:r w:rsidR="00526559">
          <w:rPr>
            <w:noProof/>
            <w:webHidden/>
          </w:rPr>
          <w:t>79</w:t>
        </w:r>
        <w:r w:rsidR="00526559">
          <w:rPr>
            <w:noProof/>
            <w:webHidden/>
          </w:rPr>
          <w:fldChar w:fldCharType="end"/>
        </w:r>
      </w:hyperlink>
    </w:p>
    <w:p w14:paraId="14023015" w14:textId="6609287A" w:rsidR="00F44BA0" w:rsidRDefault="00F44BA0" w:rsidP="00F44BA0">
      <w:pPr>
        <w:pStyle w:val="TOC1"/>
        <w:sectPr w:rsidR="00F44BA0" w:rsidSect="00603253">
          <w:type w:val="continuous"/>
          <w:pgSz w:w="12240" w:h="15840" w:code="1"/>
          <w:pgMar w:top="1440" w:right="1440" w:bottom="720" w:left="1440" w:header="720" w:footer="720" w:gutter="0"/>
          <w:cols w:num="2" w:space="709"/>
          <w:docGrid w:linePitch="360"/>
        </w:sectPr>
      </w:pPr>
      <w:r>
        <w:fldChar w:fldCharType="end"/>
      </w:r>
    </w:p>
    <w:p w14:paraId="32FB5073" w14:textId="77777777" w:rsidR="00F44BA0" w:rsidRPr="00D37FDA" w:rsidRDefault="00F44BA0" w:rsidP="00F44BA0">
      <w:pPr>
        <w:pStyle w:val="TOC1"/>
      </w:pPr>
    </w:p>
    <w:p w14:paraId="6E4A15CE" w14:textId="77777777" w:rsidR="00F44BA0" w:rsidRDefault="00F44BA0" w:rsidP="006D1BAD">
      <w:pPr>
        <w:pStyle w:val="AppendixHeading1"/>
        <w:keepNext w:val="0"/>
        <w:numPr>
          <w:ilvl w:val="0"/>
          <w:numId w:val="6"/>
        </w:numPr>
      </w:pPr>
      <w:bookmarkStart w:id="4288" w:name="_Toc483138511"/>
      <w:bookmarkStart w:id="4289" w:name="_Toc491844708"/>
      <w:bookmarkStart w:id="4290" w:name="_Toc493508966"/>
      <w:bookmarkStart w:id="4291" w:name="_Ref477108089"/>
      <w:bookmarkStart w:id="4292" w:name="_Ref477108094"/>
      <w:r>
        <w:lastRenderedPageBreak/>
        <w:t>List of Figures</w:t>
      </w:r>
      <w:bookmarkEnd w:id="4288"/>
      <w:bookmarkEnd w:id="4289"/>
      <w:bookmarkEnd w:id="4290"/>
    </w:p>
    <w:p w14:paraId="7C13B7C8" w14:textId="3E2B42BF" w:rsidR="00CB606E" w:rsidRDefault="00F44BA0">
      <w:pPr>
        <w:pStyle w:val="TableofFigures"/>
        <w:rPr>
          <w:rFonts w:asciiTheme="minorHAnsi" w:eastAsiaTheme="minorEastAsia" w:hAnsiTheme="minorHAnsi" w:cstheme="minorBidi"/>
          <w:sz w:val="22"/>
          <w:szCs w:val="22"/>
        </w:rPr>
      </w:pPr>
      <w:r>
        <w:fldChar w:fldCharType="begin"/>
      </w:r>
      <w:r>
        <w:instrText xml:space="preserve"> TOC \h \z \c "Figure" </w:instrText>
      </w:r>
      <w:r>
        <w:fldChar w:fldCharType="separate"/>
      </w:r>
      <w:hyperlink w:anchor="_Toc493509948" w:history="1">
        <w:r w:rsidR="00CB606E" w:rsidRPr="00594C4A">
          <w:rPr>
            <w:rStyle w:val="Hyperlink"/>
          </w:rPr>
          <w:t>Figure 1: CSAF CVRF Document Root (</w:t>
        </w:r>
        <w:r w:rsidR="00CB606E" w:rsidRPr="00594C4A">
          <w:rPr>
            <w:rStyle w:val="Hyperlink"/>
            <w:rFonts w:ascii="Courier New" w:hAnsi="Courier New"/>
          </w:rPr>
          <w:t>cvrf:cvrfdoc</w:t>
        </w:r>
        <w:r w:rsidR="00CB606E" w:rsidRPr="00594C4A">
          <w:rPr>
            <w:rStyle w:val="Hyperlink"/>
          </w:rPr>
          <w:t>) with children and grandchildren.</w:t>
        </w:r>
        <w:r w:rsidR="00CB606E">
          <w:rPr>
            <w:webHidden/>
          </w:rPr>
          <w:tab/>
        </w:r>
        <w:r w:rsidR="00CB606E">
          <w:rPr>
            <w:webHidden/>
          </w:rPr>
          <w:fldChar w:fldCharType="begin"/>
        </w:r>
        <w:r w:rsidR="00CB606E">
          <w:rPr>
            <w:webHidden/>
          </w:rPr>
          <w:instrText xml:space="preserve"> PAGEREF _Toc493509948 \h </w:instrText>
        </w:r>
        <w:r w:rsidR="00CB606E">
          <w:rPr>
            <w:webHidden/>
          </w:rPr>
        </w:r>
        <w:r w:rsidR="00CB606E">
          <w:rPr>
            <w:webHidden/>
          </w:rPr>
          <w:fldChar w:fldCharType="separate"/>
        </w:r>
        <w:r w:rsidR="00CB606E">
          <w:rPr>
            <w:webHidden/>
          </w:rPr>
          <w:t>28</w:t>
        </w:r>
        <w:r w:rsidR="00CB606E">
          <w:rPr>
            <w:webHidden/>
          </w:rPr>
          <w:fldChar w:fldCharType="end"/>
        </w:r>
      </w:hyperlink>
    </w:p>
    <w:p w14:paraId="1B7E5E35" w14:textId="10EE407C" w:rsidR="00CB606E" w:rsidRDefault="00A961B6">
      <w:pPr>
        <w:pStyle w:val="TableofFigures"/>
        <w:rPr>
          <w:rFonts w:asciiTheme="minorHAnsi" w:eastAsiaTheme="minorEastAsia" w:hAnsiTheme="minorHAnsi" w:cstheme="minorBidi"/>
          <w:sz w:val="22"/>
          <w:szCs w:val="22"/>
        </w:rPr>
      </w:pPr>
      <w:hyperlink w:anchor="_Toc493509949" w:history="1">
        <w:r w:rsidR="00CB606E" w:rsidRPr="00594C4A">
          <w:rPr>
            <w:rStyle w:val="Hyperlink"/>
          </w:rPr>
          <w:t>Figure 2: A topologically valid CSAF CVRF Document Root configuration.</w:t>
        </w:r>
        <w:r w:rsidR="00CB606E">
          <w:rPr>
            <w:webHidden/>
          </w:rPr>
          <w:tab/>
        </w:r>
        <w:r w:rsidR="00CB606E">
          <w:rPr>
            <w:webHidden/>
          </w:rPr>
          <w:fldChar w:fldCharType="begin"/>
        </w:r>
        <w:r w:rsidR="00CB606E">
          <w:rPr>
            <w:webHidden/>
          </w:rPr>
          <w:instrText xml:space="preserve"> PAGEREF _Toc493509949 \h </w:instrText>
        </w:r>
        <w:r w:rsidR="00CB606E">
          <w:rPr>
            <w:webHidden/>
          </w:rPr>
        </w:r>
        <w:r w:rsidR="00CB606E">
          <w:rPr>
            <w:webHidden/>
          </w:rPr>
          <w:fldChar w:fldCharType="separate"/>
        </w:r>
        <w:r w:rsidR="00CB606E">
          <w:rPr>
            <w:webHidden/>
          </w:rPr>
          <w:t>29</w:t>
        </w:r>
        <w:r w:rsidR="00CB606E">
          <w:rPr>
            <w:webHidden/>
          </w:rPr>
          <w:fldChar w:fldCharType="end"/>
        </w:r>
      </w:hyperlink>
    </w:p>
    <w:p w14:paraId="59F0D61E" w14:textId="6D1E8D71" w:rsidR="00CB606E" w:rsidRDefault="00A961B6">
      <w:pPr>
        <w:pStyle w:val="TableofFigures"/>
        <w:rPr>
          <w:rFonts w:asciiTheme="minorHAnsi" w:eastAsiaTheme="minorEastAsia" w:hAnsiTheme="minorHAnsi" w:cstheme="minorBidi"/>
          <w:sz w:val="22"/>
          <w:szCs w:val="22"/>
        </w:rPr>
      </w:pPr>
      <w:hyperlink w:anchor="_Toc493509950" w:history="1">
        <w:r w:rsidR="00CB606E" w:rsidRPr="00594C4A">
          <w:rPr>
            <w:rStyle w:val="Hyperlink"/>
          </w:rPr>
          <w:t>Figure 3: A topologically valid Document Publisher configuration.</w:t>
        </w:r>
        <w:r w:rsidR="00CB606E">
          <w:rPr>
            <w:webHidden/>
          </w:rPr>
          <w:tab/>
        </w:r>
        <w:r w:rsidR="00CB606E">
          <w:rPr>
            <w:webHidden/>
          </w:rPr>
          <w:fldChar w:fldCharType="begin"/>
        </w:r>
        <w:r w:rsidR="00CB606E">
          <w:rPr>
            <w:webHidden/>
          </w:rPr>
          <w:instrText xml:space="preserve"> PAGEREF _Toc493509950 \h </w:instrText>
        </w:r>
        <w:r w:rsidR="00CB606E">
          <w:rPr>
            <w:webHidden/>
          </w:rPr>
        </w:r>
        <w:r w:rsidR="00CB606E">
          <w:rPr>
            <w:webHidden/>
          </w:rPr>
          <w:fldChar w:fldCharType="separate"/>
        </w:r>
        <w:r w:rsidR="00CB606E">
          <w:rPr>
            <w:webHidden/>
          </w:rPr>
          <w:t>32</w:t>
        </w:r>
        <w:r w:rsidR="00CB606E">
          <w:rPr>
            <w:webHidden/>
          </w:rPr>
          <w:fldChar w:fldCharType="end"/>
        </w:r>
      </w:hyperlink>
    </w:p>
    <w:p w14:paraId="075325F4" w14:textId="44B650B8" w:rsidR="00CB606E" w:rsidRDefault="00A961B6">
      <w:pPr>
        <w:pStyle w:val="TableofFigures"/>
        <w:rPr>
          <w:rFonts w:asciiTheme="minorHAnsi" w:eastAsiaTheme="minorEastAsia" w:hAnsiTheme="minorHAnsi" w:cstheme="minorBidi"/>
          <w:sz w:val="22"/>
          <w:szCs w:val="22"/>
        </w:rPr>
      </w:pPr>
      <w:hyperlink w:anchor="_Toc493509951" w:history="1">
        <w:r w:rsidR="00CB606E" w:rsidRPr="00594C4A">
          <w:rPr>
            <w:rStyle w:val="Hyperlink"/>
          </w:rPr>
          <w:t>Figure 4: A topologically valid Document Tracking configuration.</w:t>
        </w:r>
        <w:r w:rsidR="00CB606E">
          <w:rPr>
            <w:webHidden/>
          </w:rPr>
          <w:tab/>
        </w:r>
        <w:r w:rsidR="00CB606E">
          <w:rPr>
            <w:webHidden/>
          </w:rPr>
          <w:fldChar w:fldCharType="begin"/>
        </w:r>
        <w:r w:rsidR="00CB606E">
          <w:rPr>
            <w:webHidden/>
          </w:rPr>
          <w:instrText xml:space="preserve"> PAGEREF _Toc493509951 \h </w:instrText>
        </w:r>
        <w:r w:rsidR="00CB606E">
          <w:rPr>
            <w:webHidden/>
          </w:rPr>
        </w:r>
        <w:r w:rsidR="00CB606E">
          <w:rPr>
            <w:webHidden/>
          </w:rPr>
          <w:fldChar w:fldCharType="separate"/>
        </w:r>
        <w:r w:rsidR="00CB606E">
          <w:rPr>
            <w:webHidden/>
          </w:rPr>
          <w:t>34</w:t>
        </w:r>
        <w:r w:rsidR="00CB606E">
          <w:rPr>
            <w:webHidden/>
          </w:rPr>
          <w:fldChar w:fldCharType="end"/>
        </w:r>
      </w:hyperlink>
    </w:p>
    <w:p w14:paraId="1BE3A815" w14:textId="706BCB82" w:rsidR="00CB606E" w:rsidRDefault="00A961B6">
      <w:pPr>
        <w:pStyle w:val="TableofFigures"/>
        <w:rPr>
          <w:rFonts w:asciiTheme="minorHAnsi" w:eastAsiaTheme="minorEastAsia" w:hAnsiTheme="minorHAnsi" w:cstheme="minorBidi"/>
          <w:sz w:val="22"/>
          <w:szCs w:val="22"/>
        </w:rPr>
      </w:pPr>
      <w:hyperlink w:anchor="_Toc493509952" w:history="1">
        <w:r w:rsidR="00CB606E" w:rsidRPr="00594C4A">
          <w:rPr>
            <w:rStyle w:val="Hyperlink"/>
          </w:rPr>
          <w:t>Figure 5: A topologically valid Document Notes configuration.</w:t>
        </w:r>
        <w:r w:rsidR="00CB606E">
          <w:rPr>
            <w:webHidden/>
          </w:rPr>
          <w:tab/>
        </w:r>
        <w:r w:rsidR="00CB606E">
          <w:rPr>
            <w:webHidden/>
          </w:rPr>
          <w:fldChar w:fldCharType="begin"/>
        </w:r>
        <w:r w:rsidR="00CB606E">
          <w:rPr>
            <w:webHidden/>
          </w:rPr>
          <w:instrText xml:space="preserve"> PAGEREF _Toc493509952 \h </w:instrText>
        </w:r>
        <w:r w:rsidR="00CB606E">
          <w:rPr>
            <w:webHidden/>
          </w:rPr>
        </w:r>
        <w:r w:rsidR="00CB606E">
          <w:rPr>
            <w:webHidden/>
          </w:rPr>
          <w:fldChar w:fldCharType="separate"/>
        </w:r>
        <w:r w:rsidR="00CB606E">
          <w:rPr>
            <w:webHidden/>
          </w:rPr>
          <w:t>40</w:t>
        </w:r>
        <w:r w:rsidR="00CB606E">
          <w:rPr>
            <w:webHidden/>
          </w:rPr>
          <w:fldChar w:fldCharType="end"/>
        </w:r>
      </w:hyperlink>
    </w:p>
    <w:p w14:paraId="07B3E814" w14:textId="3E44CB73" w:rsidR="00CB606E" w:rsidRDefault="00A961B6">
      <w:pPr>
        <w:pStyle w:val="TableofFigures"/>
        <w:rPr>
          <w:rFonts w:asciiTheme="minorHAnsi" w:eastAsiaTheme="minorEastAsia" w:hAnsiTheme="minorHAnsi" w:cstheme="minorBidi"/>
          <w:sz w:val="22"/>
          <w:szCs w:val="22"/>
        </w:rPr>
      </w:pPr>
      <w:hyperlink w:anchor="_Toc493509953" w:history="1">
        <w:r w:rsidR="00CB606E" w:rsidRPr="00594C4A">
          <w:rPr>
            <w:rStyle w:val="Hyperlink"/>
          </w:rPr>
          <w:t>Figure 6: A topologically valid Document Acknowledgements configuration.</w:t>
        </w:r>
        <w:r w:rsidR="00CB606E">
          <w:rPr>
            <w:webHidden/>
          </w:rPr>
          <w:tab/>
        </w:r>
        <w:r w:rsidR="00CB606E">
          <w:rPr>
            <w:webHidden/>
          </w:rPr>
          <w:fldChar w:fldCharType="begin"/>
        </w:r>
        <w:r w:rsidR="00CB606E">
          <w:rPr>
            <w:webHidden/>
          </w:rPr>
          <w:instrText xml:space="preserve"> PAGEREF _Toc493509953 \h </w:instrText>
        </w:r>
        <w:r w:rsidR="00CB606E">
          <w:rPr>
            <w:webHidden/>
          </w:rPr>
        </w:r>
        <w:r w:rsidR="00CB606E">
          <w:rPr>
            <w:webHidden/>
          </w:rPr>
          <w:fldChar w:fldCharType="separate"/>
        </w:r>
        <w:r w:rsidR="00CB606E">
          <w:rPr>
            <w:webHidden/>
          </w:rPr>
          <w:t>44</w:t>
        </w:r>
        <w:r w:rsidR="00CB606E">
          <w:rPr>
            <w:webHidden/>
          </w:rPr>
          <w:fldChar w:fldCharType="end"/>
        </w:r>
      </w:hyperlink>
    </w:p>
    <w:p w14:paraId="1BDAEE75" w14:textId="401CE295" w:rsidR="00CB606E" w:rsidRDefault="00A961B6">
      <w:pPr>
        <w:pStyle w:val="TableofFigures"/>
        <w:rPr>
          <w:rFonts w:asciiTheme="minorHAnsi" w:eastAsiaTheme="minorEastAsia" w:hAnsiTheme="minorHAnsi" w:cstheme="minorBidi"/>
          <w:sz w:val="22"/>
          <w:szCs w:val="22"/>
        </w:rPr>
      </w:pPr>
      <w:hyperlink w:anchor="_Toc493509954" w:history="1">
        <w:r w:rsidR="00CB606E" w:rsidRPr="00594C4A">
          <w:rPr>
            <w:rStyle w:val="Hyperlink"/>
          </w:rPr>
          <w:t>Figure 7: A topologically valid Product Tree configuration.</w:t>
        </w:r>
        <w:r w:rsidR="00CB606E">
          <w:rPr>
            <w:webHidden/>
          </w:rPr>
          <w:tab/>
        </w:r>
        <w:r w:rsidR="00CB606E">
          <w:rPr>
            <w:webHidden/>
          </w:rPr>
          <w:fldChar w:fldCharType="begin"/>
        </w:r>
        <w:r w:rsidR="00CB606E">
          <w:rPr>
            <w:webHidden/>
          </w:rPr>
          <w:instrText xml:space="preserve"> PAGEREF _Toc493509954 \h </w:instrText>
        </w:r>
        <w:r w:rsidR="00CB606E">
          <w:rPr>
            <w:webHidden/>
          </w:rPr>
        </w:r>
        <w:r w:rsidR="00CB606E">
          <w:rPr>
            <w:webHidden/>
          </w:rPr>
          <w:fldChar w:fldCharType="separate"/>
        </w:r>
        <w:r w:rsidR="00CB606E">
          <w:rPr>
            <w:webHidden/>
          </w:rPr>
          <w:t>48</w:t>
        </w:r>
        <w:r w:rsidR="00CB606E">
          <w:rPr>
            <w:webHidden/>
          </w:rPr>
          <w:fldChar w:fldCharType="end"/>
        </w:r>
      </w:hyperlink>
    </w:p>
    <w:p w14:paraId="38FAB1E8" w14:textId="55DCE527" w:rsidR="00CB606E" w:rsidRDefault="00A961B6">
      <w:pPr>
        <w:pStyle w:val="TableofFigures"/>
        <w:rPr>
          <w:rFonts w:asciiTheme="minorHAnsi" w:eastAsiaTheme="minorEastAsia" w:hAnsiTheme="minorHAnsi" w:cstheme="minorBidi"/>
          <w:sz w:val="22"/>
          <w:szCs w:val="22"/>
        </w:rPr>
      </w:pPr>
      <w:hyperlink w:anchor="_Toc493509955" w:history="1">
        <w:r w:rsidR="00CB606E" w:rsidRPr="00594C4A">
          <w:rPr>
            <w:rStyle w:val="Hyperlink"/>
          </w:rPr>
          <w:t>Figure 8: A topologically valid Branch configuration</w:t>
        </w:r>
        <w:r w:rsidR="00CB606E">
          <w:rPr>
            <w:webHidden/>
          </w:rPr>
          <w:tab/>
        </w:r>
        <w:r w:rsidR="00CB606E">
          <w:rPr>
            <w:webHidden/>
          </w:rPr>
          <w:fldChar w:fldCharType="begin"/>
        </w:r>
        <w:r w:rsidR="00CB606E">
          <w:rPr>
            <w:webHidden/>
          </w:rPr>
          <w:instrText xml:space="preserve"> PAGEREF _Toc493509955 \h </w:instrText>
        </w:r>
        <w:r w:rsidR="00CB606E">
          <w:rPr>
            <w:webHidden/>
          </w:rPr>
        </w:r>
        <w:r w:rsidR="00CB606E">
          <w:rPr>
            <w:webHidden/>
          </w:rPr>
          <w:fldChar w:fldCharType="separate"/>
        </w:r>
        <w:r w:rsidR="00CB606E">
          <w:rPr>
            <w:webHidden/>
          </w:rPr>
          <w:t>50</w:t>
        </w:r>
        <w:r w:rsidR="00CB606E">
          <w:rPr>
            <w:webHidden/>
          </w:rPr>
          <w:fldChar w:fldCharType="end"/>
        </w:r>
      </w:hyperlink>
    </w:p>
    <w:p w14:paraId="0487DBFD" w14:textId="313840F8" w:rsidR="00CB606E" w:rsidRDefault="00A961B6">
      <w:pPr>
        <w:pStyle w:val="TableofFigures"/>
        <w:rPr>
          <w:rFonts w:asciiTheme="minorHAnsi" w:eastAsiaTheme="minorEastAsia" w:hAnsiTheme="minorHAnsi" w:cstheme="minorBidi"/>
          <w:sz w:val="22"/>
          <w:szCs w:val="22"/>
        </w:rPr>
      </w:pPr>
      <w:hyperlink w:anchor="_Toc493509956" w:history="1">
        <w:r w:rsidR="00CB606E" w:rsidRPr="00594C4A">
          <w:rPr>
            <w:rStyle w:val="Hyperlink"/>
          </w:rPr>
          <w:t>Figure 9: A topologically valid Product Groups configuration</w:t>
        </w:r>
        <w:r w:rsidR="00CB606E">
          <w:rPr>
            <w:webHidden/>
          </w:rPr>
          <w:tab/>
        </w:r>
        <w:r w:rsidR="00CB606E">
          <w:rPr>
            <w:webHidden/>
          </w:rPr>
          <w:fldChar w:fldCharType="begin"/>
        </w:r>
        <w:r w:rsidR="00CB606E">
          <w:rPr>
            <w:webHidden/>
          </w:rPr>
          <w:instrText xml:space="preserve"> PAGEREF _Toc493509956 \h </w:instrText>
        </w:r>
        <w:r w:rsidR="00CB606E">
          <w:rPr>
            <w:webHidden/>
          </w:rPr>
        </w:r>
        <w:r w:rsidR="00CB606E">
          <w:rPr>
            <w:webHidden/>
          </w:rPr>
          <w:fldChar w:fldCharType="separate"/>
        </w:r>
        <w:r w:rsidR="00CB606E">
          <w:rPr>
            <w:webHidden/>
          </w:rPr>
          <w:t>54</w:t>
        </w:r>
        <w:r w:rsidR="00CB606E">
          <w:rPr>
            <w:webHidden/>
          </w:rPr>
          <w:fldChar w:fldCharType="end"/>
        </w:r>
      </w:hyperlink>
    </w:p>
    <w:p w14:paraId="6B0F300E" w14:textId="4012D525" w:rsidR="00CB606E" w:rsidRDefault="00A961B6">
      <w:pPr>
        <w:pStyle w:val="TableofFigures"/>
        <w:rPr>
          <w:rFonts w:asciiTheme="minorHAnsi" w:eastAsiaTheme="minorEastAsia" w:hAnsiTheme="minorHAnsi" w:cstheme="minorBidi"/>
          <w:sz w:val="22"/>
          <w:szCs w:val="22"/>
        </w:rPr>
      </w:pPr>
      <w:hyperlink w:anchor="_Toc493509957" w:history="1">
        <w:r w:rsidR="00CB606E" w:rsidRPr="00594C4A">
          <w:rPr>
            <w:rStyle w:val="Hyperlink"/>
          </w:rPr>
          <w:t>Figure 10: A topologically valid Vulnerability configuration.</w:t>
        </w:r>
        <w:r w:rsidR="00CB606E">
          <w:rPr>
            <w:webHidden/>
          </w:rPr>
          <w:tab/>
        </w:r>
        <w:r w:rsidR="00CB606E">
          <w:rPr>
            <w:webHidden/>
          </w:rPr>
          <w:fldChar w:fldCharType="begin"/>
        </w:r>
        <w:r w:rsidR="00CB606E">
          <w:rPr>
            <w:webHidden/>
          </w:rPr>
          <w:instrText xml:space="preserve"> PAGEREF _Toc493509957 \h </w:instrText>
        </w:r>
        <w:r w:rsidR="00CB606E">
          <w:rPr>
            <w:webHidden/>
          </w:rPr>
        </w:r>
        <w:r w:rsidR="00CB606E">
          <w:rPr>
            <w:webHidden/>
          </w:rPr>
          <w:fldChar w:fldCharType="separate"/>
        </w:r>
        <w:r w:rsidR="00CB606E">
          <w:rPr>
            <w:webHidden/>
          </w:rPr>
          <w:t>58</w:t>
        </w:r>
        <w:r w:rsidR="00CB606E">
          <w:rPr>
            <w:webHidden/>
          </w:rPr>
          <w:fldChar w:fldCharType="end"/>
        </w:r>
      </w:hyperlink>
    </w:p>
    <w:p w14:paraId="40B37D4D" w14:textId="10D280B9" w:rsidR="00CB606E" w:rsidRDefault="00A961B6">
      <w:pPr>
        <w:pStyle w:val="TableofFigures"/>
        <w:rPr>
          <w:rFonts w:asciiTheme="minorHAnsi" w:eastAsiaTheme="minorEastAsia" w:hAnsiTheme="minorHAnsi" w:cstheme="minorBidi"/>
          <w:sz w:val="22"/>
          <w:szCs w:val="22"/>
        </w:rPr>
      </w:pPr>
      <w:hyperlink w:anchor="_Toc493509958" w:history="1">
        <w:r w:rsidR="00CB606E" w:rsidRPr="00594C4A">
          <w:rPr>
            <w:rStyle w:val="Hyperlink"/>
          </w:rPr>
          <w:t>Figure 11: A topologically valid Threats configuration.</w:t>
        </w:r>
        <w:r w:rsidR="00CB606E">
          <w:rPr>
            <w:webHidden/>
          </w:rPr>
          <w:tab/>
        </w:r>
        <w:r w:rsidR="00CB606E">
          <w:rPr>
            <w:webHidden/>
          </w:rPr>
          <w:fldChar w:fldCharType="begin"/>
        </w:r>
        <w:r w:rsidR="00CB606E">
          <w:rPr>
            <w:webHidden/>
          </w:rPr>
          <w:instrText xml:space="preserve"> PAGEREF _Toc493509958 \h </w:instrText>
        </w:r>
        <w:r w:rsidR="00CB606E">
          <w:rPr>
            <w:webHidden/>
          </w:rPr>
        </w:r>
        <w:r w:rsidR="00CB606E">
          <w:rPr>
            <w:webHidden/>
          </w:rPr>
          <w:fldChar w:fldCharType="separate"/>
        </w:r>
        <w:r w:rsidR="00CB606E">
          <w:rPr>
            <w:webHidden/>
          </w:rPr>
          <w:t>65</w:t>
        </w:r>
        <w:r w:rsidR="00CB606E">
          <w:rPr>
            <w:webHidden/>
          </w:rPr>
          <w:fldChar w:fldCharType="end"/>
        </w:r>
      </w:hyperlink>
    </w:p>
    <w:p w14:paraId="40DAC252" w14:textId="1E2B5CB5" w:rsidR="00CB606E" w:rsidRDefault="00A961B6">
      <w:pPr>
        <w:pStyle w:val="TableofFigures"/>
        <w:rPr>
          <w:rFonts w:asciiTheme="minorHAnsi" w:eastAsiaTheme="minorEastAsia" w:hAnsiTheme="minorHAnsi" w:cstheme="minorBidi"/>
          <w:sz w:val="22"/>
          <w:szCs w:val="22"/>
        </w:rPr>
      </w:pPr>
      <w:hyperlink w:anchor="_Toc493509959" w:history="1">
        <w:r w:rsidR="00CB606E" w:rsidRPr="00594C4A">
          <w:rPr>
            <w:rStyle w:val="Hyperlink"/>
          </w:rPr>
          <w:t>Figure 12  A topologically valid CVSS Score Sets configuration.</w:t>
        </w:r>
        <w:r w:rsidR="00CB606E">
          <w:rPr>
            <w:webHidden/>
          </w:rPr>
          <w:tab/>
        </w:r>
        <w:r w:rsidR="00CB606E">
          <w:rPr>
            <w:webHidden/>
          </w:rPr>
          <w:fldChar w:fldCharType="begin"/>
        </w:r>
        <w:r w:rsidR="00CB606E">
          <w:rPr>
            <w:webHidden/>
          </w:rPr>
          <w:instrText xml:space="preserve"> PAGEREF _Toc493509959 \h </w:instrText>
        </w:r>
        <w:r w:rsidR="00CB606E">
          <w:rPr>
            <w:webHidden/>
          </w:rPr>
        </w:r>
        <w:r w:rsidR="00CB606E">
          <w:rPr>
            <w:webHidden/>
          </w:rPr>
          <w:fldChar w:fldCharType="separate"/>
        </w:r>
        <w:r w:rsidR="00CB606E">
          <w:rPr>
            <w:webHidden/>
          </w:rPr>
          <w:t>68</w:t>
        </w:r>
        <w:r w:rsidR="00CB606E">
          <w:rPr>
            <w:webHidden/>
          </w:rPr>
          <w:fldChar w:fldCharType="end"/>
        </w:r>
      </w:hyperlink>
    </w:p>
    <w:p w14:paraId="235DAB58" w14:textId="737E7094" w:rsidR="00CB606E" w:rsidRDefault="00A961B6">
      <w:pPr>
        <w:pStyle w:val="TableofFigures"/>
        <w:rPr>
          <w:rFonts w:asciiTheme="minorHAnsi" w:eastAsiaTheme="minorEastAsia" w:hAnsiTheme="minorHAnsi" w:cstheme="minorBidi"/>
          <w:sz w:val="22"/>
          <w:szCs w:val="22"/>
        </w:rPr>
      </w:pPr>
      <w:hyperlink w:anchor="_Toc493509960" w:history="1">
        <w:r w:rsidR="00CB606E" w:rsidRPr="00594C4A">
          <w:rPr>
            <w:rStyle w:val="Hyperlink"/>
          </w:rPr>
          <w:t>Figure 13: A topologically valid Remediations configuration.</w:t>
        </w:r>
        <w:r w:rsidR="00CB606E">
          <w:rPr>
            <w:webHidden/>
          </w:rPr>
          <w:tab/>
        </w:r>
        <w:r w:rsidR="00CB606E">
          <w:rPr>
            <w:webHidden/>
          </w:rPr>
          <w:fldChar w:fldCharType="begin"/>
        </w:r>
        <w:r w:rsidR="00CB606E">
          <w:rPr>
            <w:webHidden/>
          </w:rPr>
          <w:instrText xml:space="preserve"> PAGEREF _Toc493509960 \h </w:instrText>
        </w:r>
        <w:r w:rsidR="00CB606E">
          <w:rPr>
            <w:webHidden/>
          </w:rPr>
        </w:r>
        <w:r w:rsidR="00CB606E">
          <w:rPr>
            <w:webHidden/>
          </w:rPr>
          <w:fldChar w:fldCharType="separate"/>
        </w:r>
        <w:r w:rsidR="00CB606E">
          <w:rPr>
            <w:webHidden/>
          </w:rPr>
          <w:t>73</w:t>
        </w:r>
        <w:r w:rsidR="00CB606E">
          <w:rPr>
            <w:webHidden/>
          </w:rPr>
          <w:fldChar w:fldCharType="end"/>
        </w:r>
      </w:hyperlink>
    </w:p>
    <w:p w14:paraId="5B83037E" w14:textId="38C0AA17" w:rsidR="00CB606E" w:rsidRDefault="00A961B6">
      <w:pPr>
        <w:pStyle w:val="TableofFigures"/>
        <w:rPr>
          <w:rFonts w:asciiTheme="minorHAnsi" w:eastAsiaTheme="minorEastAsia" w:hAnsiTheme="minorHAnsi" w:cstheme="minorBidi"/>
          <w:sz w:val="22"/>
          <w:szCs w:val="22"/>
        </w:rPr>
      </w:pPr>
      <w:hyperlink w:anchor="_Toc493509961" w:history="1">
        <w:r w:rsidR="00CB606E" w:rsidRPr="00594C4A">
          <w:rPr>
            <w:rStyle w:val="Hyperlink"/>
          </w:rPr>
          <w:t>Figure 14: A topologically valid Vulnerability References configuration.</w:t>
        </w:r>
        <w:r w:rsidR="00CB606E">
          <w:rPr>
            <w:webHidden/>
          </w:rPr>
          <w:tab/>
        </w:r>
        <w:r w:rsidR="00CB606E">
          <w:rPr>
            <w:webHidden/>
          </w:rPr>
          <w:fldChar w:fldCharType="begin"/>
        </w:r>
        <w:r w:rsidR="00CB606E">
          <w:rPr>
            <w:webHidden/>
          </w:rPr>
          <w:instrText xml:space="preserve"> PAGEREF _Toc493509961 \h </w:instrText>
        </w:r>
        <w:r w:rsidR="00CB606E">
          <w:rPr>
            <w:webHidden/>
          </w:rPr>
        </w:r>
        <w:r w:rsidR="00CB606E">
          <w:rPr>
            <w:webHidden/>
          </w:rPr>
          <w:fldChar w:fldCharType="separate"/>
        </w:r>
        <w:r w:rsidR="00CB606E">
          <w:rPr>
            <w:webHidden/>
          </w:rPr>
          <w:t>76</w:t>
        </w:r>
        <w:r w:rsidR="00CB606E">
          <w:rPr>
            <w:webHidden/>
          </w:rPr>
          <w:fldChar w:fldCharType="end"/>
        </w:r>
      </w:hyperlink>
    </w:p>
    <w:p w14:paraId="4C29DF46" w14:textId="29C2E364" w:rsidR="00CB606E" w:rsidRDefault="00A961B6">
      <w:pPr>
        <w:pStyle w:val="TableofFigures"/>
        <w:rPr>
          <w:rFonts w:asciiTheme="minorHAnsi" w:eastAsiaTheme="minorEastAsia" w:hAnsiTheme="minorHAnsi" w:cstheme="minorBidi"/>
          <w:sz w:val="22"/>
          <w:szCs w:val="22"/>
        </w:rPr>
      </w:pPr>
      <w:hyperlink w:anchor="_Toc493509962" w:history="1">
        <w:r w:rsidR="00CB606E" w:rsidRPr="00594C4A">
          <w:rPr>
            <w:rStyle w:val="Hyperlink"/>
          </w:rPr>
          <w:t>Figure 15: A topologically valid Vulnerability Acknowledgements configuration.</w:t>
        </w:r>
        <w:r w:rsidR="00CB606E">
          <w:rPr>
            <w:webHidden/>
          </w:rPr>
          <w:tab/>
        </w:r>
        <w:r w:rsidR="00CB606E">
          <w:rPr>
            <w:webHidden/>
          </w:rPr>
          <w:fldChar w:fldCharType="begin"/>
        </w:r>
        <w:r w:rsidR="00CB606E">
          <w:rPr>
            <w:webHidden/>
          </w:rPr>
          <w:instrText xml:space="preserve"> PAGEREF _Toc493509962 \h </w:instrText>
        </w:r>
        <w:r w:rsidR="00CB606E">
          <w:rPr>
            <w:webHidden/>
          </w:rPr>
        </w:r>
        <w:r w:rsidR="00CB606E">
          <w:rPr>
            <w:webHidden/>
          </w:rPr>
          <w:fldChar w:fldCharType="separate"/>
        </w:r>
        <w:r w:rsidR="00CB606E">
          <w:rPr>
            <w:webHidden/>
          </w:rPr>
          <w:t>78</w:t>
        </w:r>
        <w:r w:rsidR="00CB606E">
          <w:rPr>
            <w:webHidden/>
          </w:rPr>
          <w:fldChar w:fldCharType="end"/>
        </w:r>
      </w:hyperlink>
    </w:p>
    <w:p w14:paraId="0164A4DC" w14:textId="1760EA93" w:rsidR="00F44BA0" w:rsidRPr="00D37FDA" w:rsidRDefault="00F44BA0" w:rsidP="00F44BA0">
      <w:r>
        <w:rPr>
          <w:noProof/>
        </w:rPr>
        <w:fldChar w:fldCharType="end"/>
      </w:r>
    </w:p>
    <w:p w14:paraId="0D15434C" w14:textId="77777777" w:rsidR="00F44BA0" w:rsidRDefault="00F44BA0" w:rsidP="006D1BAD">
      <w:pPr>
        <w:pStyle w:val="AppendixHeading1"/>
        <w:keepNext w:val="0"/>
        <w:numPr>
          <w:ilvl w:val="0"/>
          <w:numId w:val="6"/>
        </w:numPr>
      </w:pPr>
      <w:bookmarkStart w:id="4293" w:name="_Toc483138512"/>
      <w:bookmarkStart w:id="4294" w:name="_Toc491844709"/>
      <w:bookmarkStart w:id="4295" w:name="_Toc493508967"/>
      <w:bookmarkStart w:id="4296" w:name="_Ref477248459"/>
      <w:bookmarkStart w:id="4297" w:name="_Ref477248557"/>
      <w:r>
        <w:lastRenderedPageBreak/>
        <w:t>Demo of a Document Schema Migration</w:t>
      </w:r>
      <w:bookmarkEnd w:id="4293"/>
      <w:bookmarkEnd w:id="4294"/>
      <w:bookmarkEnd w:id="4295"/>
    </w:p>
    <w:p w14:paraId="03C37702" w14:textId="77777777" w:rsidR="00F44BA0" w:rsidRDefault="00F44BA0" w:rsidP="00F44BA0">
      <w:r>
        <w:t>To estimate the efforts required for a migration from a CVRF version 1.1 to a CSAF CVRF version 1.2 document, members of the committee have transformed a large body of existing CVRF v1.1 documents into the new format.</w:t>
      </w:r>
    </w:p>
    <w:p w14:paraId="7CB92FC6" w14:textId="77777777" w:rsidR="00F44BA0" w:rsidRDefault="00F44BA0" w:rsidP="00F44BA0">
      <w:r>
        <w:t>Some typical procedures and real world diffs (edited for brevity) are given in this appendix and as service to the reader.</w:t>
      </w:r>
    </w:p>
    <w:p w14:paraId="676AAF48" w14:textId="77777777" w:rsidR="00F44BA0" w:rsidRDefault="00F44BA0" w:rsidP="006D1BAD">
      <w:pPr>
        <w:pStyle w:val="AppendixHeading2"/>
        <w:keepNext w:val="0"/>
        <w:numPr>
          <w:ilvl w:val="1"/>
          <w:numId w:val="6"/>
        </w:numPr>
        <w:ind w:left="576"/>
      </w:pPr>
      <w:bookmarkStart w:id="4298" w:name="_Toc483138513"/>
      <w:bookmarkStart w:id="4299" w:name="_Toc491844710"/>
      <w:bookmarkStart w:id="4300" w:name="_Toc493508968"/>
      <w:r>
        <w:t>Transform A — Producer transports CVSSv3 in v1.1 ScoreSet</w:t>
      </w:r>
      <w:bookmarkEnd w:id="4298"/>
      <w:bookmarkEnd w:id="4299"/>
      <w:bookmarkEnd w:id="4300"/>
    </w:p>
    <w:p w14:paraId="02D3586B" w14:textId="77777777" w:rsidR="00F44BA0" w:rsidRDefault="00F44BA0" w:rsidP="00F44BA0">
      <w:r>
        <w:t>As many vendors already started scoring the vulnerabilities under the CVSS v3 ruling, there was a need to transport these values in the CVRF v1.1 context. It is common practice of producers thus to announce “out of band” somewhere and prominently that the scores communicated are CVSS version 3 scores and then expect the consumers to interpret the content of CVRF version 1.2 document’s ScoreSet elements to be interpreted this way.</w:t>
      </w:r>
    </w:p>
    <w:p w14:paraId="00F3ACA2" w14:textId="77777777" w:rsidR="00F44BA0" w:rsidRDefault="00F44BA0" w:rsidP="00F44BA0">
      <w:r>
        <w:t>A minor complication could be, that a) CVSS version 3 vectors are expected to have the constant version prefix (which is sometimes missing in these documents) and that b) it is possible, that a version3 CVSS vector does not fit inside the CVRF 1.1 length limit for the Vector element.</w:t>
      </w:r>
    </w:p>
    <w:p w14:paraId="1F327954" w14:textId="77777777" w:rsidR="00F44BA0" w:rsidRDefault="00F44BA0" w:rsidP="00F44BA0">
      <w:r>
        <w:t>Care has been taken during the design phase of CSAF CVRF version 1.2 to add both CVSS score set “universes” (v2 and v3) side by side and renaming the v2 variant from CVRF 1.1 into ScoreSetV2 with the children BaseScoreV2, EnvironmentalScoreV2, TemporalScoreV2 and VectorV2 — and correspondingly with the a V3 postfix the CVSSv3 elements.</w:t>
      </w:r>
    </w:p>
    <w:p w14:paraId="6E655802" w14:textId="77777777" w:rsidR="00F44BA0" w:rsidRDefault="00F44BA0" w:rsidP="006D1BAD">
      <w:pPr>
        <w:pStyle w:val="AppendixHeading3"/>
        <w:keepNext w:val="0"/>
        <w:numPr>
          <w:ilvl w:val="2"/>
          <w:numId w:val="6"/>
        </w:numPr>
      </w:pPr>
      <w:bookmarkStart w:id="4301" w:name="_Toc483138514"/>
      <w:bookmarkStart w:id="4302" w:name="_Toc491844711"/>
      <w:bookmarkStart w:id="4303" w:name="_Toc493508969"/>
      <w:r>
        <w:t>The actual CVSS Score Set V2/3 transform procedure</w:t>
      </w:r>
      <w:bookmarkEnd w:id="4301"/>
      <w:bookmarkEnd w:id="4302"/>
      <w:bookmarkEnd w:id="4303"/>
    </w:p>
    <w:p w14:paraId="40EE433E" w14:textId="77777777" w:rsidR="00F44BA0" w:rsidRDefault="00F44BA0" w:rsidP="00F44BA0">
      <w:r>
        <w:t>For every document (if and only if the values represent CVSSv3 scores!):</w:t>
      </w:r>
    </w:p>
    <w:p w14:paraId="0F968329" w14:textId="77777777" w:rsidR="00F44BA0" w:rsidRDefault="00F44BA0" w:rsidP="00F44BA0">
      <w:pPr>
        <w:pStyle w:val="ListParagraph"/>
        <w:numPr>
          <w:ilvl w:val="0"/>
          <w:numId w:val="15"/>
        </w:numPr>
      </w:pPr>
      <w:r>
        <w:t>Map the</w:t>
      </w:r>
      <w:r>
        <w:tab/>
      </w:r>
      <w:r w:rsidRPr="00D37FDA">
        <w:rPr>
          <w:rStyle w:val="Datatype"/>
          <w:sz w:val="18"/>
        </w:rPr>
        <w:t>/cvrfdoc/Vulnerability/CVSSScoreSets/ScoreSet</w:t>
      </w:r>
      <w:r w:rsidRPr="00D37FDA">
        <w:rPr>
          <w:sz w:val="18"/>
        </w:rPr>
        <w:t xml:space="preserve"> </w:t>
      </w:r>
      <w:r>
        <w:br/>
        <w:t>into</w:t>
      </w:r>
      <w:r>
        <w:tab/>
      </w:r>
      <w:r>
        <w:tab/>
      </w:r>
      <w:r w:rsidRPr="00D37FDA">
        <w:rPr>
          <w:rStyle w:val="Datatype"/>
          <w:sz w:val="18"/>
        </w:rPr>
        <w:t>/cvrfdoc/Vulnerability/CVSSScoreSets/ScoreSetV3</w:t>
      </w:r>
    </w:p>
    <w:p w14:paraId="1C326302" w14:textId="77777777" w:rsidR="00F44BA0" w:rsidRDefault="00F44BA0" w:rsidP="00F44BA0">
      <w:pPr>
        <w:pStyle w:val="ListParagraph"/>
        <w:numPr>
          <w:ilvl w:val="0"/>
          <w:numId w:val="15"/>
        </w:numPr>
        <w:tabs>
          <w:tab w:val="left" w:pos="1418"/>
        </w:tabs>
      </w:pPr>
      <w:r>
        <w:t>Map the</w:t>
      </w:r>
      <w:r>
        <w:tab/>
      </w:r>
      <w:r w:rsidRPr="00D37FDA">
        <w:rPr>
          <w:rStyle w:val="Datatype"/>
          <w:sz w:val="18"/>
        </w:rPr>
        <w:t>/cvrfdoc/Vulnerability/CVSSScoreSets/ScoreSetV3/BaseScore</w:t>
      </w:r>
      <w:r>
        <w:t xml:space="preserve"> </w:t>
      </w:r>
      <w:r>
        <w:br/>
        <w:t>into</w:t>
      </w:r>
      <w:r>
        <w:tab/>
      </w:r>
      <w:r w:rsidRPr="00D37FDA">
        <w:rPr>
          <w:rStyle w:val="Datatype"/>
          <w:sz w:val="18"/>
        </w:rPr>
        <w:t>/cvrfdoc/Vulnerability/CVSSScoreSets/ScoreSetV3/BaseScoreV3</w:t>
      </w:r>
    </w:p>
    <w:p w14:paraId="540D1685" w14:textId="77777777" w:rsidR="00F44BA0" w:rsidRDefault="00F44BA0" w:rsidP="00F44BA0">
      <w:pPr>
        <w:pStyle w:val="ListParagraph"/>
        <w:numPr>
          <w:ilvl w:val="0"/>
          <w:numId w:val="15"/>
        </w:numPr>
        <w:tabs>
          <w:tab w:val="left" w:pos="1418"/>
        </w:tabs>
      </w:pPr>
      <w:r>
        <w:t>Map any</w:t>
      </w:r>
      <w:r>
        <w:tab/>
      </w:r>
      <w:r w:rsidRPr="00D37FDA">
        <w:rPr>
          <w:rStyle w:val="Datatype"/>
          <w:sz w:val="18"/>
        </w:rPr>
        <w:t>/cvrfdoc/Vulnerability/CVSSScoreSets/ScoreSetV3/EnvironmentalScore</w:t>
      </w:r>
      <w:r>
        <w:t xml:space="preserve"> </w:t>
      </w:r>
      <w:r>
        <w:br/>
        <w:t>into</w:t>
      </w:r>
      <w:r>
        <w:tab/>
      </w:r>
      <w:r w:rsidRPr="00D37FDA">
        <w:rPr>
          <w:rStyle w:val="Datatype"/>
          <w:sz w:val="18"/>
        </w:rPr>
        <w:t>/cvrfdoc/Vulnerability/CVSSScoreSets/ScoreSetV3/EnvironmentalScoreV3</w:t>
      </w:r>
    </w:p>
    <w:p w14:paraId="1525E182" w14:textId="77777777" w:rsidR="00F44BA0" w:rsidRDefault="00F44BA0" w:rsidP="00F44BA0">
      <w:pPr>
        <w:pStyle w:val="ListParagraph"/>
        <w:numPr>
          <w:ilvl w:val="0"/>
          <w:numId w:val="15"/>
        </w:numPr>
      </w:pPr>
      <w:r>
        <w:t>Map any</w:t>
      </w:r>
      <w:r>
        <w:tab/>
      </w:r>
      <w:r w:rsidRPr="00D37FDA">
        <w:rPr>
          <w:rStyle w:val="Datatype"/>
          <w:sz w:val="18"/>
        </w:rPr>
        <w:t>/cvrfdoc/Vulnerability/CVSSScoreSets/ScoreSetV3/TemporalScore</w:t>
      </w:r>
      <w:r>
        <w:t xml:space="preserve"> </w:t>
      </w:r>
      <w:r>
        <w:br/>
        <w:t>into</w:t>
      </w:r>
      <w:r>
        <w:tab/>
      </w:r>
      <w:r>
        <w:tab/>
      </w:r>
      <w:r w:rsidRPr="00D37FDA">
        <w:rPr>
          <w:rStyle w:val="Datatype"/>
          <w:sz w:val="18"/>
        </w:rPr>
        <w:t>/cvrfdoc/Vulnerability/CVSSScoreSets/ScoreSetV3/TemporalScoreV3</w:t>
      </w:r>
    </w:p>
    <w:p w14:paraId="6948EEFF" w14:textId="77777777" w:rsidR="00F44BA0" w:rsidRDefault="00F44BA0" w:rsidP="00F44BA0">
      <w:pPr>
        <w:pStyle w:val="ListParagraph"/>
        <w:numPr>
          <w:ilvl w:val="0"/>
          <w:numId w:val="15"/>
        </w:numPr>
      </w:pPr>
      <w:r>
        <w:t>Map any</w:t>
      </w:r>
      <w:r>
        <w:tab/>
      </w:r>
      <w:r w:rsidRPr="00D37FDA">
        <w:rPr>
          <w:rStyle w:val="Datatype"/>
          <w:sz w:val="18"/>
        </w:rPr>
        <w:t>/cvrfdoc/Vulnerability/CVSSScoreSets/ScoreSetV3/Vector</w:t>
      </w:r>
      <w:r>
        <w:t xml:space="preserve"> </w:t>
      </w:r>
      <w:r>
        <w:br/>
        <w:t>into</w:t>
      </w:r>
      <w:r>
        <w:tab/>
      </w:r>
      <w:r>
        <w:tab/>
      </w:r>
      <w:r w:rsidRPr="00D37FDA">
        <w:rPr>
          <w:rStyle w:val="Datatype"/>
          <w:sz w:val="18"/>
        </w:rPr>
        <w:t>/cvrfdoc/Vulnerability/CVSSScoreSets/ScoreSetV3/VectorV3</w:t>
      </w:r>
    </w:p>
    <w:p w14:paraId="297FB465" w14:textId="7241BBD6" w:rsidR="00F44BA0" w:rsidRDefault="00F44BA0" w:rsidP="00F44BA0">
      <w:pPr>
        <w:pStyle w:val="ListParagraph"/>
        <w:numPr>
          <w:ilvl w:val="0"/>
          <w:numId w:val="15"/>
        </w:numPr>
      </w:pPr>
      <w:r>
        <w:t>Transform any non-prefixed VectorV3 content into the correct CVSSv3 form.</w:t>
      </w:r>
    </w:p>
    <w:p w14:paraId="23383F0A" w14:textId="77777777" w:rsidR="00F44BA0" w:rsidRDefault="00F44BA0" w:rsidP="006D1BAD">
      <w:pPr>
        <w:pStyle w:val="AppendixHeading2"/>
        <w:keepNext w:val="0"/>
        <w:numPr>
          <w:ilvl w:val="1"/>
          <w:numId w:val="6"/>
        </w:numPr>
        <w:ind w:left="576"/>
      </w:pPr>
      <w:bookmarkStart w:id="4304" w:name="_Toc483138515"/>
      <w:bookmarkStart w:id="4305" w:name="_Toc491844712"/>
      <w:bookmarkStart w:id="4306" w:name="_Toc493508970"/>
      <w:r>
        <w:t>Transform B — Empty v1.1 Acknowledgement/Organization</w:t>
      </w:r>
      <w:bookmarkEnd w:id="4304"/>
      <w:bookmarkEnd w:id="4305"/>
      <w:bookmarkEnd w:id="4306"/>
    </w:p>
    <w:p w14:paraId="3FD72CE3" w14:textId="77777777" w:rsidR="00F44BA0" w:rsidRDefault="00F44BA0" w:rsidP="00F44BA0">
      <w:r>
        <w:t>In CVRF v1.1 documents, it is allowed – albeit redundant – to have an empty Organization element inside of an Acknowledgement element (instead of simply leaving it out).</w:t>
      </w:r>
    </w:p>
    <w:p w14:paraId="3CE1DA87" w14:textId="77777777" w:rsidR="00F44BA0" w:rsidRDefault="00F44BA0" w:rsidP="00F44BA0">
      <w:r>
        <w:t>In CSAF CVRF v1.2 an empty Organization element inside of an Acknowledgement element is invalid.</w:t>
      </w:r>
    </w:p>
    <w:p w14:paraId="3F89539F" w14:textId="77777777" w:rsidR="00F44BA0" w:rsidRDefault="00F44BA0" w:rsidP="006D1BAD">
      <w:pPr>
        <w:pStyle w:val="AppendixHeading3"/>
        <w:keepNext w:val="0"/>
        <w:numPr>
          <w:ilvl w:val="2"/>
          <w:numId w:val="6"/>
        </w:numPr>
      </w:pPr>
      <w:bookmarkStart w:id="4307" w:name="_Toc483138516"/>
      <w:bookmarkStart w:id="4308" w:name="_Toc491844713"/>
      <w:bookmarkStart w:id="4309" w:name="_Toc493508971"/>
      <w:r>
        <w:t>The actual removal transform procedure</w:t>
      </w:r>
      <w:bookmarkEnd w:id="4307"/>
      <w:bookmarkEnd w:id="4308"/>
      <w:bookmarkEnd w:id="4309"/>
    </w:p>
    <w:p w14:paraId="1259C7CB" w14:textId="77777777" w:rsidR="00F44BA0" w:rsidRDefault="00F44BA0" w:rsidP="00F44BA0">
      <w:r>
        <w:t>For every document:</w:t>
      </w:r>
    </w:p>
    <w:p w14:paraId="082F707D" w14:textId="4F9245EE" w:rsidR="00F44BA0" w:rsidRPr="00D37FDA" w:rsidRDefault="00F44BA0" w:rsidP="00F44BA0">
      <w:pPr>
        <w:pStyle w:val="ListParagraph"/>
        <w:numPr>
          <w:ilvl w:val="0"/>
          <w:numId w:val="16"/>
        </w:numPr>
      </w:pPr>
      <w:r>
        <w:t xml:space="preserve">Remove any occurrence of empty </w:t>
      </w:r>
      <w:r w:rsidRPr="00145123">
        <w:rPr>
          <w:rStyle w:val="Datatype"/>
          <w:sz w:val="18"/>
        </w:rPr>
        <w:t>/cvrfdoc/</w:t>
      </w:r>
      <w:r>
        <w:rPr>
          <w:rStyle w:val="Datatype"/>
          <w:sz w:val="18"/>
        </w:rPr>
        <w:t>Acknowledgements/Acknowledgement/Organization.</w:t>
      </w:r>
    </w:p>
    <w:p w14:paraId="1EFB1FF0" w14:textId="77777777" w:rsidR="00F44BA0" w:rsidRDefault="00F44BA0" w:rsidP="006D1BAD">
      <w:pPr>
        <w:pStyle w:val="AppendixHeading1"/>
        <w:keepNext w:val="0"/>
        <w:numPr>
          <w:ilvl w:val="0"/>
          <w:numId w:val="6"/>
        </w:numPr>
      </w:pPr>
      <w:bookmarkStart w:id="4310" w:name="_Ref478024000"/>
      <w:bookmarkStart w:id="4311" w:name="sectionAppCompleteExamples"/>
      <w:bookmarkStart w:id="4312" w:name="_Toc483138517"/>
      <w:bookmarkStart w:id="4313" w:name="_Toc491844714"/>
      <w:bookmarkStart w:id="4314" w:name="_Toc493508972"/>
      <w:r>
        <w:lastRenderedPageBreak/>
        <w:t>Complete Examples</w:t>
      </w:r>
      <w:bookmarkEnd w:id="4291"/>
      <w:bookmarkEnd w:id="4292"/>
      <w:bookmarkEnd w:id="4296"/>
      <w:bookmarkEnd w:id="4297"/>
      <w:bookmarkEnd w:id="4310"/>
      <w:bookmarkEnd w:id="4311"/>
      <w:bookmarkEnd w:id="4312"/>
      <w:bookmarkEnd w:id="4313"/>
      <w:bookmarkEnd w:id="4314"/>
    </w:p>
    <w:p w14:paraId="2304FA54" w14:textId="77777777" w:rsidR="00F44BA0" w:rsidRDefault="00F44BA0" w:rsidP="00F44BA0">
      <w:r>
        <w:t>Some real-world examples of CVRF version 1.2 advisories in XML format are given in this appendix and in the hope, they are useful (major edits on text content to emphasize structure).</w:t>
      </w:r>
    </w:p>
    <w:p w14:paraId="11042E94" w14:textId="77777777" w:rsidR="00F44BA0" w:rsidRDefault="00F44BA0" w:rsidP="006D1BAD">
      <w:pPr>
        <w:pStyle w:val="AppendixHeading2"/>
        <w:keepNext w:val="0"/>
        <w:numPr>
          <w:ilvl w:val="1"/>
          <w:numId w:val="6"/>
        </w:numPr>
        <w:ind w:left="576"/>
      </w:pPr>
      <w:bookmarkStart w:id="4315" w:name="_Toc483138518"/>
      <w:bookmarkStart w:id="4316" w:name="_Toc491844715"/>
      <w:bookmarkStart w:id="4317" w:name="_Toc493508973"/>
      <w:r>
        <w:t>Sample Security Advisory A</w:t>
      </w:r>
      <w:bookmarkEnd w:id="4315"/>
      <w:bookmarkEnd w:id="4316"/>
      <w:bookmarkEnd w:id="4317"/>
    </w:p>
    <w:p w14:paraId="687B90DF" w14:textId="77777777" w:rsidR="00F44BA0" w:rsidRDefault="00F44BA0" w:rsidP="00F44BA0">
      <w:r>
        <w:t>Security advisory from the year 2017:</w:t>
      </w:r>
    </w:p>
    <w:p w14:paraId="6771A230" w14:textId="16B2BA15" w:rsidR="00F44BA0" w:rsidRDefault="00F44BA0" w:rsidP="00F44BA0">
      <w:pPr>
        <w:pStyle w:val="Codesmall"/>
      </w:pPr>
      <w:r w:rsidRPr="00A52BA4">
        <w:t>&lt;?xml version="1.0" encoding="UTF-8"?&gt;</w:t>
      </w:r>
      <w:r w:rsidRPr="00A52BA4">
        <w:br/>
        <w:t xml:space="preserve">&lt;cvrfdoc </w:t>
      </w:r>
      <w:r w:rsidRPr="00A52BA4">
        <w:br/>
      </w:r>
      <w:r w:rsidR="00B94239">
        <w:t xml:space="preserve"> </w:t>
      </w:r>
      <w:r w:rsidRPr="00A52BA4">
        <w:t xml:space="preserve"> xmlns:cpe="http://cpe.mitre.org/language/2.0"</w:t>
      </w:r>
      <w:r w:rsidRPr="00A52BA4">
        <w:br/>
      </w:r>
      <w:r w:rsidR="00B94239">
        <w:t xml:space="preserve"> </w:t>
      </w:r>
      <w:r w:rsidRPr="00A52BA4">
        <w:t xml:space="preserve"> xmlns:cvrf="http://docs.oasis-open.org/csaf/ns/csaf-cvrf/v1.2/cvrf"</w:t>
      </w:r>
      <w:r w:rsidRPr="00A52BA4">
        <w:br/>
      </w:r>
      <w:r w:rsidR="00B94239">
        <w:t xml:space="preserve"> </w:t>
      </w:r>
      <w:r w:rsidRPr="00A52BA4">
        <w:t xml:space="preserve"> xmlns:cvrf-common="http://docs.oasis-open.org/csaf/ns/csaf-cvrf/v1.2/common"</w:t>
      </w:r>
      <w:r w:rsidRPr="00A52BA4">
        <w:br/>
      </w:r>
      <w:r w:rsidR="00B94239">
        <w:t xml:space="preserve"> </w:t>
      </w:r>
      <w:r w:rsidRPr="00A52BA4">
        <w:t xml:space="preserve"> xmlns:cvssv2="http://scap.nist.gov/schema/cvss-v2/1.0"</w:t>
      </w:r>
      <w:r w:rsidRPr="00A52BA4">
        <w:br/>
      </w:r>
      <w:r w:rsidR="00B94239">
        <w:t xml:space="preserve"> </w:t>
      </w:r>
      <w:r w:rsidRPr="00A52BA4">
        <w:t xml:space="preserve"> xmlns:cvssv3="https://www.first.org/cvss/cvss-v3.0.xsd"</w:t>
      </w:r>
      <w:r w:rsidRPr="00A52BA4">
        <w:br/>
      </w:r>
      <w:r w:rsidR="00B94239">
        <w:t xml:space="preserve"> </w:t>
      </w:r>
      <w:r w:rsidRPr="00A52BA4">
        <w:t xml:space="preserve"> xmlns:dc="http://purl.org/dc/elements/1.2/"</w:t>
      </w:r>
      <w:r w:rsidRPr="00A52BA4">
        <w:br/>
      </w:r>
      <w:r w:rsidR="00B94239">
        <w:t xml:space="preserve"> </w:t>
      </w:r>
      <w:r w:rsidRPr="00A52BA4">
        <w:t xml:space="preserve"> xmlns:ns0="http://purl.org/dc/elements/1.1/"</w:t>
      </w:r>
      <w:r w:rsidRPr="00A52BA4">
        <w:br/>
      </w:r>
      <w:r w:rsidR="00B94239">
        <w:t xml:space="preserve"> </w:t>
      </w:r>
      <w:r w:rsidRPr="00A52BA4">
        <w:t xml:space="preserve"> xmlns:prod="http://docs.oasis-open.org/csaf/ns/csaf-cvrf/v1.2/prod"</w:t>
      </w:r>
      <w:r w:rsidRPr="00A52BA4">
        <w:br/>
      </w:r>
      <w:r w:rsidR="00B94239">
        <w:t xml:space="preserve"> </w:t>
      </w:r>
      <w:r w:rsidRPr="00A52BA4">
        <w:t xml:space="preserve"> xmlns:scap-core="http://scap.nist.gov/schema/scap-core/1.0"</w:t>
      </w:r>
      <w:r w:rsidRPr="00A52BA4">
        <w:br/>
      </w:r>
      <w:r w:rsidR="00B94239">
        <w:t xml:space="preserve"> </w:t>
      </w:r>
      <w:r w:rsidRPr="00A52BA4">
        <w:t xml:space="preserve"> xmlns:sch="http://purl.oclc.org/dsdl/schematron"</w:t>
      </w:r>
      <w:r w:rsidRPr="00A52BA4">
        <w:br/>
      </w:r>
      <w:r w:rsidR="00B94239">
        <w:t xml:space="preserve"> </w:t>
      </w:r>
      <w:r w:rsidRPr="00A52BA4">
        <w:t xml:space="preserve"> xmlns:vuln="http://docs.oasis-open.org/csaf/ns/csaf-cvrf/v1.2/vuln"</w:t>
      </w:r>
      <w:r w:rsidRPr="00A52BA4">
        <w:br/>
      </w:r>
      <w:r w:rsidR="00B94239">
        <w:t xml:space="preserve"> </w:t>
      </w:r>
      <w:r w:rsidRPr="00A52BA4">
        <w:t xml:space="preserve"> xmlns:xsi="http://www.w3.org/2001/XMLSchema-instance</w:t>
      </w:r>
      <w:r>
        <w:br/>
        <w:t xml:space="preserve">  xmlns="http://docs.oasis-open.org/csaf/ns/csaf-cvrf/v1.2/cvrf</w:t>
      </w:r>
      <w:r w:rsidRPr="00A52BA4">
        <w:t>"</w:t>
      </w:r>
      <w:r w:rsidRPr="00A52BA4">
        <w:br/>
      </w:r>
      <w:r w:rsidR="00B94239">
        <w:t xml:space="preserve"> </w:t>
      </w:r>
      <w:r>
        <w:t xml:space="preserve"> </w:t>
      </w:r>
      <w:r w:rsidRPr="00A52BA4">
        <w:t>&gt;</w:t>
      </w:r>
      <w:r w:rsidRPr="00A52BA4">
        <w:br/>
      </w:r>
      <w:r w:rsidR="00B94239">
        <w:t xml:space="preserve"> </w:t>
      </w:r>
      <w:r>
        <w:t xml:space="preserve"> </w:t>
      </w:r>
      <w:r w:rsidRPr="00A52BA4">
        <w:t>&lt;!-- Document wide context info</w:t>
      </w:r>
      <w:r>
        <w:t>rmation</w:t>
      </w:r>
      <w:r w:rsidRPr="00A52BA4">
        <w:t xml:space="preserve"> --&gt;</w:t>
      </w:r>
      <w:r w:rsidRPr="00A52BA4">
        <w:br/>
      </w:r>
      <w:r>
        <w:t xml:space="preserve">  &lt;DocumentTitle&gt;AppY Stream Control Transmission Protocol&lt;/DocumentTitle&gt;</w:t>
      </w:r>
      <w:r>
        <w:br/>
        <w:t xml:space="preserve">  &lt;DocumentType&gt;Security Advisory&lt;/DocumentType&gt;</w:t>
      </w:r>
      <w:r>
        <w:br/>
        <w:t xml:space="preserve">  &lt;DocumentPublisher Type="Vendor"&gt;</w:t>
      </w:r>
      <w:r>
        <w:br/>
        <w:t xml:space="preserve">      &lt;ContactDetails&gt;Emergency Support: ...&lt;/ContactDetails&gt;</w:t>
      </w:r>
      <w:r>
        <w:br/>
        <w:t xml:space="preserve">      &lt;IssuingAuthority&gt;... Team (PSIRT)....&lt;/IssuingAuthority&gt;</w:t>
      </w:r>
      <w:r>
        <w:br/>
        <w:t xml:space="preserve">  &lt;/DocumentPublisher&gt;</w:t>
      </w:r>
      <w:r>
        <w:br/>
        <w:t xml:space="preserve">  &lt;DocumentTracking&gt;</w:t>
      </w:r>
      <w:r>
        <w:br/>
        <w:t xml:space="preserve">    &lt;Identification&gt;</w:t>
      </w:r>
      <w:r>
        <w:br/>
        <w:t xml:space="preserve">      &lt;ID&gt;vendorix-sa-20170301-abc&lt;/ID&gt;</w:t>
      </w:r>
      <w:r>
        <w:br/>
        <w:t xml:space="preserve">    &lt;/Identification&gt;</w:t>
      </w:r>
      <w:r>
        <w:br/>
        <w:t xml:space="preserve">    &lt;Status&gt;Final&lt;/Status&gt;</w:t>
      </w:r>
      <w:r>
        <w:br/>
        <w:t xml:space="preserve">    &lt;Version&gt;1.0&lt;/Version&gt;</w:t>
      </w:r>
      <w:r>
        <w:br/>
        <w:t xml:space="preserve">    &lt;RevisionHistory&gt;</w:t>
      </w:r>
      <w:r>
        <w:br/>
        <w:t xml:space="preserve">      &lt;Revision&gt;</w:t>
      </w:r>
      <w:r>
        <w:br/>
        <w:t xml:space="preserve">        &lt;Number&gt;1.0&lt;/Number&gt;</w:t>
      </w:r>
      <w:r>
        <w:br/>
        <w:t xml:space="preserve">        &lt;Date&gt;2017-03-01T14:58:48&lt;/Date&gt;</w:t>
      </w:r>
      <w:r>
        <w:br/>
        <w:t xml:space="preserve">        &lt;Description&gt;Initial public release.&lt;/Description&gt;</w:t>
      </w:r>
      <w:r>
        <w:br/>
        <w:t xml:space="preserve">      &lt;/Revision&gt;</w:t>
      </w:r>
      <w:r>
        <w:br/>
        <w:t xml:space="preserve">    &lt;/RevisionHistory&gt;</w:t>
      </w:r>
      <w:r>
        <w:br/>
        <w:t xml:space="preserve">    &lt;InitialReleaseDate&gt;2017-03-01T16:00:00&lt;/InitialReleaseDate&gt;</w:t>
      </w:r>
      <w:r>
        <w:br/>
        <w:t xml:space="preserve">    &lt;CurrentReleaseDate&gt;2017-03-01T14:58:48&lt;/CurrentReleaseDate&gt;</w:t>
      </w:r>
      <w:r>
        <w:br/>
        <w:t xml:space="preserve">    &lt;Generator&gt;</w:t>
      </w:r>
      <w:r>
        <w:br/>
        <w:t xml:space="preserve">      &lt;Engine&gt;TVCE&lt;/Engine&gt;</w:t>
      </w:r>
      <w:r>
        <w:br/>
        <w:t xml:space="preserve">    &lt;/Generator&gt;</w:t>
      </w:r>
      <w:r>
        <w:br/>
        <w:t xml:space="preserve">  &lt;/DocumentTracking&gt;</w:t>
      </w:r>
      <w:r>
        <w:br/>
        <w:t xml:space="preserve">  &lt;DocumentNotes&gt;</w:t>
      </w:r>
      <w:r>
        <w:br/>
        <w:t xml:space="preserve">    &lt;Note Title="Summary" Type="General" Ordinal="1"&gt;A vulnerability...&lt;/Note&gt;</w:t>
      </w:r>
      <w:r>
        <w:br/>
        <w:t xml:space="preserve">    &lt;Note Title="CVSS 3.0 Notice" Type="Other" Ordinal="2"&gt;... &lt;/Note&gt;</w:t>
      </w:r>
      <w:r>
        <w:br/>
        <w:t xml:space="preserve">  &lt;/DocumentNotes&gt;</w:t>
      </w:r>
      <w:r>
        <w:br/>
        <w:t xml:space="preserve">  &lt;DocumentReferences&gt;</w:t>
      </w:r>
      <w:r>
        <w:br/>
        <w:t xml:space="preserve">    &lt;Reference Type="Self"&gt;</w:t>
      </w:r>
      <w:r>
        <w:br/>
        <w:t xml:space="preserve">      &lt;URL&gt;https://example.com/sec/vendorix-sa-20170301-abc&lt;/cvrf:URL&gt;</w:t>
      </w:r>
      <w:r>
        <w:br/>
        <w:t xml:space="preserve">      &lt;Description&gt;Vendorix Foo AppY...&lt;/Description&gt;</w:t>
      </w:r>
      <w:r>
        <w:br/>
        <w:t xml:space="preserve">    &lt;/Reference&gt;</w:t>
      </w:r>
      <w:r>
        <w:br/>
        <w:t xml:space="preserve">  &lt;/DocumentReferences&gt;</w:t>
      </w:r>
      <w:r>
        <w:br w:type="page"/>
      </w:r>
    </w:p>
    <w:p w14:paraId="0D67E9DA" w14:textId="483A5E9B" w:rsidR="00F44BA0" w:rsidRDefault="00B94239" w:rsidP="00F44BA0">
      <w:pPr>
        <w:pStyle w:val="Codesmall"/>
      </w:pPr>
      <w:r>
        <w:lastRenderedPageBreak/>
        <w:t xml:space="preserve"> </w:t>
      </w:r>
      <w:r w:rsidR="00F44BA0">
        <w:t xml:space="preserve"> </w:t>
      </w:r>
      <w:r w:rsidR="00F44BA0" w:rsidRPr="00A52BA4">
        <w:t>&lt;!-- Product tree section --&gt;</w:t>
      </w:r>
      <w:r w:rsidR="00F44BA0" w:rsidRPr="00A52BA4">
        <w:br/>
      </w:r>
      <w:r w:rsidR="00F44BA0">
        <w:t xml:space="preserve">  &lt;prod:ProductTree xmlns="http://docs.oasis-open.org/csaf/ns/csaf-cvrf/v1.2/prod"&gt;</w:t>
      </w:r>
      <w:r w:rsidR="00F44BA0">
        <w:br/>
        <w:t xml:space="preserve">    &lt;Branch Name="Vendorix" Type="Vendor"&gt;</w:t>
      </w:r>
      <w:r w:rsidR="00F44BA0">
        <w:br/>
        <w:t xml:space="preserve">      &lt;Branch Name="... Appliances" Type="Product Name"&gt;</w:t>
      </w:r>
      <w:r w:rsidR="00F44BA0">
        <w:br/>
        <w:t xml:space="preserve">        &lt;Branch Name="1.0" Type="Product Version"&gt;</w:t>
      </w:r>
      <w:r w:rsidR="00F44BA0">
        <w:br/>
        <w:t xml:space="preserve">          &lt;Branch Name=".0" Type="Service Pack"&gt;</w:t>
      </w:r>
      <w:r w:rsidR="00F44BA0">
        <w:br/>
        <w:t xml:space="preserve">                &lt;FullProductName ProductID="CVRFPID-223152"&gt;...</w:t>
      </w:r>
      <w:r w:rsidR="00F44BA0">
        <w:br/>
        <w:t xml:space="preserve">                  AppY 1.0.0&lt;/FullProductName&gt;</w:t>
      </w:r>
      <w:r w:rsidR="00F44BA0">
        <w:br/>
        <w:t xml:space="preserve">          &lt;/Branch&gt;</w:t>
      </w:r>
      <w:r w:rsidR="00F44BA0">
        <w:br/>
        <w:t xml:space="preserve">          &lt;Branch Name="(2)" Type="Service Pack"&gt;</w:t>
      </w:r>
      <w:r w:rsidR="00F44BA0">
        <w:br/>
        <w:t xml:space="preserve">                &lt;FullProductName ProductID="CVRFPID-223153"&gt;... </w:t>
      </w:r>
      <w:r w:rsidR="00F44BA0">
        <w:br/>
        <w:t xml:space="preserve">                  AppY 1.0(2)&lt;/FullProductName&gt;</w:t>
      </w:r>
      <w:r w:rsidR="00F44BA0">
        <w:br/>
        <w:t xml:space="preserve">          &lt;/Branch&gt;</w:t>
      </w:r>
      <w:r w:rsidR="00F44BA0">
        <w:br/>
        <w:t xml:space="preserve">        &lt;/Branch&gt;</w:t>
      </w:r>
      <w:r w:rsidR="00F44BA0">
        <w:br/>
        <w:t xml:space="preserve">        &lt;Branch Name="1.1" Type="Product Version"&gt;</w:t>
      </w:r>
      <w:r w:rsidR="00F44BA0">
        <w:br/>
        <w:t xml:space="preserve">          &lt;Branch Name=".0" Type="Service Pack"&gt;</w:t>
      </w:r>
      <w:r w:rsidR="00F44BA0">
        <w:br/>
        <w:t xml:space="preserve">                &lt;FullProductName ProductID="CVRFPID-223155"&gt;... </w:t>
      </w:r>
      <w:r w:rsidR="00F44BA0">
        <w:br/>
        <w:t xml:space="preserve">                  AppY 1.1.0&lt;/FullProductName&gt;</w:t>
      </w:r>
      <w:r w:rsidR="00F44BA0">
        <w:br/>
        <w:t xml:space="preserve">          &lt;/Branch&gt;</w:t>
      </w:r>
      <w:r w:rsidR="00F44BA0">
        <w:br/>
        <w:t xml:space="preserve">              &lt;Branch Name="(1)" Type="Service Pack"&gt;</w:t>
      </w:r>
      <w:r w:rsidR="00F44BA0">
        <w:br/>
        <w:t xml:space="preserve">                &lt;FullProductName ProductID="CVRFPID-223156"&gt;... </w:t>
      </w:r>
      <w:r w:rsidR="00F44BA0">
        <w:br/>
        <w:t xml:space="preserve">                  AppY 1.1(1)&lt;/FullProductName&gt;</w:t>
      </w:r>
      <w:r w:rsidR="00F44BA0">
        <w:br/>
        <w:t xml:space="preserve">              &lt;/Branch&gt;</w:t>
      </w:r>
      <w:r w:rsidR="00F44BA0">
        <w:br/>
        <w:t xml:space="preserve">        &lt;/Branch&gt;</w:t>
      </w:r>
      <w:r w:rsidR="00F44BA0">
        <w:br/>
        <w:t xml:space="preserve">      &lt;/Branch&gt;</w:t>
      </w:r>
      <w:r w:rsidR="00F44BA0">
        <w:br/>
        <w:t xml:space="preserve">    &lt;/Branch&gt;</w:t>
      </w:r>
      <w:r w:rsidR="00F44BA0">
        <w:br/>
        <w:t xml:space="preserve">  &lt;/ProductTree&gt;</w:t>
      </w:r>
      <w:r w:rsidR="00F44BA0">
        <w:br/>
      </w:r>
      <w:r>
        <w:t xml:space="preserve"> </w:t>
      </w:r>
      <w:r w:rsidR="00F44BA0">
        <w:t xml:space="preserve"> </w:t>
      </w:r>
      <w:r w:rsidR="00F44BA0" w:rsidRPr="00A52BA4">
        <w:t>&lt;!-- Vulnerability section --&gt;</w:t>
      </w:r>
      <w:r w:rsidR="00F44BA0" w:rsidRPr="00A52BA4">
        <w:br/>
      </w:r>
      <w:r w:rsidR="00F44BA0">
        <w:t xml:space="preserve">  &lt;vuln:Vulnerability Ordinal="1" </w:t>
      </w:r>
      <w:r w:rsidR="00F44BA0">
        <w:br/>
        <w:t xml:space="preserve">   xmlns="http://docs.oasis-open.org/csaf/ns/csaf-cvrf/v1.2/vuln"&gt;</w:t>
      </w:r>
      <w:r w:rsidR="00F44BA0">
        <w:br/>
        <w:t xml:space="preserve">    &lt;Title&gt;... Transmission Protocol  ...&lt;/Title&gt;</w:t>
      </w:r>
      <w:r w:rsidR="00F44BA0">
        <w:br/>
        <w:t xml:space="preserve">    &lt;ID SystemName="Vendorix Bug ID"&gt;VDXvc83320&lt;/ID&gt;</w:t>
      </w:r>
      <w:r w:rsidR="00F44BA0">
        <w:br/>
        <w:t xml:space="preserve">    &lt;Notes&gt;</w:t>
      </w:r>
      <w:r w:rsidR="00F44BA0">
        <w:br/>
        <w:t xml:space="preserve">      &lt;Note Title="Summary" Type="Summary" Ordinal="1"&gt;A vuln ...&lt;/Note&gt;</w:t>
      </w:r>
      <w:r w:rsidR="00F44BA0">
        <w:br/>
        <w:t xml:space="preserve">      &lt;Note Title="Vendorix Bug IDs" Type="Other" Ordinal="3"&gt;</w:t>
      </w:r>
      <w:r w:rsidR="00F44BA0">
        <w:br/>
        <w:t xml:space="preserve">        VDXvc83320&lt;/Note&gt;</w:t>
      </w:r>
      <w:r w:rsidR="00F44BA0">
        <w:br/>
        <w:t xml:space="preserve">    &lt;/Notes&gt;</w:t>
      </w:r>
      <w:r w:rsidR="00F44BA0">
        <w:br/>
        <w:t xml:space="preserve">    &lt;CVE&gt;CVE-2017-3826&lt;/CVE&gt;</w:t>
      </w:r>
      <w:r w:rsidR="00F44BA0">
        <w:br/>
        <w:t xml:space="preserve">    &lt;ProductStatuses&gt;</w:t>
      </w:r>
      <w:r w:rsidR="00F44BA0">
        <w:br/>
        <w:t xml:space="preserve">      &lt;Status Type="Known Affected"&gt;</w:t>
      </w:r>
      <w:r w:rsidR="00F44BA0">
        <w:br/>
        <w:t xml:space="preserve">        &lt;ProductID&gt;CVRFPID-223152&lt;/ProductID&gt;</w:t>
      </w:r>
      <w:r w:rsidR="00F44BA0">
        <w:br/>
        <w:t xml:space="preserve">        &lt;ProductID&gt;CVRFPID-223153&lt;/ProductID&gt;</w:t>
      </w:r>
      <w:r w:rsidR="00F44BA0">
        <w:br/>
        <w:t xml:space="preserve">        &lt;ProductID&gt;CVRFPID-223155&lt;/ProductID&gt;</w:t>
      </w:r>
      <w:r w:rsidR="00F44BA0">
        <w:br/>
        <w:t xml:space="preserve">        &lt;ProductID&gt;CVRFPID-223156&lt;/ProductID&gt;</w:t>
      </w:r>
      <w:r w:rsidR="00F44BA0">
        <w:br/>
        <w:t xml:space="preserve">      &lt;/Status&gt;</w:t>
      </w:r>
      <w:r w:rsidR="00F44BA0">
        <w:br/>
        <w:t xml:space="preserve">    &lt;/ProductStatuses&gt;</w:t>
      </w:r>
      <w:r w:rsidR="00F44BA0">
        <w:br/>
        <w:t xml:space="preserve">    &lt;CVSSScoreSets&gt;</w:t>
      </w:r>
      <w:r w:rsidR="00F44BA0">
        <w:br/>
        <w:t xml:space="preserve">      &lt;ScoreSetV3&gt;</w:t>
      </w:r>
      <w:r w:rsidR="00F44BA0">
        <w:br/>
        <w:t xml:space="preserve">        &lt;BaseScoreV3&gt;7.5&lt;/BaseScoreV3&gt;</w:t>
      </w:r>
      <w:r w:rsidR="00F44BA0">
        <w:br/>
        <w:t xml:space="preserve">        &lt;VectorV3&gt;CVSS:3.0/AV:N/AC:L/PR:N/UI:N/S:U/C:N/I:N/A:H&lt;/VectorV3&gt;</w:t>
      </w:r>
      <w:r w:rsidR="00F44BA0">
        <w:br/>
        <w:t xml:space="preserve">         &lt;/ScoreSetV3&gt;</w:t>
      </w:r>
      <w:r w:rsidR="00F44BA0">
        <w:br/>
        <w:t xml:space="preserve">      &lt;/CVSSScoreSets&gt;</w:t>
      </w:r>
      <w:r w:rsidR="00F44BA0">
        <w:br/>
        <w:t xml:space="preserve">    &lt;Remediations&gt;</w:t>
      </w:r>
      <w:r w:rsidR="00F44BA0">
        <w:br/>
        <w:t xml:space="preserve">      &lt;Remediation Type="Workaround"&gt;</w:t>
      </w:r>
      <w:r w:rsidR="00F44BA0">
        <w:br/>
        <w:t xml:space="preserve">        &lt;Description&gt;There are no workarounds that ...&lt;/vuln:Description&gt;</w:t>
      </w:r>
      <w:r w:rsidR="00F44BA0">
        <w:br/>
        <w:t xml:space="preserve">          &lt;/Remediation&gt;</w:t>
      </w:r>
      <w:r w:rsidR="00F44BA0">
        <w:br/>
        <w:t xml:space="preserve">        &lt;/Remediations&gt;</w:t>
      </w:r>
      <w:r w:rsidR="00F44BA0">
        <w:br/>
        <w:t xml:space="preserve">    &lt;References&gt;</w:t>
      </w:r>
      <w:r w:rsidR="00F44BA0">
        <w:br/>
        <w:t xml:space="preserve">      &lt;Reference Type="Self"&gt;</w:t>
      </w:r>
      <w:r w:rsidR="00F44BA0">
        <w:br/>
        <w:t xml:space="preserve">        &lt;URL&gt;https://example.com/sec/vendorix-sa-20170301-abc&lt;/URL&gt;</w:t>
      </w:r>
      <w:r w:rsidR="00F44BA0">
        <w:br/>
        <w:t xml:space="preserve">        &lt;Description&gt;... AppY Stream ...&lt;/Description&gt;</w:t>
      </w:r>
      <w:r w:rsidR="00F44BA0">
        <w:br/>
        <w:t xml:space="preserve">      &lt;/Reference&gt;</w:t>
      </w:r>
      <w:r w:rsidR="00F44BA0">
        <w:br/>
        <w:t xml:space="preserve">    &lt;/References&gt;</w:t>
      </w:r>
      <w:r w:rsidR="00F44BA0">
        <w:br/>
        <w:t xml:space="preserve">  &lt;/Vulnerability&gt;</w:t>
      </w:r>
      <w:r w:rsidR="00F44BA0">
        <w:br/>
      </w:r>
      <w:r>
        <w:t xml:space="preserve"> </w:t>
      </w:r>
      <w:r w:rsidR="00F44BA0">
        <w:t xml:space="preserve"> </w:t>
      </w:r>
      <w:r w:rsidR="00F44BA0" w:rsidRPr="00A52BA4">
        <w:t>&lt;!-- No more elements to follow --&gt;</w:t>
      </w:r>
      <w:r w:rsidR="00F44BA0" w:rsidRPr="00A52BA4">
        <w:br/>
        <w:t>&lt;/cvrfdoc&gt;</w:t>
      </w:r>
    </w:p>
    <w:p w14:paraId="6682FE93" w14:textId="7ECF6FEE" w:rsidR="00F44BA0" w:rsidRDefault="00F44BA0" w:rsidP="000E0170"/>
    <w:p w14:paraId="4A6D37F3" w14:textId="77777777" w:rsidR="00F44BA0" w:rsidRDefault="00F44BA0" w:rsidP="000E0170">
      <w:pPr>
        <w:pStyle w:val="AppendixHeading2"/>
        <w:numPr>
          <w:ilvl w:val="1"/>
          <w:numId w:val="6"/>
        </w:numPr>
        <w:ind w:left="576"/>
      </w:pPr>
      <w:bookmarkStart w:id="4318" w:name="_Toc483138519"/>
      <w:bookmarkStart w:id="4319" w:name="_Toc491844716"/>
      <w:bookmarkStart w:id="4320" w:name="_Toc493508974"/>
      <w:r>
        <w:lastRenderedPageBreak/>
        <w:t>Sample Security Advisory B</w:t>
      </w:r>
      <w:bookmarkEnd w:id="4318"/>
      <w:bookmarkEnd w:id="4319"/>
      <w:bookmarkEnd w:id="4320"/>
    </w:p>
    <w:p w14:paraId="5B084A5B" w14:textId="7A3C29D2" w:rsidR="00F44BA0" w:rsidRDefault="00F44BA0" w:rsidP="00F44BA0">
      <w:r>
        <w:t>Another security advisory from the year 2017 as issued by Red Hat and migrated to CSAF</w:t>
      </w:r>
      <w:r w:rsidR="00B94239">
        <w:t xml:space="preserve"> </w:t>
      </w:r>
      <w:r>
        <w:t>CVRF</w:t>
      </w:r>
      <w:r w:rsidR="00B94239">
        <w:t xml:space="preserve"> </w:t>
      </w:r>
      <w:r>
        <w:t>1.2 from the source CVRF</w:t>
      </w:r>
      <w:r w:rsidR="00B94239">
        <w:t xml:space="preserve"> </w:t>
      </w:r>
      <w:r>
        <w:t xml:space="preserve">1.1 by simply updating the namespaces and prefixing all elements with the corresponding namespace of either </w:t>
      </w:r>
      <w:r w:rsidRPr="00D37FDA">
        <w:rPr>
          <w:rStyle w:val="Element"/>
        </w:rPr>
        <w:t>cvrf</w:t>
      </w:r>
      <w:r>
        <w:t xml:space="preserve">, </w:t>
      </w:r>
      <w:r w:rsidRPr="00D37FDA">
        <w:rPr>
          <w:rStyle w:val="Element"/>
        </w:rPr>
        <w:t>prod</w:t>
      </w:r>
      <w:r>
        <w:t xml:space="preserve">, or </w:t>
      </w:r>
      <w:r w:rsidRPr="00D37FDA">
        <w:rPr>
          <w:rStyle w:val="Element"/>
        </w:rPr>
        <w:t>vuln</w:t>
      </w:r>
      <w:r>
        <w:rPr>
          <w:rStyle w:val="Element"/>
        </w:rPr>
        <w:t>.</w:t>
      </w:r>
      <w:r>
        <w:t xml:space="preserve"> Additionally, 4 comments were added, to visually separate the three semantic top level elements </w:t>
      </w:r>
      <w:r w:rsidRPr="00D37FDA">
        <w:rPr>
          <w:b/>
        </w:rPr>
        <w:t>Document</w:t>
      </w:r>
      <w:r>
        <w:t xml:space="preserve"> Context, </w:t>
      </w:r>
      <w:r w:rsidRPr="00D37FDA">
        <w:rPr>
          <w:b/>
        </w:rPr>
        <w:t>Product Tree</w:t>
      </w:r>
      <w:r>
        <w:t xml:space="preserve">, and </w:t>
      </w:r>
      <w:r w:rsidRPr="00D37FDA">
        <w:rPr>
          <w:b/>
        </w:rPr>
        <w:t>Vulnerability</w:t>
      </w:r>
      <w:r w:rsidR="000E0170">
        <w:t>):</w:t>
      </w:r>
    </w:p>
    <w:p w14:paraId="6819602B" w14:textId="77777777" w:rsidR="00F44BA0" w:rsidRDefault="00F44BA0" w:rsidP="006D1BAD">
      <w:pPr>
        <w:pStyle w:val="Caption"/>
      </w:pPr>
      <w:r w:rsidRPr="004D7D18">
        <w:lastRenderedPageBreak/>
        <w:t>Example</w:t>
      </w:r>
      <w:r w:rsidRPr="003F1FAD">
        <w:t xml:space="preserve"> </w:t>
      </w:r>
      <w:fldSimple w:instr=" SEQ Example \* ARABIC ">
        <w:r>
          <w:rPr>
            <w:noProof/>
          </w:rPr>
          <w:t>73</w:t>
        </w:r>
      </w:fldSimple>
      <w:r w:rsidRPr="003F1FAD">
        <w:t>:</w:t>
      </w:r>
    </w:p>
    <w:p w14:paraId="308B4D07" w14:textId="77777777" w:rsidR="00F44BA0" w:rsidRPr="00761141" w:rsidRDefault="00F44BA0" w:rsidP="00F44BA0">
      <w:pPr>
        <w:pStyle w:val="Codesmall"/>
      </w:pPr>
      <w:r w:rsidRPr="00761141">
        <w:t>&lt;?xml version="1.0" encoding="utf-8"?&gt;</w:t>
      </w:r>
      <w:r>
        <w:br/>
        <w:t>&lt;</w:t>
      </w:r>
      <w:r w:rsidRPr="00761141">
        <w:t>cvrfdoc xmlns:cpe="http://cpe.mitre.org/language/2.0"</w:t>
      </w:r>
      <w:r>
        <w:br/>
      </w:r>
      <w:r w:rsidRPr="00761141">
        <w:t xml:space="preserve">  xmlns:cvrf="http://docs.oasis-open.org/csaf/ns/csaf-cvrf/v1.2/cvrf"</w:t>
      </w:r>
      <w:r>
        <w:br/>
      </w:r>
      <w:r w:rsidRPr="00761141">
        <w:t xml:space="preserve">  xmlns:cvrf-common="http://docs.oasis-open.org/csaf/ns/csaf-cvrf/v1.2/common"</w:t>
      </w:r>
      <w:r>
        <w:br/>
      </w:r>
      <w:r w:rsidRPr="00761141">
        <w:t xml:space="preserve">  xmlns:cvssv2="http://scap.nist.gov/schema/cvss-v2/1.0"</w:t>
      </w:r>
      <w:r>
        <w:br/>
      </w:r>
      <w:r w:rsidRPr="00761141">
        <w:t xml:space="preserve">  xmlns:cvssv3="https://www.first.org/cvss/cvss-v3.0.xsd"</w:t>
      </w:r>
      <w:r>
        <w:br/>
      </w:r>
      <w:r w:rsidRPr="00761141">
        <w:t xml:space="preserve">  xmlns:dc=</w:t>
      </w:r>
      <w:r>
        <w:t>"http://purl.org/dc/elements/1.1/"</w:t>
      </w:r>
      <w:r>
        <w:br/>
      </w:r>
      <w:r w:rsidRPr="00761141">
        <w:t xml:space="preserve">  xmlns:prod="http://docs.oasis-open.org/csaf/ns/csaf-cvrf/v1.2/prod"</w:t>
      </w:r>
      <w:r>
        <w:br/>
      </w:r>
      <w:r w:rsidRPr="00761141">
        <w:t xml:space="preserve">  xmlns:scap-core="http://scap.nist.gov/schema/scap-core/1.0"</w:t>
      </w:r>
      <w:r>
        <w:br/>
      </w:r>
      <w:r w:rsidRPr="00761141">
        <w:t xml:space="preserve">  xmlns:sch="http://purl.oclc.org/dsdl/schematron"</w:t>
      </w:r>
      <w:r>
        <w:br/>
      </w:r>
      <w:r w:rsidRPr="00761141">
        <w:t xml:space="preserve">  xmlns:vuln="http://docs.oasis-open.org/csaf/ns/csaf-cvrf/v1.2/vuln"</w:t>
      </w:r>
      <w:r>
        <w:br/>
      </w:r>
      <w:r w:rsidRPr="00761141">
        <w:t xml:space="preserve">  xmlns:xsi=</w:t>
      </w:r>
      <w:hyperlink r:id="rId87" w:history="1">
        <w:r w:rsidRPr="002A36BD">
          <w:rPr>
            <w:rStyle w:val="Hyperlink"/>
          </w:rPr>
          <w:t>http://www.w3.org/2001/XMLSchema-instance</w:t>
        </w:r>
      </w:hyperlink>
      <w:r>
        <w:br/>
        <w:t xml:space="preserve">  xmlns="http://docs.oasis-open.org/csaf/ns/csaf-cvrf/v1.2/cvrf"</w:t>
      </w:r>
      <w:r>
        <w:br/>
        <w:t xml:space="preserve">  </w:t>
      </w:r>
      <w:r w:rsidRPr="00761141">
        <w:t>&gt;</w:t>
      </w:r>
      <w:r>
        <w:br/>
      </w:r>
      <w:r w:rsidRPr="00761141">
        <w:t xml:space="preserve">  &lt;!-- Document wide context info</w:t>
      </w:r>
      <w:r>
        <w:t>rmation</w:t>
      </w:r>
      <w:r w:rsidRPr="00761141">
        <w:t xml:space="preserve"> --&gt;</w:t>
      </w:r>
      <w:r>
        <w:br/>
      </w:r>
      <w:r w:rsidRPr="00761141">
        <w:t xml:space="preserve">  &lt;DocumentTitle xml:lang="en"&gt;Red Hat Security Advisory: python-oslo-middleware security update&lt;/DocumentTitle&gt;</w:t>
      </w:r>
      <w:r>
        <w:br/>
      </w:r>
      <w:r w:rsidRPr="00761141">
        <w:t xml:space="preserve">  &lt;DocumentType&gt;Security Advisory&lt;/DocumentType&gt;</w:t>
      </w:r>
      <w:r>
        <w:br/>
      </w:r>
      <w:r w:rsidRPr="00761141">
        <w:t xml:space="preserve">  &lt;DocumentPublisher Type="Vendor"&gt;</w:t>
      </w:r>
      <w:r>
        <w:br/>
      </w:r>
      <w:r w:rsidRPr="00761141">
        <w:t xml:space="preserve">    &lt;ContactDetails&gt;secalert@redhat.com&lt;/ContactDetails&gt;</w:t>
      </w:r>
      <w:r>
        <w:br/>
      </w:r>
      <w:r w:rsidRPr="00761141">
        <w:t xml:space="preserve">    &lt;IssuingAuthority&gt;Red Hat Product Security&lt;/IssuingAuthority&gt;</w:t>
      </w:r>
      <w:r>
        <w:br/>
      </w:r>
      <w:r w:rsidRPr="00761141">
        <w:t xml:space="preserve">  &lt;/DocumentPublisher&gt;</w:t>
      </w:r>
      <w:r>
        <w:br/>
      </w:r>
      <w:r w:rsidRPr="00761141">
        <w:t xml:space="preserve">  &lt;DocumentTracking&gt;</w:t>
      </w:r>
      <w:r>
        <w:br/>
      </w:r>
      <w:r w:rsidRPr="00761141">
        <w:t xml:space="preserve">    &lt;Identification&gt;</w:t>
      </w:r>
      <w:r>
        <w:br/>
      </w:r>
      <w:r w:rsidRPr="00761141">
        <w:t xml:space="preserve">      &lt;ID&gt;RHSA-2017:0435&lt;/ID&gt;</w:t>
      </w:r>
      <w:r>
        <w:br/>
      </w:r>
      <w:r w:rsidRPr="00761141">
        <w:t xml:space="preserve">    &lt;/Identification&gt;</w:t>
      </w:r>
      <w:r>
        <w:br/>
      </w:r>
      <w:r w:rsidRPr="00761141">
        <w:t xml:space="preserve">    &lt;Status&gt;Final&lt;/Status&gt;</w:t>
      </w:r>
      <w:r>
        <w:br/>
      </w:r>
      <w:r w:rsidRPr="00761141">
        <w:t xml:space="preserve">    &lt;Version&gt;1&lt;/Version&gt;</w:t>
      </w:r>
      <w:r>
        <w:br/>
      </w:r>
      <w:r w:rsidRPr="00761141">
        <w:t xml:space="preserve">    &lt;RevisionHistory&gt;</w:t>
      </w:r>
      <w:r>
        <w:br/>
      </w:r>
      <w:r w:rsidRPr="00761141">
        <w:t xml:space="preserve">      &lt;Revision&gt;</w:t>
      </w:r>
      <w:r>
        <w:br/>
      </w:r>
      <w:r w:rsidRPr="00761141">
        <w:t xml:space="preserve">        &lt;Number&gt;1&lt;/Number&gt;</w:t>
      </w:r>
      <w:r>
        <w:br/>
      </w:r>
      <w:r w:rsidRPr="00761141">
        <w:t xml:space="preserve">        &lt;Date&gt;2017-03-02T21:13:00Z&lt;/Date&gt;</w:t>
      </w:r>
      <w:r>
        <w:br/>
      </w:r>
      <w:r w:rsidRPr="00761141">
        <w:t xml:space="preserve">        &lt;Description&gt;Current version&lt;/Description&gt;</w:t>
      </w:r>
      <w:r>
        <w:br/>
      </w:r>
      <w:r w:rsidRPr="00761141">
        <w:t xml:space="preserve">      &lt;/Revision&gt;</w:t>
      </w:r>
      <w:r>
        <w:br/>
      </w:r>
      <w:r w:rsidRPr="00761141">
        <w:t xml:space="preserve">    &lt;/RevisionHistory&gt;</w:t>
      </w:r>
      <w:r>
        <w:br/>
      </w:r>
      <w:r w:rsidRPr="00761141">
        <w:t xml:space="preserve">    &lt;InitialReleaseDate&gt;2017-03-02T21:13:00Z&lt;/InitialReleaseDate&gt;</w:t>
      </w:r>
      <w:r>
        <w:br/>
      </w:r>
      <w:r w:rsidRPr="00761141">
        <w:t xml:space="preserve">    &lt;CurrentReleaseDate&gt;2017-03-02T21:13:00Z&lt;/CurrentReleaseDate&gt;</w:t>
      </w:r>
      <w:r>
        <w:br/>
      </w:r>
      <w:r w:rsidRPr="00761141">
        <w:t xml:space="preserve">    &lt;Generator&gt;</w:t>
      </w:r>
      <w:r>
        <w:br/>
      </w:r>
      <w:r w:rsidRPr="00761141">
        <w:t xml:space="preserve">      &lt;Engine&gt;Red Hat rhsa-to-cvrf 2.0&lt;/Engine&gt;</w:t>
      </w:r>
      <w:r>
        <w:br/>
      </w:r>
      <w:r w:rsidRPr="00761141">
        <w:t xml:space="preserve">      &lt;Date&gt;2017-03-04T05:06:05Z&lt;/Date&gt;</w:t>
      </w:r>
      <w:r>
        <w:br/>
      </w:r>
      <w:r w:rsidRPr="00761141">
        <w:t xml:space="preserve">    &lt;/Generator&gt;</w:t>
      </w:r>
      <w:r>
        <w:br/>
      </w:r>
      <w:r w:rsidRPr="00761141">
        <w:t xml:space="preserve">  &lt;/DocumentTracking&gt;</w:t>
      </w:r>
      <w:r>
        <w:br/>
      </w:r>
      <w:r w:rsidRPr="00761141">
        <w:t xml:space="preserve">  &lt;DocumentNotes&gt;</w:t>
      </w:r>
      <w:r>
        <w:br/>
      </w:r>
      <w:r w:rsidRPr="00761141">
        <w:t xml:space="preserve">    &lt;Note Title="Topic" Type="Summary" Ordinal="1" xml:lang="en"&gt;</w:t>
      </w:r>
      <w:r>
        <w:br/>
      </w:r>
      <w:r w:rsidRPr="00761141">
        <w:t>An update for python-oslo-middleware is now available for Red Hat OpenStack Platform 9.0 (Mitaka).</w:t>
      </w:r>
      <w:r>
        <w:br/>
      </w:r>
      <w:r>
        <w:br/>
      </w:r>
      <w:r w:rsidRPr="00761141">
        <w:t>Red Hat Product Security has rated this update as having a security impact of Moderate. A Common Vulnerability Scoring System (CVSS) base score, which gives a detailed severity rating, is available for each vulnerability from the CVE link(s) in the References section.    &lt;/Note&gt;</w:t>
      </w:r>
      <w:r>
        <w:br/>
      </w:r>
      <w:r w:rsidRPr="00761141">
        <w:t xml:space="preserve">    &lt;Note Title="Details" Type="General" Ordinal="2" xml:lang="en"&gt;</w:t>
      </w:r>
      <w:r>
        <w:br/>
      </w:r>
      <w:r w:rsidRPr="00761141">
        <w:t>The OpenStack Oslo Middleware library provides components that can be injected into WSGI pipelines to intercept request and response flows. The base class can be enhanced with functionality like adding or updating HTTP headers, or to offer support for limiting size or connections.</w:t>
      </w:r>
      <w:r>
        <w:br/>
      </w:r>
      <w:r>
        <w:br/>
      </w:r>
      <w:r w:rsidRPr="00761141">
        <w:t>Security Fix(es):</w:t>
      </w:r>
      <w:r>
        <w:br/>
      </w:r>
      <w:r>
        <w:br/>
      </w:r>
      <w:r w:rsidRPr="00761141">
        <w:t>* An information-disclosure flaw was found in oslo.middleware. Software using the CatchError class could include sensitive values in a traceback's error message. System users could exploit this flaw to obtain sensitive information from OpenStack component error logs (for example, keystone tokens). (CVE-2017-2592)</w:t>
      </w:r>
    </w:p>
    <w:p w14:paraId="6B16E599" w14:textId="77777777" w:rsidR="00F44BA0" w:rsidRDefault="00F44BA0" w:rsidP="00F44BA0">
      <w:pPr>
        <w:pStyle w:val="Codesmall"/>
      </w:pPr>
      <w:r w:rsidRPr="00761141">
        <w:lastRenderedPageBreak/>
        <w:t>Red Hat would like to thank the OpenStack project for reporting this issue. Upstream acknowledges Divya K Konoor (IBM) as the original reporter.    &lt;/Note&gt;</w:t>
      </w:r>
      <w:r>
        <w:br/>
      </w:r>
      <w:r w:rsidRPr="00761141">
        <w:t xml:space="preserve">    &lt;Note Title="Terms of Use" Ordinal="3" Type="Legal Disclaimer" xml:lang="en"&gt;Please see https://www.redhat.com/footer/terms-of-use.html&lt;/Note&gt;</w:t>
      </w:r>
      <w:r>
        <w:br/>
      </w:r>
      <w:r w:rsidRPr="00761141">
        <w:t xml:space="preserve">  &lt;/DocumentNotes&gt;</w:t>
      </w:r>
      <w:r>
        <w:br/>
      </w:r>
      <w:r w:rsidRPr="00761141">
        <w:t xml:space="preserve">  &lt;DocumentDistribution xml:lang="en"&gt;Copyright © 2017 Red Hat, Inc. All rights reserved.&lt;/DocumentDistribution&gt;</w:t>
      </w:r>
      <w:r>
        <w:br/>
      </w:r>
      <w:r w:rsidRPr="00761141">
        <w:t xml:space="preserve">  &lt;AggregateSeverity Namespace="https://access.redhat.com/security/updates/classification/"&gt;Moderate&lt;/AggregateSeverity&gt;</w:t>
      </w:r>
      <w:r>
        <w:br/>
      </w:r>
      <w:r w:rsidRPr="00761141">
        <w:t xml:space="preserve">  &lt;DocumentReferences&gt;</w:t>
      </w:r>
      <w:r>
        <w:br/>
      </w:r>
      <w:r w:rsidRPr="00761141">
        <w:t xml:space="preserve">    &lt;Reference Type="Self"&gt;</w:t>
      </w:r>
      <w:r>
        <w:br/>
      </w:r>
      <w:r w:rsidRPr="00761141">
        <w:t xml:space="preserve">      &lt;URL&gt;https://rhn.redhat.com/errata/RHSA-2017-0435.html&lt;/URL&gt;</w:t>
      </w:r>
      <w:r>
        <w:br/>
      </w:r>
      <w:r w:rsidRPr="00761141">
        <w:t xml:space="preserve">      &lt;Description&gt;https://rhn.redhat.com/errata/RHSA-2017-0435.html&lt;/Description&gt;</w:t>
      </w:r>
      <w:r>
        <w:br/>
      </w:r>
      <w:r w:rsidRPr="00761141">
        <w:t xml:space="preserve">    &lt;/Reference&gt;</w:t>
      </w:r>
      <w:r>
        <w:br/>
      </w:r>
      <w:r w:rsidRPr="00761141">
        <w:t xml:space="preserve">    &lt;Reference&gt;</w:t>
      </w:r>
      <w:r>
        <w:br/>
      </w:r>
      <w:r w:rsidRPr="00761141">
        <w:t xml:space="preserve">      &lt;URL&gt;https://access.redhat.com/security/updates/classification/#moderate&lt;/URL&gt;</w:t>
      </w:r>
      <w:r>
        <w:br/>
      </w:r>
      <w:r w:rsidRPr="00761141">
        <w:t xml:space="preserve">      &lt;Description&gt;https://access.redhat.com/security/updates/classification/#moderate&lt;/Description&gt;</w:t>
      </w:r>
      <w:r>
        <w:br/>
      </w:r>
      <w:r w:rsidRPr="00761141">
        <w:t xml:space="preserve">    &lt;/Reference&gt;</w:t>
      </w:r>
      <w:r>
        <w:br/>
      </w:r>
      <w:r w:rsidRPr="00761141">
        <w:t xml:space="preserve">  &lt;/DocumentReferences&gt;</w:t>
      </w:r>
      <w:r>
        <w:br/>
      </w:r>
      <w:r w:rsidRPr="00761141">
        <w:t xml:space="preserve">  &lt;!-- Product tree section --&gt;</w:t>
      </w:r>
      <w:r>
        <w:br/>
      </w:r>
      <w:r w:rsidRPr="00761141">
        <w:t xml:space="preserve">  &lt;prod:ProductTree xmlns</w:t>
      </w:r>
      <w:r>
        <w:t>="http://docs.oasis-open.org/csaf/ns/csaf-cvrf/v1.2/prod"</w:t>
      </w:r>
      <w:r w:rsidRPr="00761141">
        <w:t>&gt;</w:t>
      </w:r>
      <w:r>
        <w:br/>
      </w:r>
      <w:r w:rsidRPr="00761141">
        <w:t xml:space="preserve">    &lt;Branch Type="Product Family" Name="Red Hat Enterprise Linux OpenStack Platform"&gt;</w:t>
      </w:r>
      <w:r>
        <w:br/>
      </w:r>
      <w:r w:rsidRPr="00761141">
        <w:t xml:space="preserve">      &lt;Branch Type="Product Name" Name="Red Hat OpenStack Platform 9.0"&gt;</w:t>
      </w:r>
      <w:r>
        <w:br/>
      </w:r>
      <w:r w:rsidRPr="00761141">
        <w:t xml:space="preserve">        &lt;FullProductName ProductID="7Server-RH7-RHOS-9.0"&gt;Red Hat OpenStack Platform 9.0&lt;/FullProductName&gt;</w:t>
      </w:r>
      <w:r>
        <w:br/>
      </w:r>
      <w:r w:rsidRPr="00761141">
        <w:t xml:space="preserve">      &lt;/Branch&gt;</w:t>
      </w:r>
      <w:r>
        <w:br/>
      </w:r>
      <w:r w:rsidRPr="00761141">
        <w:t xml:space="preserve">    &lt;/Branch&gt;</w:t>
      </w:r>
      <w:r>
        <w:br/>
      </w:r>
      <w:r w:rsidRPr="00761141">
        <w:t xml:space="preserve">    &lt;Branch Type="Product Version" Name="python-oslo-middleware-3.7.0-2.el7ost"&gt;</w:t>
      </w:r>
      <w:r>
        <w:br/>
      </w:r>
      <w:r w:rsidRPr="00761141">
        <w:t xml:space="preserve">      &lt;FullProductName ProductID="python-oslo-middleware-3.7.0-2.el7ost"&gt;python-oslo-middleware-3.7.0-2.el7ost.src.rpm&lt;/prod:FullProductName&gt;</w:t>
      </w:r>
      <w:r>
        <w:br/>
      </w:r>
      <w:r w:rsidRPr="00761141">
        <w:t xml:space="preserve">    &lt;/Branch&gt;</w:t>
      </w:r>
      <w:r>
        <w:br/>
      </w:r>
      <w:r w:rsidRPr="00761141">
        <w:t xml:space="preserve">    &lt;Relationship ProductReference="python-oslo-middleware-3.7.0-2.el7ost"</w:t>
      </w:r>
      <w:r>
        <w:br/>
      </w:r>
      <w:r w:rsidRPr="00761141">
        <w:t xml:space="preserve">      RelationType="Default Component Of" RelatesToProductReference="7Server-RH7-RHOS-9.0"&gt;</w:t>
      </w:r>
      <w:r>
        <w:br/>
      </w:r>
      <w:r w:rsidRPr="00761141">
        <w:t xml:space="preserve">      &lt;FullProductName ProductID="7Server-RH7-RHOS-9.0:python-oslo-middleware-3.7.0-2.el7ost"&gt;python-oslo-middleware-3.7.0-2.el7ost as a component of Red Hat OpenStack Platform 9.0&lt;/FullProductName&gt;</w:t>
      </w:r>
      <w:r>
        <w:br/>
      </w:r>
      <w:r w:rsidRPr="00761141">
        <w:t xml:space="preserve">    &lt;/Relationship&gt;</w:t>
      </w:r>
      <w:r>
        <w:br/>
      </w:r>
      <w:r w:rsidRPr="00761141">
        <w:t xml:space="preserve">  &lt;/ProductTree&gt;</w:t>
      </w:r>
      <w:r>
        <w:br/>
      </w:r>
      <w:r w:rsidRPr="00761141">
        <w:t xml:space="preserve">  &lt;!-- Vulnerability section --&gt;</w:t>
      </w:r>
      <w:r>
        <w:br/>
      </w:r>
      <w:r w:rsidRPr="00761141">
        <w:t xml:space="preserve">  &lt;vuln:Vulnerability Ordinal="1" </w:t>
      </w:r>
      <w:r>
        <w:br/>
        <w:t xml:space="preserve">   </w:t>
      </w:r>
      <w:r w:rsidRPr="00761141">
        <w:t>xmlns</w:t>
      </w:r>
      <w:r>
        <w:t>="http://docs.oasis-open.org/csaf/ns/csaf-cvrf/v1.2/vuln"</w:t>
      </w:r>
      <w:r w:rsidRPr="00761141">
        <w:t>&gt;</w:t>
      </w:r>
      <w:r>
        <w:br/>
      </w:r>
      <w:r w:rsidRPr="00761141">
        <w:t xml:space="preserve">    &lt;Notes&gt;</w:t>
      </w:r>
      <w:r>
        <w:br/>
      </w:r>
      <w:r w:rsidRPr="00761141">
        <w:t xml:space="preserve">      &lt;Note Title="Vulnerability Description" Type="General" Ordinal="1" xml:lang="en"&gt;An information-disclosure flaw was found in oslo.middleware. Software using the CatchError class could include sensitive values in a traceback's error message. System users could exploit this flaw to obtain sensitive information from OpenStack component error logs (for example, keystone tokens). &lt;/Note&gt;</w:t>
      </w:r>
      <w:r>
        <w:br/>
      </w:r>
      <w:r w:rsidRPr="00761141">
        <w:t xml:space="preserve">    &lt;/Notes&gt;</w:t>
      </w:r>
      <w:r>
        <w:br/>
      </w:r>
      <w:r w:rsidRPr="00761141">
        <w:t xml:space="preserve">    &lt;DiscoveryDate&gt;2017-01-18T00:00:00Z&lt;/DiscoveryDate&gt;</w:t>
      </w:r>
      <w:r>
        <w:br/>
      </w:r>
      <w:r w:rsidRPr="00761141">
        <w:t xml:space="preserve">    &lt;ReleaseDate&gt;2017-01-26T00:00:00Z&lt;/ReleaseDate&gt;</w:t>
      </w:r>
      <w:r>
        <w:br/>
      </w:r>
      <w:r w:rsidRPr="00761141">
        <w:t xml:space="preserve">    &lt;Involvements&gt;</w:t>
      </w:r>
      <w:r>
        <w:br/>
      </w:r>
      <w:r w:rsidRPr="00761141">
        <w:t xml:space="preserve">      &lt;Involvement Party="Vendor" Status="Completed"/&gt;</w:t>
      </w:r>
      <w:r>
        <w:br/>
      </w:r>
      <w:r w:rsidRPr="00761141">
        <w:t xml:space="preserve">    &lt;/Involvements&gt;</w:t>
      </w:r>
      <w:r>
        <w:br/>
      </w:r>
      <w:r w:rsidRPr="00761141">
        <w:t xml:space="preserve">    &lt;CVE&gt;CVE-2017-2592&lt;/CVE&gt;</w:t>
      </w:r>
      <w:r>
        <w:br/>
      </w:r>
      <w:r w:rsidRPr="00761141">
        <w:t xml:space="preserve">    &lt;ProductStatuses&gt;</w:t>
      </w:r>
      <w:r>
        <w:br/>
      </w:r>
      <w:r w:rsidRPr="00761141">
        <w:t xml:space="preserve">      &lt;Status Type="Fixed"&gt;</w:t>
      </w:r>
      <w:r>
        <w:br/>
      </w:r>
      <w:r w:rsidRPr="00761141">
        <w:t xml:space="preserve">        &lt;ProductID&gt;7Server-RH7-RHOS-9.0:python-oslo-middleware-3.7.0-2.el7ost&lt;/ProductID&gt;</w:t>
      </w:r>
      <w:r>
        <w:br/>
      </w:r>
      <w:r w:rsidRPr="00761141">
        <w:t xml:space="preserve">      &lt;/Status&gt;</w:t>
      </w:r>
      <w:r>
        <w:br/>
      </w:r>
      <w:r w:rsidRPr="00761141">
        <w:t xml:space="preserve">    &lt;/ProductStatuses&gt;</w:t>
      </w:r>
      <w:r>
        <w:br/>
      </w:r>
      <w:r w:rsidRPr="00761141">
        <w:t xml:space="preserve">    &lt;Threats&gt;</w:t>
      </w:r>
      <w:r>
        <w:br/>
      </w:r>
      <w:r w:rsidRPr="00761141">
        <w:t xml:space="preserve">      &lt;Threat Type="Impact"&gt;</w:t>
      </w:r>
      <w:r>
        <w:br/>
      </w:r>
      <w:r w:rsidRPr="00761141">
        <w:t xml:space="preserve">        &lt;Description&gt;Moderate&lt;/Description&gt;</w:t>
      </w:r>
      <w:r>
        <w:br/>
      </w:r>
      <w:r w:rsidRPr="00761141">
        <w:t xml:space="preserve">      &lt;/Threat&gt;</w:t>
      </w:r>
      <w:r>
        <w:br/>
      </w:r>
      <w:r w:rsidRPr="00761141">
        <w:t xml:space="preserve">    &lt;/Threats&gt;</w:t>
      </w:r>
    </w:p>
    <w:p w14:paraId="6873198A" w14:textId="77777777" w:rsidR="00F44BA0" w:rsidRDefault="00F44BA0" w:rsidP="00F44BA0">
      <w:pPr>
        <w:pStyle w:val="Codesmall"/>
      </w:pPr>
    </w:p>
    <w:p w14:paraId="22A79FD2" w14:textId="77777777" w:rsidR="00F44BA0" w:rsidRDefault="00F44BA0" w:rsidP="00F44BA0">
      <w:pPr>
        <w:pStyle w:val="Codesmall"/>
      </w:pPr>
      <w:r>
        <w:lastRenderedPageBreak/>
        <w:br/>
      </w:r>
      <w:r w:rsidRPr="00761141">
        <w:t xml:space="preserve">    &lt;Remediations&gt;</w:t>
      </w:r>
      <w:r>
        <w:br/>
      </w:r>
      <w:r w:rsidRPr="00761141">
        <w:t xml:space="preserve">      &lt;Remediation Type="Vendor Fix"&gt;</w:t>
      </w:r>
      <w:r>
        <w:br/>
      </w:r>
      <w:r w:rsidRPr="00761141">
        <w:t xml:space="preserve">        </w:t>
      </w:r>
      <w:r w:rsidRPr="00041BC3">
        <w:t>&lt;Description xml:lang="en"&gt;</w:t>
      </w:r>
      <w:r w:rsidRPr="00D37FDA">
        <w:br/>
      </w:r>
      <w:r w:rsidRPr="00761141">
        <w:t>For details on how to apply this update, which includes the changes described in this advisory, refer to:</w:t>
      </w:r>
      <w:r>
        <w:br/>
      </w:r>
      <w:r>
        <w:br/>
      </w:r>
      <w:r w:rsidRPr="00761141">
        <w:t>https://access.redhat.com/articles/11258    &lt;/Description&gt;</w:t>
      </w:r>
      <w:r>
        <w:br/>
      </w:r>
      <w:r w:rsidRPr="00761141">
        <w:t xml:space="preserve">        &lt;URL&gt;https://rhn.redhat.com/errata/RHSA-2017-0435.html&lt;/URL&gt;</w:t>
      </w:r>
      <w:r>
        <w:br/>
      </w:r>
      <w:r w:rsidRPr="00761141">
        <w:t xml:space="preserve">      &lt;/Remediation&gt;</w:t>
      </w:r>
      <w:r>
        <w:br/>
      </w:r>
      <w:r w:rsidRPr="00761141">
        <w:t xml:space="preserve">    &lt;/Remediations&gt;</w:t>
      </w:r>
      <w:r>
        <w:br/>
      </w:r>
      <w:r w:rsidRPr="00761141">
        <w:t xml:space="preserve">    &lt;References&gt;</w:t>
      </w:r>
      <w:r>
        <w:br/>
      </w:r>
      <w:r w:rsidRPr="00761141">
        <w:t xml:space="preserve">      &lt;Reference&gt;</w:t>
      </w:r>
      <w:r>
        <w:br/>
      </w:r>
      <w:r w:rsidRPr="001B6C06">
        <w:t xml:space="preserve">        &lt;URL&gt;https://access.redhat.com/security/cve/CVE-2017-2592&lt;/URL&gt;</w:t>
      </w:r>
      <w:r>
        <w:br/>
      </w:r>
      <w:r w:rsidRPr="001B6C06">
        <w:t xml:space="preserve">        </w:t>
      </w:r>
      <w:r w:rsidRPr="00761141">
        <w:t>&lt;Description&gt;CVE-2017-2592&lt;/vuln:Description&gt;</w:t>
      </w:r>
      <w:r>
        <w:br/>
      </w:r>
      <w:r w:rsidRPr="00761141">
        <w:t xml:space="preserve">      &lt;/Reference&gt;</w:t>
      </w:r>
      <w:r>
        <w:br/>
      </w:r>
      <w:r w:rsidRPr="00761141">
        <w:t xml:space="preserve">      &lt;Reference&gt;</w:t>
      </w:r>
      <w:r>
        <w:br/>
      </w:r>
      <w:r w:rsidRPr="00761141">
        <w:t xml:space="preserve">        &lt;URL&gt;https://bugzilla.redhat.com/show_bug.cgi?id=1414698&lt;/URL&gt;</w:t>
      </w:r>
      <w:r>
        <w:br/>
      </w:r>
      <w:r w:rsidRPr="00761141">
        <w:t xml:space="preserve">        &lt;Description&gt;bz#1414698: CVE-2017-2592 python-oslo-middleware: CatchErrors leaks sensitive values into error logs&lt;/Description&gt;</w:t>
      </w:r>
      <w:r>
        <w:br/>
      </w:r>
      <w:r w:rsidRPr="00761141">
        <w:t xml:space="preserve">      &lt;/Reference&gt;</w:t>
      </w:r>
      <w:r>
        <w:br/>
      </w:r>
      <w:r w:rsidRPr="00761141">
        <w:t xml:space="preserve">    &lt;/References&gt;</w:t>
      </w:r>
      <w:r>
        <w:br/>
      </w:r>
      <w:r w:rsidRPr="00761141">
        <w:t xml:space="preserve">    &lt;Acknowledgments&gt;</w:t>
      </w:r>
      <w:r>
        <w:br/>
      </w:r>
      <w:r w:rsidRPr="00761141">
        <w:t xml:space="preserve">      &lt;Acknowledgment&gt;</w:t>
      </w:r>
      <w:r>
        <w:br/>
      </w:r>
      <w:r w:rsidRPr="00761141">
        <w:t xml:space="preserve">        &lt;Description&gt;Red Hat would like to thank the OpenStack project for reporting this issue. Upstream acknowledges Divya K Konoor (IBM) as the original reporter.&lt;/Description&gt;</w:t>
      </w:r>
      <w:r>
        <w:br/>
      </w:r>
      <w:r w:rsidRPr="00761141">
        <w:t xml:space="preserve">      &lt;/Acknowledgment&gt;</w:t>
      </w:r>
      <w:r>
        <w:br/>
      </w:r>
      <w:r w:rsidRPr="00761141">
        <w:t xml:space="preserve">    &lt;/Acknowledgments&gt;</w:t>
      </w:r>
      <w:r>
        <w:br/>
      </w:r>
      <w:r w:rsidRPr="00761141">
        <w:t xml:space="preserve">  &lt;/Vulnerability&gt;</w:t>
      </w:r>
      <w:r>
        <w:br/>
      </w:r>
      <w:r w:rsidRPr="00761141">
        <w:t xml:space="preserve">  &lt;!-- No more elements to follow --&gt;</w:t>
      </w:r>
      <w:r>
        <w:br/>
      </w:r>
      <w:r w:rsidRPr="00761141">
        <w:t>&lt;/cvrfdoc&gt;</w:t>
      </w:r>
      <w:r>
        <w:br/>
      </w:r>
    </w:p>
    <w:p w14:paraId="13AB0938" w14:textId="77777777" w:rsidR="00F44BA0" w:rsidRDefault="00F44BA0" w:rsidP="00F44BA0">
      <w:pPr>
        <w:spacing w:before="0" w:after="0"/>
      </w:pPr>
      <w:r>
        <w:br w:type="page"/>
      </w:r>
    </w:p>
    <w:p w14:paraId="238D593A" w14:textId="77777777" w:rsidR="00F44BA0" w:rsidRDefault="00F44BA0" w:rsidP="006D1BAD">
      <w:pPr>
        <w:pStyle w:val="AppendixHeading2"/>
        <w:keepNext w:val="0"/>
        <w:numPr>
          <w:ilvl w:val="1"/>
          <w:numId w:val="6"/>
        </w:numPr>
        <w:ind w:left="576"/>
      </w:pPr>
      <w:bookmarkStart w:id="4321" w:name="_Toc483138520"/>
      <w:bookmarkStart w:id="4322" w:name="_Toc491844717"/>
      <w:bookmarkStart w:id="4323" w:name="_Toc493508975"/>
      <w:r>
        <w:lastRenderedPageBreak/>
        <w:t>Sample Security Advisory C</w:t>
      </w:r>
      <w:bookmarkEnd w:id="4321"/>
      <w:bookmarkEnd w:id="4322"/>
      <w:bookmarkEnd w:id="4323"/>
    </w:p>
    <w:p w14:paraId="00A4BC2C" w14:textId="0C806D47" w:rsidR="00F44BA0" w:rsidRDefault="00F44BA0" w:rsidP="00F44BA0">
      <w:r>
        <w:t>Yet another security advisory from the year 2017 as issued by Cisco and migrated to CSAF</w:t>
      </w:r>
      <w:r w:rsidR="00B94239">
        <w:t xml:space="preserve"> </w:t>
      </w:r>
      <w:r>
        <w:t>CVRF</w:t>
      </w:r>
      <w:r w:rsidR="00B94239">
        <w:t xml:space="preserve"> </w:t>
      </w:r>
      <w:r>
        <w:t>1.2 from the source CVRF</w:t>
      </w:r>
      <w:r w:rsidR="00B94239">
        <w:t xml:space="preserve"> </w:t>
      </w:r>
      <w:r>
        <w:t xml:space="preserve">1.1 by simply updating the namespaces and prefixing all elements with the corresponding namespace of either </w:t>
      </w:r>
      <w:r w:rsidRPr="00755ABD">
        <w:rPr>
          <w:rStyle w:val="Element"/>
        </w:rPr>
        <w:t>cvrf</w:t>
      </w:r>
      <w:r>
        <w:t xml:space="preserve"> or </w:t>
      </w:r>
      <w:r w:rsidRPr="00755ABD">
        <w:rPr>
          <w:rStyle w:val="Element"/>
        </w:rPr>
        <w:t>vuln</w:t>
      </w:r>
      <w:r>
        <w:rPr>
          <w:rStyle w:val="Element"/>
        </w:rPr>
        <w:t>.</w:t>
      </w:r>
      <w:r>
        <w:t xml:space="preserve"> Additionally, 3 comments are added, to visually separate the three semantic top level elements </w:t>
      </w:r>
      <w:r w:rsidRPr="00755ABD">
        <w:rPr>
          <w:b/>
        </w:rPr>
        <w:t>Document</w:t>
      </w:r>
      <w:r>
        <w:t xml:space="preserve"> Context, and </w:t>
      </w:r>
      <w:r w:rsidRPr="00755ABD">
        <w:rPr>
          <w:b/>
        </w:rPr>
        <w:t>Vulnerability</w:t>
      </w:r>
      <w:r>
        <w:t xml:space="preserve"> (Note: This advisory has no Product Tree instance!): </w:t>
      </w:r>
    </w:p>
    <w:p w14:paraId="4AD39D01" w14:textId="77777777" w:rsidR="00F44BA0" w:rsidRDefault="00F44BA0" w:rsidP="006D1BAD">
      <w:pPr>
        <w:pStyle w:val="Caption"/>
      </w:pPr>
      <w:r w:rsidRPr="004D7D18">
        <w:t>Example</w:t>
      </w:r>
      <w:r w:rsidRPr="003F1FAD">
        <w:t xml:space="preserve"> </w:t>
      </w:r>
      <w:fldSimple w:instr=" SEQ Example \* ARABIC ">
        <w:r>
          <w:rPr>
            <w:noProof/>
          </w:rPr>
          <w:t>74</w:t>
        </w:r>
      </w:fldSimple>
      <w:r w:rsidRPr="003F1FAD">
        <w:t>:</w:t>
      </w:r>
    </w:p>
    <w:p w14:paraId="333B11F9" w14:textId="77777777" w:rsidR="00F44BA0" w:rsidRDefault="00F44BA0" w:rsidP="00F44BA0">
      <w:pPr>
        <w:pStyle w:val="Codesmall"/>
      </w:pPr>
      <w:r>
        <w:t>&lt;?xml version="1.0" encoding="UTF-8"?&gt;</w:t>
      </w:r>
      <w:r>
        <w:br/>
        <w:t>&lt;cvrfdoc xmlns:xsd="http://www.w3.org/2001/XMLSchema"</w:t>
      </w:r>
      <w:r>
        <w:br/>
        <w:t xml:space="preserve">  xmlns:xsi="http://www.w3.org/2001/XMLSchema-instance"</w:t>
      </w:r>
      <w:r>
        <w:br/>
        <w:t xml:space="preserve">  xmlns:cvrf="http://docs.oasis-open.org/csaf/ns/csaf-cvrf/v1.2/cvrf"</w:t>
      </w:r>
      <w:r>
        <w:br/>
        <w:t xml:space="preserve">  xmlns:cvrf-common="http://docs.oasis-open.org/csaf/ns/csaf-cvrf/v1.2/common"</w:t>
      </w:r>
      <w:r>
        <w:br/>
        <w:t xml:space="preserve">  xmlns:prod="http://docs.oasis-open.org/csaf/ns/csaf-cvrf/v1.2/prod"</w:t>
      </w:r>
      <w:r>
        <w:br/>
        <w:t xml:space="preserve">  xmlns:vuln="http://docs.oasis-open.org/csaf/ns/csaf-cvrf/v1.2/vuln"</w:t>
      </w:r>
      <w:r>
        <w:br/>
        <w:t xml:space="preserve">  xmlns=="http://docs.oasis-open.org/csaf/ns/csaf-cvrf/v1.2/cvrf"</w:t>
      </w:r>
      <w:r>
        <w:br/>
        <w:t xml:space="preserve">  &gt;</w:t>
      </w:r>
      <w:r>
        <w:br/>
        <w:t xml:space="preserve">  </w:t>
      </w:r>
      <w:r w:rsidRPr="00761141">
        <w:t>&lt;!-- Document wide context info</w:t>
      </w:r>
      <w:r>
        <w:t>rmation</w:t>
      </w:r>
      <w:r w:rsidRPr="00761141">
        <w:t xml:space="preserve"> --&gt;</w:t>
      </w:r>
      <w:r>
        <w:br/>
        <w:t xml:space="preserve">  &lt;DocumentTitle&gt;Apache Struts2 Jakarta Multipart Parser File Upload Code Execution Vulnerability Affecting Cisco Products&lt;DocumentTitle&gt;</w:t>
      </w:r>
      <w:r>
        <w:br/>
        <w:t xml:space="preserve">  &lt;DocumentType&gt;Cisco Security Advisory&lt;DocumentType&gt;</w:t>
      </w:r>
      <w:r>
        <w:br/>
        <w:t xml:space="preserve">  &lt;DocumentPublisher Type="Vendor"&gt;</w:t>
      </w:r>
      <w:r>
        <w:br/>
        <w:t xml:space="preserve">    &lt;ContactDetails&gt;Emergency Support: </w:t>
      </w:r>
      <w:r>
        <w:br/>
        <w:t>+1 877 228 7302 (toll-free within North America)</w:t>
      </w:r>
      <w:r>
        <w:br/>
        <w:t>+1 408 525 6532 (International direct-dial)</w:t>
      </w:r>
      <w:r>
        <w:br/>
        <w:t>Non-emergency Support:</w:t>
      </w:r>
      <w:r>
        <w:br/>
        <w:t xml:space="preserve">Email: </w:t>
      </w:r>
      <w:hyperlink r:id="rId88" w:history="1">
        <w:r w:rsidRPr="00897B56">
          <w:rPr>
            <w:rStyle w:val="Hyperlink"/>
          </w:rPr>
          <w:t>psirt@cisco.com</w:t>
        </w:r>
      </w:hyperlink>
      <w:r>
        <w:br/>
        <w:t>Support requests that are received via e-mail are typically acknowledged within 48 hours.&lt;/ContactDetails&gt;</w:t>
      </w:r>
      <w:r>
        <w:br/>
        <w:t xml:space="preserve">    &lt;IssuingAuthority&gt;Cisco product security incident response is the responsibility of the Cisco Product Security Incident Response Team (PSIRT). The Cisco PSIRT is a dedicated, global team that manages the receipt, investigation, and public reporting of security vulnerability information that is related to Cisco products and networks. The on-call Cisco PSIRT works 24x7 with Cisco customers, independent security researchers, consultants, industry organizations, and other vendors to identify possible security issues with Cisco products and networks.</w:t>
      </w:r>
      <w:r>
        <w:br/>
        <w:t>More information can be found in Cisco Security Vulnerability Policy available at http://www.cisco.com/web/about/security/psirt/security_vulnerability_policy.html&lt;/cvrf:IssuingAuthority&gt;</w:t>
      </w:r>
      <w:r>
        <w:br/>
        <w:t xml:space="preserve">  &lt;/DocumentPublisher&gt;</w:t>
      </w:r>
      <w:r>
        <w:br/>
        <w:t xml:space="preserve">  &lt;DocumentTracking&gt;</w:t>
      </w:r>
      <w:r>
        <w:br/>
        <w:t xml:space="preserve">    &lt;Identification&gt;</w:t>
      </w:r>
      <w:r>
        <w:br/>
        <w:t xml:space="preserve">      &lt;ID&gt;cisco-sa-20170310-struts2&lt;/ID&gt;</w:t>
      </w:r>
      <w:r>
        <w:br/>
        <w:t xml:space="preserve">    &lt;/Identification&gt;</w:t>
      </w:r>
      <w:r>
        <w:br/>
        <w:t xml:space="preserve">    &lt;Status&gt;Interim&lt;/Status&gt;</w:t>
      </w:r>
      <w:r>
        <w:br/>
        <w:t xml:space="preserve">    &lt;Version&gt;1.4&lt;/Version&gt;</w:t>
      </w:r>
      <w:r>
        <w:br/>
        <w:t xml:space="preserve">    &lt;RevisionHistory&gt;</w:t>
      </w:r>
      <w:r>
        <w:br/>
        <w:t xml:space="preserve">      &lt;Revision&gt;</w:t>
      </w:r>
      <w:r>
        <w:br/>
        <w:t xml:space="preserve">        &lt;Number&gt;1.0&lt;/Number&gt;</w:t>
      </w:r>
      <w:r>
        <w:br/>
        <w:t xml:space="preserve">        &lt;Date&gt;2017-03-10T20:43:55&lt;/Date&gt;</w:t>
      </w:r>
      <w:r>
        <w:br/>
        <w:t xml:space="preserve">        &lt;Description&gt;Initial public release.&lt;/Description&gt;</w:t>
      </w:r>
      <w:r>
        <w:br/>
        <w:t xml:space="preserve">      &lt;/Revision&gt;</w:t>
      </w:r>
      <w:r>
        <w:br/>
        <w:t xml:space="preserve">      &lt;Revision&gt;</w:t>
      </w:r>
      <w:r>
        <w:br/>
        <w:t xml:space="preserve">        &lt;Number&gt;1.1&lt;/Number&gt;</w:t>
      </w:r>
      <w:r>
        <w:br/>
        <w:t xml:space="preserve">        &lt;Date&gt;2017-03-11T23:37:26&lt;/Date&gt;</w:t>
      </w:r>
      <w:r>
        <w:br/>
        <w:t xml:space="preserve">        &lt;Description&gt;Updated product lists.&lt;/Description&gt;</w:t>
      </w:r>
      <w:r>
        <w:br/>
        <w:t xml:space="preserve">      &lt;/Revision&gt;</w:t>
      </w:r>
      <w:r>
        <w:br/>
        <w:t xml:space="preserve">      &lt;Revision&gt;</w:t>
      </w:r>
      <w:r>
        <w:br/>
        <w:t xml:space="preserve">        &lt;Number&gt;1.2&lt;/Number&gt;</w:t>
      </w:r>
      <w:r>
        <w:br/>
        <w:t xml:space="preserve">        &lt;Date&gt;2017-03-13T00:06:20&lt;/Date&gt;</w:t>
      </w:r>
      <w:r>
        <w:br/>
        <w:t xml:space="preserve">        &lt;Description&gt;Updated product lists.&lt;/Description&gt;</w:t>
      </w:r>
      <w:r>
        <w:br/>
        <w:t xml:space="preserve">      &lt;/Revision&gt;</w:t>
      </w:r>
      <w:r>
        <w:br/>
        <w:t xml:space="preserve">      &lt;Revision&gt;</w:t>
      </w:r>
      <w:r>
        <w:br/>
        <w:t xml:space="preserve">        &lt;Number&gt;1.3&lt;/Number&gt;</w:t>
      </w:r>
      <w:r>
        <w:br/>
        <w:t xml:space="preserve">        &lt;Date&gt;2017-03-13T22:24:49&lt;/Date&gt;</w:t>
      </w:r>
      <w:r>
        <w:br/>
        <w:t xml:space="preserve">        &lt;Description&gt;Updated product lists.&lt;/Description&gt;</w:t>
      </w:r>
      <w:r>
        <w:br/>
        <w:t xml:space="preserve">      &lt;/Revision&gt;</w:t>
      </w:r>
    </w:p>
    <w:p w14:paraId="7C2D3DE4" w14:textId="77777777" w:rsidR="00F44BA0" w:rsidRDefault="00F44BA0" w:rsidP="00F44BA0">
      <w:pPr>
        <w:pStyle w:val="Codesmall"/>
      </w:pPr>
      <w:r>
        <w:lastRenderedPageBreak/>
        <w:br/>
        <w:t xml:space="preserve">      &lt;Revision&gt;</w:t>
      </w:r>
      <w:r>
        <w:br/>
        <w:t xml:space="preserve">        &lt;Number&gt;1.4&lt;/Number&gt;</w:t>
      </w:r>
      <w:r>
        <w:br/>
        <w:t xml:space="preserve">        &lt;Date&gt;2017-03-14T21:03:12&lt;/Date&gt;</w:t>
      </w:r>
      <w:r>
        <w:br/>
        <w:t xml:space="preserve">        &lt;Description&gt;Updated product lists.&lt;/Description&gt;</w:t>
      </w:r>
      <w:r>
        <w:br/>
        <w:t xml:space="preserve">      &lt;/Revision&gt;</w:t>
      </w:r>
      <w:r>
        <w:br/>
        <w:t xml:space="preserve">    &lt;/RevisionHistory&gt;</w:t>
      </w:r>
      <w:r>
        <w:br/>
        <w:t xml:space="preserve">    &lt;InitialReleaseDate&gt;2017-03-10T19:30:00&lt;/InitialReleaseDate&gt;</w:t>
      </w:r>
      <w:r>
        <w:br/>
        <w:t xml:space="preserve">    &lt;CurrentReleaseDate&gt;2017-03-14T21:03:12&lt;/CurrentReleaseDate&gt;</w:t>
      </w:r>
      <w:r>
        <w:br/>
        <w:t xml:space="preserve">    &lt;Generator&gt;</w:t>
      </w:r>
      <w:r>
        <w:br/>
        <w:t xml:space="preserve">      &lt;Engine&gt;TVCE&lt;/Engine&gt;</w:t>
      </w:r>
      <w:r>
        <w:br/>
        <w:t xml:space="preserve">    &lt;/Generator&gt;</w:t>
      </w:r>
      <w:r>
        <w:br/>
        <w:t xml:space="preserve">  &lt;/DocumentTracking&gt;</w:t>
      </w:r>
      <w:r>
        <w:br/>
        <w:t xml:space="preserve">  &lt;DocumentNotes&gt;</w:t>
      </w:r>
      <w:r>
        <w:br/>
        <w:t xml:space="preserve">    &lt;Note Title="Summary" Type="General" Ordinal="1"&gt;On March 6, 2017, Apache disclosed a vulnerability in the Jakarta multipart parser used in Apache Struts2 that could allow an attacker to execute commands remotely on the targeted system using a crafted Content-Type header value.</w:t>
      </w:r>
      <w:r>
        <w:br/>
      </w:r>
      <w:r>
        <w:br/>
        <w:t>This vulnerability has been assigned CVE-ID CVE-2017-5638.</w:t>
      </w:r>
      <w:r>
        <w:br/>
      </w:r>
      <w:r>
        <w:br/>
        <w:t>This advisory is available at the following link:</w:t>
      </w:r>
      <w:r>
        <w:br/>
        <w:t>https://tools.cisco.com/security/center/content/CiscoSecurityAdvisory/cisco-sa-20170310-struts2 ["https://tools.cisco.com/security/center/content/CiscoSecurityAdvisory/cisco-sa-20170310-struts2"]&lt;/Note&gt;</w:t>
      </w:r>
      <w:r>
        <w:br/>
        <w:t xml:space="preserve">    &lt;Note Title="CVSS 3.0 Notice" Type="Other" Ordinal="2"&gt;Although CVRF version 1.1 does not support CVSS version 3, the CVSS score in this CVRF file is a CVSSv3 base and temporal score, as Cisco is now scoring vulnerabilities in CVSSv3.&lt;/Note&gt;</w:t>
      </w:r>
      <w:r>
        <w:br/>
        <w:t xml:space="preserve">  &lt;/DocumentNotes&gt;</w:t>
      </w:r>
      <w:r>
        <w:br/>
        <w:t xml:space="preserve">  &lt;DocumentReferences&gt;</w:t>
      </w:r>
      <w:r>
        <w:br/>
        <w:t xml:space="preserve">    &lt;Reference Type="Self"&gt;</w:t>
      </w:r>
      <w:r>
        <w:br/>
        <w:t xml:space="preserve">      &lt;URL&gt;https://tools.cisco.com/security/center/content/CiscoSecurityAdvisory/cisco-sa-20170310-struts2&lt;/URL&gt;</w:t>
      </w:r>
      <w:r>
        <w:br/>
        <w:t xml:space="preserve">      &lt;Description&gt;Apache Struts2 Jakarta Multipart Parser File Upload Code Execution Vulnerability Affecting Cisco Products&lt;/Description&gt;</w:t>
      </w:r>
      <w:r>
        <w:br/>
        <w:t xml:space="preserve">    &lt;/Reference&gt;</w:t>
      </w:r>
      <w:r>
        <w:br/>
        <w:t xml:space="preserve">  &lt;/DocumentReferences&gt;</w:t>
      </w:r>
      <w:r>
        <w:br/>
        <w:t xml:space="preserve">  </w:t>
      </w:r>
      <w:r w:rsidRPr="00761141">
        <w:t>&lt;!-- Vulnerability section --&gt;</w:t>
      </w:r>
      <w:r>
        <w:br/>
        <w:t xml:space="preserve">  &lt;Vulnerability Ordinal="1" </w:t>
      </w:r>
      <w:r>
        <w:br/>
        <w:t xml:space="preserve">   xmlns="http://docs.oasis-open.org/csaf/ns/csaf-cvrf/v1.2/vuln"&gt;</w:t>
      </w:r>
      <w:r>
        <w:br/>
        <w:t xml:space="preserve">    &lt;Title&gt;Apache Struts Jakarta Multipart Parser File Upload Code Execution Vulnerability&lt;/Title&gt;</w:t>
      </w:r>
      <w:r>
        <w:br/>
        <w:t xml:space="preserve">    &lt;Notes&gt;</w:t>
      </w:r>
      <w:r>
        <w:br/>
        <w:t xml:space="preserve">      &lt;Note Title="Summary" Type="Summary" Ordinal="1"&gt;A vulnerability in the Jakarta multipart parser of Apache Struts could allow an unauthenticated, remote attacker to execute arbitrary code on an affected system.</w:t>
      </w:r>
      <w:r>
        <w:br/>
      </w:r>
      <w:r>
        <w:br/>
      </w:r>
      <w:r>
        <w:br/>
      </w:r>
      <w:r>
        <w:br/>
        <w:t>The vulnerability is due to improper handling of the Content-Type header value when performing a file upload based on the Jakarta multipart parser of the affected software. An attacker could exploit this vulnerability by persuading a targeted user to upload a malicious file. Once the Jakarta multipart parser of the affected application uploads the file, the attacker could have the ability to execute arbitrary code.&lt;/Note&gt;</w:t>
      </w:r>
      <w:r>
        <w:br/>
        <w:t xml:space="preserve">    &lt;/Notes&gt;</w:t>
      </w:r>
      <w:r>
        <w:br/>
        <w:t xml:space="preserve">    &lt;CVE&gt;CVE-2017-5638&lt;/CVE&gt;</w:t>
      </w:r>
      <w:r>
        <w:br/>
        <w:t xml:space="preserve">    &lt;Remediations&gt;</w:t>
      </w:r>
      <w:r>
        <w:br/>
        <w:t xml:space="preserve">      &lt;Remediation Type="Workaround"&gt;</w:t>
      </w:r>
      <w:r>
        <w:br/>
        <w:t xml:space="preserve">        &lt;Description&gt;Any workarounds, when available, are documented in the Cisco bugs, which are accessible through the Cisco Bug Search Tool ["https://bst.cloudapps.cisco.com/bugsearch/bug/BUGID"].&lt;/Description&gt;</w:t>
      </w:r>
      <w:r>
        <w:br/>
        <w:t xml:space="preserve">      &lt;/Remediation&gt;</w:t>
      </w:r>
      <w:r>
        <w:br/>
        <w:t xml:space="preserve">    &lt;/Remediations&gt;</w:t>
      </w:r>
    </w:p>
    <w:p w14:paraId="6EAC5C1F" w14:textId="77777777" w:rsidR="00F44BA0" w:rsidRPr="00D37FDA" w:rsidRDefault="00F44BA0" w:rsidP="00F44BA0">
      <w:pPr>
        <w:pStyle w:val="Codesmall"/>
      </w:pPr>
      <w:r>
        <w:lastRenderedPageBreak/>
        <w:br/>
        <w:t xml:space="preserve">    &lt;References&gt;</w:t>
      </w:r>
      <w:r>
        <w:br/>
        <w:t xml:space="preserve">      &lt;Reference Type="Self"&gt;</w:t>
      </w:r>
      <w:r>
        <w:br/>
        <w:t xml:space="preserve">        &lt;vuln:URL&gt;https://tools.cisco.com/security/center/content/CiscoSecurityAdvisory/cisco-sa-20170310-struts2&lt;/vuln:URL&gt;</w:t>
      </w:r>
      <w:r>
        <w:br/>
        <w:t xml:space="preserve">        &lt;Description&gt;Apache Struts2 Jakarta Multipart Parser File Upload Code Execution Vulnerability Affecting Cisco Products&lt;/Description&gt;</w:t>
      </w:r>
      <w:r>
        <w:br/>
        <w:t xml:space="preserve">      &lt;/Reference&gt;</w:t>
      </w:r>
      <w:r>
        <w:br/>
        <w:t xml:space="preserve">    &lt;/References&gt;</w:t>
      </w:r>
      <w:r>
        <w:br/>
        <w:t xml:space="preserve">  &lt;/Vulnerability&gt;</w:t>
      </w:r>
      <w:r>
        <w:br/>
        <w:t xml:space="preserve">  </w:t>
      </w:r>
      <w:r w:rsidRPr="00761141">
        <w:t>&lt;!-- No more elements to follow --&gt;</w:t>
      </w:r>
      <w:r>
        <w:br/>
        <w:t>&lt;/cvrfdoc&gt;</w:t>
      </w:r>
      <w:r>
        <w:br/>
      </w:r>
    </w:p>
    <w:p w14:paraId="6556FAAF" w14:textId="77777777" w:rsidR="00F44BA0" w:rsidRDefault="00F44BA0" w:rsidP="006D1BAD">
      <w:pPr>
        <w:pStyle w:val="AppendixHeading2"/>
        <w:keepNext w:val="0"/>
        <w:numPr>
          <w:ilvl w:val="1"/>
          <w:numId w:val="6"/>
        </w:numPr>
        <w:ind w:left="576"/>
      </w:pPr>
      <w:bookmarkStart w:id="4324" w:name="_Toc483138521"/>
      <w:bookmarkStart w:id="4325" w:name="_Toc491844718"/>
      <w:bookmarkStart w:id="4326" w:name="_Toc493508976"/>
      <w:r>
        <w:t>Sample Security Advisory D</w:t>
      </w:r>
      <w:bookmarkEnd w:id="4324"/>
      <w:bookmarkEnd w:id="4325"/>
      <w:bookmarkEnd w:id="4326"/>
    </w:p>
    <w:p w14:paraId="54DBFB4B" w14:textId="77777777" w:rsidR="00F44BA0" w:rsidRDefault="00F44BA0" w:rsidP="00F44BA0">
      <w:r>
        <w:t xml:space="preserve">Minimal valid CSAF CVRF version 1.2 document (neither </w:t>
      </w:r>
      <w:r w:rsidRPr="00D37FDA">
        <w:rPr>
          <w:b/>
        </w:rPr>
        <w:t>Product Tree</w:t>
      </w:r>
      <w:r>
        <w:t xml:space="preserve"> nor </w:t>
      </w:r>
      <w:r w:rsidRPr="00D37FDA">
        <w:rPr>
          <w:b/>
        </w:rPr>
        <w:t>Vulnerability</w:t>
      </w:r>
      <w:r>
        <w:t xml:space="preserve"> noted, but nevertheless well-formed and valid):</w:t>
      </w:r>
    </w:p>
    <w:p w14:paraId="16443F6B" w14:textId="14BD3661" w:rsidR="00F44BA0" w:rsidRDefault="00F44BA0" w:rsidP="00F44BA0">
      <w:pPr>
        <w:pStyle w:val="Codesmall"/>
      </w:pPr>
      <w:r w:rsidRPr="00231874">
        <w:t>&lt;?xml version="1.0" encoding="UTF-8"?&gt;</w:t>
      </w:r>
      <w:r w:rsidRPr="00231874">
        <w:br/>
        <w:t>&lt;cvrfdoc xmlns:cvrf="http://docs.oasis-open.org/csaf/ns/csaf-cvrf/v1.2/cvrf"&gt;</w:t>
      </w:r>
      <w:r w:rsidRPr="00231874">
        <w:br/>
      </w:r>
      <w:r w:rsidR="00B94239">
        <w:t xml:space="preserve"> </w:t>
      </w:r>
      <w:r>
        <w:t xml:space="preserve"> </w:t>
      </w:r>
      <w:r w:rsidRPr="00231874">
        <w:t>&lt;DocumentTitle&gt;DocumentTitle0&lt;/DocumentTitle&gt;</w:t>
      </w:r>
      <w:r w:rsidRPr="00231874">
        <w:br/>
      </w:r>
      <w:r w:rsidR="00B94239">
        <w:t xml:space="preserve"> </w:t>
      </w:r>
      <w:r w:rsidRPr="00231874">
        <w:t xml:space="preserve"> &lt;DocumentType&gt;DocumentType0&lt;/DocumentType&gt;</w:t>
      </w:r>
      <w:r w:rsidRPr="00231874">
        <w:br/>
      </w:r>
      <w:r w:rsidR="00B94239">
        <w:t xml:space="preserve"> </w:t>
      </w:r>
      <w:r w:rsidRPr="00231874">
        <w:t xml:space="preserve"> &lt;DocumentPublisher Type="Vendor"&gt;</w:t>
      </w:r>
      <w:r w:rsidRPr="00231874">
        <w:br/>
      </w:r>
      <w:r w:rsidR="00B94239">
        <w:t xml:space="preserve"> </w:t>
      </w:r>
      <w:r w:rsidRPr="00231874">
        <w:t xml:space="preserve"> &lt;/DocumentPublisher&gt;</w:t>
      </w:r>
      <w:r w:rsidRPr="00231874">
        <w:br/>
      </w:r>
      <w:r w:rsidR="00B94239">
        <w:t xml:space="preserve"> </w:t>
      </w:r>
      <w:r w:rsidRPr="00231874">
        <w:t xml:space="preserve"> &lt;DocumentTracking&gt;</w:t>
      </w:r>
      <w:r w:rsidRPr="00231874">
        <w:br/>
      </w:r>
      <w:r w:rsidR="00B94239">
        <w:t xml:space="preserve"> </w:t>
      </w:r>
      <w:r w:rsidRPr="00231874">
        <w:t xml:space="preserve"> </w:t>
      </w:r>
      <w:r w:rsidR="00B94239">
        <w:t xml:space="preserve"> </w:t>
      </w:r>
      <w:r w:rsidRPr="00231874">
        <w:t xml:space="preserve"> &lt;Identification&gt;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&lt;ID&gt;ID0&lt;/ID&gt;</w:t>
      </w:r>
      <w:r w:rsidRPr="00231874">
        <w:br/>
      </w:r>
      <w:r w:rsidR="00B94239">
        <w:t xml:space="preserve"> </w:t>
      </w:r>
      <w:r w:rsidRPr="00231874">
        <w:t xml:space="preserve"> </w:t>
      </w:r>
      <w:r w:rsidR="00B94239">
        <w:t xml:space="preserve"> </w:t>
      </w:r>
      <w:r w:rsidRPr="00231874">
        <w:t xml:space="preserve"> &lt;/Identification&gt;</w:t>
      </w:r>
      <w:r w:rsidRPr="00231874">
        <w:br/>
      </w:r>
      <w:r w:rsidR="00B94239">
        <w:t xml:space="preserve"> </w:t>
      </w:r>
      <w:r w:rsidRPr="00231874">
        <w:t xml:space="preserve"> </w:t>
      </w:r>
      <w:r w:rsidR="00B94239">
        <w:t xml:space="preserve"> </w:t>
      </w:r>
      <w:r w:rsidRPr="00231874">
        <w:t xml:space="preserve"> &lt;Status&gt;Draft&lt;/Status&gt;</w:t>
      </w:r>
      <w:r w:rsidRPr="00231874">
        <w:br/>
      </w:r>
      <w:r w:rsidR="00B94239">
        <w:t xml:space="preserve"> </w:t>
      </w:r>
      <w:r w:rsidRPr="00231874">
        <w:t xml:space="preserve"> </w:t>
      </w:r>
      <w:r w:rsidR="00B94239">
        <w:t xml:space="preserve"> </w:t>
      </w:r>
      <w:r w:rsidRPr="00231874">
        <w:t xml:space="preserve"> &lt;</w:t>
      </w:r>
      <w:r>
        <w:t>Version&gt;1</w:t>
      </w:r>
      <w:r w:rsidRPr="00231874">
        <w:t>&lt;/Version&gt;</w:t>
      </w:r>
      <w:r w:rsidRPr="00231874">
        <w:br/>
      </w:r>
      <w:r w:rsidR="00B94239">
        <w:t xml:space="preserve"> </w:t>
      </w:r>
      <w:r w:rsidRPr="00231874">
        <w:t xml:space="preserve"> </w:t>
      </w:r>
      <w:r w:rsidR="00B94239">
        <w:t xml:space="preserve"> </w:t>
      </w:r>
      <w:r w:rsidRPr="00231874">
        <w:t xml:space="preserve"> &lt;RevisionHistory&gt;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&lt;Revision&gt;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w:t>
      </w:r>
      <w:r w:rsidR="00B94239">
        <w:t xml:space="preserve"> </w:t>
      </w:r>
      <w:r w:rsidRPr="00231874">
        <w:t xml:space="preserve"> &lt;</w:t>
      </w:r>
      <w:r>
        <w:t>Number&gt;1.0</w:t>
      </w:r>
      <w:r w:rsidRPr="00231874">
        <w:t>&lt;/Number&gt;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w:t>
      </w:r>
      <w:r w:rsidR="00B94239">
        <w:t xml:space="preserve"> </w:t>
      </w:r>
      <w:r w:rsidRPr="00231874">
        <w:t xml:space="preserve"> &lt;Date&gt;</w:t>
      </w:r>
      <w:r>
        <w:t>2038</w:t>
      </w:r>
      <w:r w:rsidRPr="00231874">
        <w:t>-05-04T18:13:51.0&lt;/Date&gt;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w:t>
      </w:r>
      <w:r w:rsidR="00B94239">
        <w:t xml:space="preserve"> </w:t>
      </w:r>
      <w:r w:rsidRPr="00231874">
        <w:t xml:space="preserve"> &lt;Description&gt;</w:t>
      </w:r>
      <w:r>
        <w:t>Something wrong with some product</w:t>
      </w:r>
      <w:r w:rsidRPr="00231874">
        <w:t>&lt;/Description&gt;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&lt;/Revision&gt;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&lt;Revision&gt;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w:t>
      </w:r>
      <w:r w:rsidR="00B94239">
        <w:t xml:space="preserve"> </w:t>
      </w:r>
      <w:r w:rsidRPr="00231874">
        <w:t xml:space="preserve"> &lt;</w:t>
      </w:r>
      <w:r>
        <w:t>Number&gt;1.1</w:t>
      </w:r>
      <w:r w:rsidRPr="00231874">
        <w:t>&lt;/Number&gt;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w:t>
      </w:r>
      <w:r w:rsidR="00B94239">
        <w:t xml:space="preserve"> </w:t>
      </w:r>
      <w:r w:rsidRPr="00231874">
        <w:t xml:space="preserve"> &lt;Date&gt;</w:t>
      </w:r>
      <w:r>
        <w:t>2038-05-04T18:13:52</w:t>
      </w:r>
      <w:r w:rsidRPr="00231874">
        <w:t>.0&lt;/Date&gt;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w:t>
      </w:r>
      <w:r w:rsidR="00B94239">
        <w:t xml:space="preserve"> </w:t>
      </w:r>
      <w:r w:rsidRPr="00231874">
        <w:t xml:space="preserve"> &lt;Description&gt;</w:t>
      </w:r>
      <w:r>
        <w:t>We excluded some products, but still in the fog</w:t>
      </w:r>
      <w:r w:rsidRPr="00231874">
        <w:t>&lt;/Description&gt;</w:t>
      </w:r>
      <w:r w:rsidRPr="00231874">
        <w:br/>
      </w:r>
      <w:r w:rsidR="00B94239">
        <w:t xml:space="preserve"> </w:t>
      </w:r>
      <w:r w:rsidRPr="00231874">
        <w:t xml:space="preserve"> </w:t>
      </w:r>
      <w:r w:rsidR="00B94239">
        <w:t xml:space="preserve"> </w:t>
      </w:r>
      <w:r w:rsidRPr="00231874">
        <w:t xml:space="preserve"> </w:t>
      </w:r>
      <w:r w:rsidR="00B94239">
        <w:t xml:space="preserve"> </w:t>
      </w:r>
      <w:r w:rsidRPr="00231874">
        <w:t xml:space="preserve"> &lt;/Revision&gt;</w:t>
      </w:r>
      <w:r w:rsidRPr="00231874">
        <w:br/>
      </w:r>
      <w:r w:rsidR="00B94239">
        <w:t xml:space="preserve"> </w:t>
      </w:r>
      <w:r w:rsidRPr="00231874">
        <w:t xml:space="preserve"> </w:t>
      </w:r>
      <w:r w:rsidR="00B94239">
        <w:t xml:space="preserve"> </w:t>
      </w:r>
      <w:r w:rsidRPr="00231874">
        <w:t xml:space="preserve"> &lt;/RevisionHistory&gt;</w:t>
      </w:r>
      <w:r w:rsidRPr="00231874">
        <w:br/>
      </w:r>
      <w:r w:rsidR="00B94239">
        <w:t xml:space="preserve"> </w:t>
      </w:r>
      <w:r w:rsidRPr="00231874">
        <w:t xml:space="preserve"> </w:t>
      </w:r>
      <w:r w:rsidR="00B94239">
        <w:t xml:space="preserve"> </w:t>
      </w:r>
      <w:r w:rsidRPr="00231874">
        <w:t xml:space="preserve"> &lt;InitialReleaseDate&gt;</w:t>
      </w:r>
      <w:r>
        <w:t>2038</w:t>
      </w:r>
      <w:r w:rsidRPr="00231874">
        <w:t>-05-04T18:13:51.0&lt;/InitialReleaseDate&gt;</w:t>
      </w:r>
      <w:r w:rsidRPr="00231874">
        <w:br/>
      </w:r>
      <w:r w:rsidR="00B94239">
        <w:t xml:space="preserve"> </w:t>
      </w:r>
      <w:r w:rsidRPr="00231874">
        <w:t xml:space="preserve"> </w:t>
      </w:r>
      <w:r w:rsidR="00B94239">
        <w:t xml:space="preserve"> </w:t>
      </w:r>
      <w:r w:rsidRPr="00231874">
        <w:t xml:space="preserve"> &lt;CurrentReleaseDate&gt;</w:t>
      </w:r>
      <w:r>
        <w:t>2038-05-04T18:13:52</w:t>
      </w:r>
      <w:r w:rsidRPr="00231874">
        <w:t>.0&lt;/CurrentReleaseDate&gt;</w:t>
      </w:r>
      <w:r w:rsidRPr="00231874">
        <w:br/>
      </w:r>
      <w:r w:rsidR="00B94239">
        <w:t xml:space="preserve"> </w:t>
      </w:r>
      <w:r w:rsidRPr="00231874">
        <w:t xml:space="preserve"> &lt;/DocumentTracking&gt;</w:t>
      </w:r>
      <w:r w:rsidRPr="00231874">
        <w:br/>
        <w:t>&lt;/cvrfdoc&gt;</w:t>
      </w:r>
    </w:p>
    <w:p w14:paraId="5341B72C" w14:textId="77777777" w:rsidR="00F44BA0" w:rsidRDefault="00F44BA0" w:rsidP="00F44BA0">
      <w:pPr>
        <w:spacing w:before="0" w:after="0"/>
        <w:rPr>
          <w:rFonts w:cs="Arial"/>
          <w:b/>
          <w:iCs/>
          <w:color w:val="3B006F"/>
          <w:kern w:val="32"/>
          <w:sz w:val="28"/>
          <w:szCs w:val="28"/>
        </w:rPr>
      </w:pPr>
      <w:r>
        <w:br w:type="page"/>
      </w:r>
    </w:p>
    <w:p w14:paraId="1B1D01E1" w14:textId="77777777" w:rsidR="00F44BA0" w:rsidRDefault="00F44BA0" w:rsidP="006D1BAD">
      <w:pPr>
        <w:pStyle w:val="AppendixHeading2"/>
        <w:keepNext w:val="0"/>
        <w:numPr>
          <w:ilvl w:val="1"/>
          <w:numId w:val="6"/>
        </w:numPr>
        <w:ind w:left="576"/>
      </w:pPr>
      <w:bookmarkStart w:id="4327" w:name="_Toc483138522"/>
      <w:bookmarkStart w:id="4328" w:name="_Toc491844719"/>
      <w:bookmarkStart w:id="4329" w:name="_Toc493508977"/>
      <w:r>
        <w:lastRenderedPageBreak/>
        <w:t>Sample Security Advisory E</w:t>
      </w:r>
      <w:bookmarkEnd w:id="4327"/>
      <w:bookmarkEnd w:id="4328"/>
      <w:bookmarkEnd w:id="4329"/>
    </w:p>
    <w:p w14:paraId="42DDE7FC" w14:textId="77777777" w:rsidR="00F44BA0" w:rsidRDefault="00F44BA0" w:rsidP="00F44BA0">
      <w:r>
        <w:t>A “Minimal Viable Product” like fictitious sample valid CSAF CVRF version 1.2 document is given in the following example.</w:t>
      </w:r>
    </w:p>
    <w:p w14:paraId="561980D1" w14:textId="77777777" w:rsidR="00F44BA0" w:rsidRDefault="00F44BA0" w:rsidP="00F44BA0">
      <w:r>
        <w:t xml:space="preserve">The vendor is assumed to be named </w:t>
      </w:r>
      <w:r w:rsidRPr="00D37FDA">
        <w:rPr>
          <w:rStyle w:val="Datatype"/>
        </w:rPr>
        <w:t>ACME Inc.</w:t>
      </w:r>
      <w:r>
        <w:t xml:space="preserve">, and DNS-wise only hosted on a subdomain of </w:t>
      </w:r>
      <w:r w:rsidRPr="00D37FDA">
        <w:rPr>
          <w:rStyle w:val="Datatype"/>
        </w:rPr>
        <w:t>example.com</w:t>
      </w:r>
      <w:r>
        <w:t xml:space="preserve"> i.e. </w:t>
      </w:r>
      <w:hyperlink r:id="rId89" w:history="1">
        <w:r w:rsidRPr="00EF52C2">
          <w:rPr>
            <w:rStyle w:val="Hyperlink"/>
          </w:rPr>
          <w:t>https://acme.example.com/</w:t>
        </w:r>
      </w:hyperlink>
      <w:r>
        <w:t xml:space="preserve"> and per time zone offset 6 hours “behind” UTC. </w:t>
      </w:r>
    </w:p>
    <w:p w14:paraId="2B6FBCB3" w14:textId="77777777" w:rsidR="00F44BA0" w:rsidRDefault="00F44BA0" w:rsidP="00F44BA0">
      <w:r>
        <w:t xml:space="preserve">A product </w:t>
      </w:r>
      <w:r w:rsidRPr="00D37FDA">
        <w:rPr>
          <w:rStyle w:val="Datatype"/>
        </w:rPr>
        <w:t>foo</w:t>
      </w:r>
      <w:r>
        <w:t xml:space="preserve"> is declared to be available on platforms </w:t>
      </w:r>
      <w:r w:rsidRPr="00D37FDA">
        <w:rPr>
          <w:rStyle w:val="Datatype"/>
        </w:rPr>
        <w:t>bar</w:t>
      </w:r>
      <w:r>
        <w:t xml:space="preserve"> and </w:t>
      </w:r>
      <w:r w:rsidRPr="00D37FDA">
        <w:rPr>
          <w:rStyle w:val="Datatype"/>
        </w:rPr>
        <w:t>baz</w:t>
      </w:r>
      <w:r>
        <w:t xml:space="preserve"> alike and in version </w:t>
      </w:r>
      <w:r w:rsidRPr="00D37FDA">
        <w:rPr>
          <w:rStyle w:val="Datatype"/>
        </w:rPr>
        <w:t>1.9</w:t>
      </w:r>
      <w:r>
        <w:t xml:space="preserve"> and </w:t>
      </w:r>
      <w:r w:rsidRPr="00D37FDA">
        <w:rPr>
          <w:rStyle w:val="Datatype"/>
        </w:rPr>
        <w:t>2.1</w:t>
      </w:r>
      <w:r>
        <w:t xml:space="preserve">. </w:t>
      </w:r>
    </w:p>
    <w:p w14:paraId="78A6F2A5" w14:textId="77777777" w:rsidR="00F44BA0" w:rsidRDefault="00F44BA0" w:rsidP="00F44BA0">
      <w:r>
        <w:t xml:space="preserve">The CVE is made up and uses the new format (as it exceeds the historic 9999 limit of early years, in the hope, that in 2017 there will never be a real </w:t>
      </w:r>
      <w:r w:rsidRPr="00D37FDA">
        <w:rPr>
          <w:rStyle w:val="Datatype"/>
        </w:rPr>
        <w:t>CVE-2017-99999</w:t>
      </w:r>
      <w:r>
        <w:t>.</w:t>
      </w:r>
    </w:p>
    <w:p w14:paraId="37B7990E" w14:textId="77777777" w:rsidR="00F44BA0" w:rsidRDefault="00F44BA0" w:rsidP="00F44BA0">
      <w:r>
        <w:t>No CWE is given. A CVSS Score is given in CVSSv3 and this is repeated in the human readable portions (maybe because the vendor uses this as accessibility feature).</w:t>
      </w:r>
    </w:p>
    <w:p w14:paraId="19778455" w14:textId="77777777" w:rsidR="00F44BA0" w:rsidRDefault="00F44BA0" w:rsidP="00F44BA0">
      <w:r>
        <w:t xml:space="preserve">Some possible combinations of vulnerability and mitigation states are realized i.e.: </w:t>
      </w:r>
    </w:p>
    <w:p w14:paraId="191C66FB" w14:textId="77777777" w:rsidR="00F44BA0" w:rsidRDefault="00F44BA0" w:rsidP="00F44BA0">
      <w:pPr>
        <w:pStyle w:val="ListParagraph"/>
        <w:numPr>
          <w:ilvl w:val="0"/>
          <w:numId w:val="17"/>
        </w:numPr>
      </w:pPr>
      <w:r>
        <w:t xml:space="preserve">Product </w:t>
      </w:r>
      <w:r w:rsidRPr="00D37FDA">
        <w:rPr>
          <w:rStyle w:val="Datatype"/>
        </w:rPr>
        <w:t>foo</w:t>
      </w:r>
      <w:r>
        <w:t xml:space="preserve"> is always known to be affected on platform </w:t>
      </w:r>
      <w:r w:rsidRPr="00D37FDA">
        <w:rPr>
          <w:rStyle w:val="Datatype"/>
        </w:rPr>
        <w:t>bar</w:t>
      </w:r>
      <w:r>
        <w:t>.</w:t>
      </w:r>
    </w:p>
    <w:p w14:paraId="71A76434" w14:textId="77777777" w:rsidR="00F44BA0" w:rsidRDefault="00F44BA0" w:rsidP="00F44BA0">
      <w:pPr>
        <w:pStyle w:val="ListParagraph"/>
        <w:numPr>
          <w:ilvl w:val="0"/>
          <w:numId w:val="17"/>
        </w:numPr>
      </w:pPr>
      <w:r>
        <w:t xml:space="preserve">Product </w:t>
      </w:r>
      <w:r w:rsidRPr="00D37FDA">
        <w:rPr>
          <w:rStyle w:val="Datatype"/>
        </w:rPr>
        <w:t>foo</w:t>
      </w:r>
      <w:r>
        <w:t xml:space="preserve"> is always known not to be affected on platform </w:t>
      </w:r>
      <w:r w:rsidRPr="00D37FDA">
        <w:rPr>
          <w:rStyle w:val="Datatype"/>
        </w:rPr>
        <w:t>baz</w:t>
      </w:r>
      <w:r>
        <w:t>.</w:t>
      </w:r>
    </w:p>
    <w:p w14:paraId="3DBC017F" w14:textId="77777777" w:rsidR="00F44BA0" w:rsidRDefault="00F44BA0" w:rsidP="00F44BA0">
      <w:r>
        <w:t xml:space="preserve">A remediation page is offered at </w:t>
      </w:r>
      <w:hyperlink r:id="rId90" w:history="1">
        <w:r w:rsidRPr="00AA47C7">
          <w:rPr>
            <w:rStyle w:val="Hyperlink"/>
          </w:rPr>
          <w:t>https://acme.example.com/sa/acme-2017-42-1-1.html</w:t>
        </w:r>
      </w:hyperlink>
      <w:r>
        <w:t xml:space="preserve"> an everyone is entitled, but this fact is written in Italian: “</w:t>
      </w:r>
      <w:r w:rsidRPr="00D37FDA">
        <w:rPr>
          <w:rStyle w:val="Datatype"/>
        </w:rPr>
        <w:t>Tutte le persone su questo pianeta</w:t>
      </w:r>
      <w:r>
        <w:t>” (English: “</w:t>
      </w:r>
      <w:r w:rsidRPr="00AA47C7">
        <w:t>All people on this planet</w:t>
      </w:r>
      <w:r>
        <w:t>”).</w:t>
      </w:r>
    </w:p>
    <w:p w14:paraId="70924079" w14:textId="77777777" w:rsidR="00F44BA0" w:rsidRDefault="00F44BA0" w:rsidP="00F44BA0">
      <w:r>
        <w:t xml:space="preserve">The source of the CSAF CVRF version 1.2 security advisory (XML) is offered at </w:t>
      </w:r>
      <w:hyperlink r:id="rId91" w:history="1">
        <w:r w:rsidRPr="00AA47C7">
          <w:rPr>
            <w:rStyle w:val="Hyperlink"/>
          </w:rPr>
          <w:t>https://acme.example.com/sa/acme-2017-42-1-1.xml</w:t>
        </w:r>
      </w:hyperlink>
      <w:r>
        <w:t xml:space="preserve"> and an also fictitious variant (for now vendor private) in JSON at </w:t>
      </w:r>
      <w:hyperlink r:id="rId92" w:history="1">
        <w:r w:rsidRPr="00AA47C7">
          <w:rPr>
            <w:rStyle w:val="Hyperlink"/>
          </w:rPr>
          <w:t>https://acme.example.com/sa/acme-2017-42-1-1.json</w:t>
        </w:r>
      </w:hyperlink>
      <w:r>
        <w:t>.</w:t>
      </w:r>
    </w:p>
    <w:p w14:paraId="35C04BE8" w14:textId="77777777" w:rsidR="00F44BA0" w:rsidRDefault="00F44BA0" w:rsidP="00F44BA0">
      <w:r>
        <w:t xml:space="preserve">Note also the two revisions (in total), maybe the initial release of the security advisory did not take into account, that the product when installed on the </w:t>
      </w:r>
      <w:r w:rsidRPr="00D37FDA">
        <w:rPr>
          <w:rStyle w:val="Datatype"/>
        </w:rPr>
        <w:t>baz</w:t>
      </w:r>
      <w:r>
        <w:t xml:space="preserve"> platform is unaffected, or there was given the wrong exploit byte value (not the current </w:t>
      </w:r>
      <w:r w:rsidRPr="00D37FDA">
        <w:rPr>
          <w:rStyle w:val="Datatype"/>
        </w:rPr>
        <w:t>0x42</w:t>
      </w:r>
      <w:r w:rsidRPr="00D37FDA">
        <w:t xml:space="preserve"> w</w:t>
      </w:r>
      <w:r>
        <w:t>ithout access to the initial revision, and no explanation in the release notes, the world will never know (only that something has been corrected).</w:t>
      </w:r>
    </w:p>
    <w:p w14:paraId="2D2CD721" w14:textId="77777777" w:rsidR="00F44BA0" w:rsidRDefault="00F44BA0" w:rsidP="00F44BA0">
      <w:r>
        <w:t>The acknowledgment was maybe chosen by the company lawyers to not list the real name of the external contributor where the below sample content states “</w:t>
      </w:r>
      <w:r w:rsidRPr="00D37FDA">
        <w:rPr>
          <w:rStyle w:val="Datatype"/>
        </w:rPr>
        <w:t>Some One (not to be named explicitly)</w:t>
      </w:r>
      <w:r>
        <w:t>” – and no dummy Organization is added.</w:t>
      </w:r>
    </w:p>
    <w:p w14:paraId="2C45CA48" w14:textId="77777777" w:rsidR="00F44BA0" w:rsidRDefault="00F44BA0" w:rsidP="00F44BA0">
      <w:r>
        <w:t>The complexity of the Affected/Non-Affected mixture may have forced the publisher to not take the internal usual product IDs but instead append the interesting dimension in a simple serialization as:</w:t>
      </w:r>
      <w:r>
        <w:br/>
        <w:t xml:space="preserve"> “</w:t>
      </w:r>
      <w:r w:rsidRPr="00D37FDA">
        <w:rPr>
          <w:rStyle w:val="Datatype"/>
        </w:rPr>
        <w:t>-on-bar</w:t>
      </w:r>
      <w:r>
        <w:t xml:space="preserve">” and </w:t>
      </w:r>
      <w:r w:rsidRPr="006042C1">
        <w:t>“</w:t>
      </w:r>
      <w:r w:rsidRPr="00D37FDA">
        <w:rPr>
          <w:rStyle w:val="Datatype"/>
        </w:rPr>
        <w:t>-on-baz</w:t>
      </w:r>
      <w:r>
        <w:t>” respectively. In a real life advisory, these simple platform names might have become fully fledged product entries themselves with relationship link elements between them.</w:t>
      </w:r>
    </w:p>
    <w:p w14:paraId="0C6DF5F7" w14:textId="77777777" w:rsidR="00F44BA0" w:rsidRDefault="00F44BA0" w:rsidP="00F44BA0">
      <w:r>
        <w:t xml:space="preserve">Albeit speculating here, there might have been some time pressure on the publishing vendor </w:t>
      </w:r>
      <w:r w:rsidRPr="00D37FDA">
        <w:rPr>
          <w:rStyle w:val="Datatype"/>
        </w:rPr>
        <w:t>Acme Inc.</w:t>
      </w:r>
      <w:r>
        <w:t xml:space="preserve"> of the products </w:t>
      </w:r>
      <w:r w:rsidRPr="00D37FDA">
        <w:rPr>
          <w:rStyle w:val="Datatype"/>
        </w:rPr>
        <w:t>foo</w:t>
      </w:r>
      <w:r>
        <w:t xml:space="preserve"> version </w:t>
      </w:r>
      <w:r w:rsidRPr="00D37FDA">
        <w:rPr>
          <w:rStyle w:val="Datatype"/>
        </w:rPr>
        <w:t>1.9</w:t>
      </w:r>
      <w:r>
        <w:t xml:space="preserve"> and </w:t>
      </w:r>
      <w:r w:rsidRPr="00D37FDA">
        <w:rPr>
          <w:rStyle w:val="Datatype"/>
        </w:rPr>
        <w:t>2.1</w:t>
      </w:r>
      <w:r>
        <w:t xml:space="preserve">, as sending the byte </w:t>
      </w:r>
      <w:r w:rsidRPr="00D37FDA">
        <w:rPr>
          <w:rStyle w:val="Datatype"/>
        </w:rPr>
        <w:t>0x42</w:t>
      </w:r>
      <w:r w:rsidRPr="00D37FDA">
        <w:t xml:space="preserve"> to some port</w:t>
      </w:r>
      <w:r>
        <w:t xml:space="preserve"> seems to be cheap on the attacker side … at least for the effect of it, when the products are hosted on platform </w:t>
      </w:r>
      <w:r w:rsidRPr="00D37FDA">
        <w:rPr>
          <w:rStyle w:val="Datatype"/>
        </w:rPr>
        <w:t>baz</w:t>
      </w:r>
      <w:r>
        <w:t>.</w:t>
      </w:r>
    </w:p>
    <w:p w14:paraId="7181B4FB" w14:textId="77777777" w:rsidR="00F44BA0" w:rsidRDefault="00F44BA0" w:rsidP="006D1BAD">
      <w:pPr>
        <w:pStyle w:val="Caption"/>
      </w:pPr>
      <w:r w:rsidRPr="004D7D18">
        <w:t>Example</w:t>
      </w:r>
      <w:r w:rsidRPr="003F1FAD">
        <w:t xml:space="preserve"> </w:t>
      </w:r>
      <w:fldSimple w:instr=" SEQ Example \* ARABIC ">
        <w:r>
          <w:rPr>
            <w:noProof/>
          </w:rPr>
          <w:t>75</w:t>
        </w:r>
      </w:fldSimple>
      <w:r w:rsidRPr="003F1FAD">
        <w:t>:</w:t>
      </w:r>
    </w:p>
    <w:p w14:paraId="1809007D" w14:textId="77777777" w:rsidR="00F44BA0" w:rsidRDefault="00F44BA0" w:rsidP="00F44BA0">
      <w:pPr>
        <w:pStyle w:val="Codesmall"/>
      </w:pPr>
      <w:r w:rsidRPr="0029529B">
        <w:t>&lt;?xml version='1.0' encoding='UTF-8'?&gt;</w:t>
      </w:r>
      <w:r>
        <w:br/>
      </w:r>
      <w:r w:rsidRPr="0029529B">
        <w:t>&lt;cvrfdoc xmlns:cpe="http://cpe.mitre.org/language/2.0"</w:t>
      </w:r>
      <w:r>
        <w:br/>
      </w:r>
      <w:r w:rsidRPr="0029529B">
        <w:t xml:space="preserve">   xmlns:cvrf="http://docs.oasis-open.org/csaf/ns/csaf-cvrf/v1.2/cvrf"</w:t>
      </w:r>
      <w:r>
        <w:br/>
      </w:r>
      <w:r w:rsidRPr="0029529B">
        <w:t xml:space="preserve">   xmlns:cvrf-common="http://docs.oasis-open.org/csaf/ns/csaf-cvrf/v1.2/common"</w:t>
      </w:r>
      <w:r>
        <w:br/>
      </w:r>
      <w:r w:rsidRPr="0029529B">
        <w:t xml:space="preserve">   xmlns:cvssv2="http://scap.nist.gov/schema/cvss-v2/1.0"</w:t>
      </w:r>
      <w:r>
        <w:br/>
      </w:r>
      <w:r w:rsidRPr="0029529B">
        <w:t xml:space="preserve">   xmlns:cvssv3="https://www.first.org/cvss/cvss-v3.0.xsd"</w:t>
      </w:r>
      <w:r>
        <w:br/>
      </w:r>
      <w:r w:rsidRPr="0029529B">
        <w:t xml:space="preserve">   xmlns:dc="http://purl.org/dc/elements/1.2/"</w:t>
      </w:r>
      <w:r>
        <w:br/>
        <w:t xml:space="preserve">  </w:t>
      </w:r>
      <w:r w:rsidRPr="0029529B">
        <w:t xml:space="preserve"> xmlns:ns0="http://purl.org/dc/elements/1.1/"</w:t>
      </w:r>
      <w:r>
        <w:br/>
      </w:r>
      <w:r w:rsidRPr="0029529B">
        <w:t xml:space="preserve">   xmlns:prod="http://docs.oasis-open.org/csaf/ns/csaf-cvrf/v1.2/prod"</w:t>
      </w:r>
      <w:r>
        <w:br/>
      </w:r>
      <w:r w:rsidRPr="0029529B">
        <w:t xml:space="preserve">   xmlns:scap-core="http://scap.nist.gov/schema/scap-core/1.0"</w:t>
      </w:r>
      <w:r>
        <w:br/>
      </w:r>
      <w:r w:rsidRPr="0029529B">
        <w:t xml:space="preserve">   xmlns:sch="http://purl.oclc.org/dsdl/schematron"</w:t>
      </w:r>
      <w:r>
        <w:br/>
      </w:r>
      <w:r w:rsidRPr="0029529B">
        <w:t xml:space="preserve">   xmlns:vuln="http://docs.oasis-open.org/csaf/ns/csaf-cvrf/v1.2/vuln"</w:t>
      </w:r>
      <w:r>
        <w:br/>
      </w:r>
      <w:r w:rsidRPr="0029529B">
        <w:t xml:space="preserve">   xmlns:xsi="http://www.w3.org/2001/XMLSchema-instance"</w:t>
      </w:r>
      <w:r>
        <w:br/>
      </w:r>
      <w:r w:rsidRPr="0029529B">
        <w:t xml:space="preserve">   xmlns="http://docs.oasis-open.org/csaf/ns/csaf-cvrf/v1.2/cvrf"&gt;</w:t>
      </w:r>
      <w:r>
        <w:br/>
      </w:r>
    </w:p>
    <w:p w14:paraId="2C648644" w14:textId="77777777" w:rsidR="00F44BA0" w:rsidRDefault="00F44BA0" w:rsidP="00F44BA0">
      <w:pPr>
        <w:pStyle w:val="Codesmall"/>
      </w:pPr>
      <w:r w:rsidRPr="0029529B">
        <w:lastRenderedPageBreak/>
        <w:t xml:space="preserve">   &lt;!-- Document wide context info</w:t>
      </w:r>
      <w:r>
        <w:t>rmation</w:t>
      </w:r>
      <w:r w:rsidRPr="0029529B">
        <w:t xml:space="preserve"> --&gt;</w:t>
      </w:r>
      <w:r>
        <w:br/>
      </w:r>
      <w:r w:rsidRPr="0029529B">
        <w:t xml:space="preserve">   &lt;DocumentTitle xml:lang="en"&gt;Acme Security Advisory for foo on bar - March 2017 - CSAF CVRF&lt;/DocumentTitle&gt;</w:t>
      </w:r>
      <w:r>
        <w:br/>
      </w:r>
      <w:r w:rsidRPr="0029529B">
        <w:t xml:space="preserve">   &lt;DocumentType xml:lang="en"&gt;Acme Security Advisory&lt;/DocumentType&gt;</w:t>
      </w:r>
      <w:r>
        <w:br/>
      </w:r>
      <w:r w:rsidRPr="0029529B">
        <w:t xml:space="preserve">   &lt;DocumentPublisher Type="Vendor"/&gt;</w:t>
      </w:r>
      <w:r>
        <w:br/>
      </w:r>
      <w:r w:rsidRPr="0029529B">
        <w:t xml:space="preserve">   &lt;DocumentTracking&gt;</w:t>
      </w:r>
      <w:r>
        <w:br/>
      </w:r>
      <w:r w:rsidRPr="0029529B">
        <w:t xml:space="preserve">      &lt;Identification&gt;</w:t>
      </w:r>
      <w:r>
        <w:br/>
      </w:r>
      <w:r w:rsidRPr="0029529B">
        <w:t xml:space="preserve">         &lt;ID&gt;acme-2017-42&lt;/ID&gt;</w:t>
      </w:r>
      <w:r>
        <w:br/>
      </w:r>
      <w:r w:rsidRPr="0029529B">
        <w:t xml:space="preserve">      &lt;/Identification&gt;</w:t>
      </w:r>
      <w:r>
        <w:br/>
      </w:r>
      <w:r w:rsidRPr="0029529B">
        <w:t xml:space="preserve">      &lt;Status&gt;Final&lt;/Status&gt;</w:t>
      </w:r>
      <w:r>
        <w:br/>
      </w:r>
      <w:r w:rsidRPr="0029529B">
        <w:t xml:space="preserve">      &lt;Version&gt;1.0&lt;/Version&gt;</w:t>
      </w:r>
      <w:r>
        <w:br/>
      </w:r>
      <w:r w:rsidRPr="0029529B">
        <w:t xml:space="preserve">      &lt;RevisionHistory&gt;</w:t>
      </w:r>
      <w:r>
        <w:br/>
      </w:r>
      <w:r w:rsidRPr="0029529B">
        <w:t xml:space="preserve">         &lt;Revision&gt;</w:t>
      </w:r>
      <w:r>
        <w:br/>
      </w:r>
      <w:r w:rsidRPr="0029529B">
        <w:t xml:space="preserve">            &lt;Number&gt;1.0&lt;/Number&gt;</w:t>
      </w:r>
      <w:r>
        <w:br/>
      </w:r>
      <w:r w:rsidRPr="0029529B">
        <w:t xml:space="preserve">            &lt;Date&gt;2017-03-17T12:34:56-06:00&lt;/Date&gt;</w:t>
      </w:r>
      <w:r>
        <w:br/>
      </w:r>
      <w:r w:rsidRPr="0029529B">
        <w:t xml:space="preserve">            &lt;Description&gt;Initial Distribution&lt;/Description&gt;</w:t>
      </w:r>
      <w:r>
        <w:br/>
      </w:r>
      <w:r w:rsidRPr="0029529B">
        <w:t xml:space="preserve">         &lt;/Revision&gt;</w:t>
      </w:r>
      <w:r>
        <w:br/>
      </w:r>
      <w:r w:rsidRPr="0029529B">
        <w:t xml:space="preserve">         &lt;Revision&gt;</w:t>
      </w:r>
      <w:r>
        <w:br/>
      </w:r>
      <w:r w:rsidRPr="0029529B">
        <w:t xml:space="preserve">            &lt;Number&gt;1.1&lt;/Number&gt;</w:t>
      </w:r>
      <w:r>
        <w:br/>
      </w:r>
      <w:r w:rsidRPr="0029529B">
        <w:t xml:space="preserve">            &lt;Date&gt;2017-03-18T01:23:45-06:00&lt;/Date&gt;</w:t>
      </w:r>
      <w:r>
        <w:br/>
      </w:r>
      <w:r w:rsidRPr="0029529B">
        <w:t xml:space="preserve">            &lt;Description&gt;Corrected Distribution&lt;/Description&gt;</w:t>
      </w:r>
      <w:r>
        <w:br/>
      </w:r>
      <w:r w:rsidRPr="0029529B">
        <w:t xml:space="preserve">         &lt;/Revision&gt;</w:t>
      </w:r>
      <w:r>
        <w:br/>
      </w:r>
      <w:r w:rsidRPr="0029529B">
        <w:t xml:space="preserve">      &lt;/RevisionHistory&gt;</w:t>
      </w:r>
      <w:r>
        <w:br/>
      </w:r>
      <w:r w:rsidRPr="0029529B">
        <w:t xml:space="preserve">      &lt;InitialReleaseDate&gt;2017-01-17T12:34:56-06:00&lt;/InitialReleaseDate&gt;</w:t>
      </w:r>
      <w:r>
        <w:br/>
      </w:r>
      <w:r w:rsidRPr="0029529B">
        <w:t xml:space="preserve">      &lt;CurrentReleaseDate&gt;2017-01-18T01:23:34-06:00&lt;/CurrentReleaseDate&gt;</w:t>
      </w:r>
      <w:r>
        <w:br/>
      </w:r>
      <w:r w:rsidRPr="0029529B">
        <w:t xml:space="preserve">   &lt;/DocumentTracking&gt;</w:t>
      </w:r>
      <w:r>
        <w:br/>
      </w:r>
      <w:r w:rsidRPr="0029529B">
        <w:t xml:space="preserve">   &lt;DocumentNotes&gt;</w:t>
      </w:r>
      <w:r>
        <w:br/>
      </w:r>
      <w:r w:rsidRPr="0029529B">
        <w:t xml:space="preserve">      &lt;Note Audience="All" Ordinal="1" Title="Summary" Type="Summary" xml:lang="en"&gt;</w:t>
      </w:r>
      <w:r>
        <w:br/>
      </w:r>
      <w:r w:rsidRPr="0029529B">
        <w:t xml:space="preserve">         This document contains descriptions of Acme product security vulnerabilities with details on impacted and non-impacted platform product combinations.</w:t>
      </w:r>
      <w:r>
        <w:br/>
      </w:r>
      <w:r w:rsidRPr="0029529B">
        <w:t xml:space="preserve">         Additional information regarding these vulnerabilities including fix distribution information can be found at the Acme sites referenced in this document.&lt;/Note&gt;</w:t>
      </w:r>
      <w:r>
        <w:br/>
      </w:r>
      <w:r w:rsidRPr="0029529B">
        <w:t xml:space="preserve">   &lt;/DocumentNotes&gt;</w:t>
      </w:r>
      <w:r>
        <w:br/>
      </w:r>
      <w:r w:rsidRPr="0029529B">
        <w:t xml:space="preserve">   &lt;DocumentDistribution&gt;This document is published at: https://acme.example.com/sa/acme-2017-42-1-1.xml&lt;/DocumentDistribution&gt;</w:t>
      </w:r>
      <w:r>
        <w:br/>
      </w:r>
      <w:r w:rsidRPr="0029529B">
        <w:t xml:space="preserve">   &lt;DocumentReferences&gt;</w:t>
      </w:r>
      <w:r>
        <w:br/>
      </w:r>
      <w:r w:rsidRPr="0029529B">
        <w:t xml:space="preserve">      &lt;Reference Type="External"&gt;</w:t>
      </w:r>
      <w:r>
        <w:br/>
      </w:r>
      <w:r w:rsidRPr="0029529B">
        <w:t xml:space="preserve">         &lt;URL&gt;https://acme.example.com/sa/acme-2017-42-1-1.json&lt;/URL&gt;</w:t>
      </w:r>
      <w:r>
        <w:br/>
      </w:r>
      <w:r w:rsidRPr="0029529B">
        <w:t xml:space="preserve">         &lt;Description&gt;URL to JSON version of Advisory&lt;/Description&gt;</w:t>
      </w:r>
      <w:r>
        <w:br/>
      </w:r>
      <w:r w:rsidRPr="0029529B">
        <w:t xml:space="preserve">      &lt;/Reference&gt;</w:t>
      </w:r>
      <w:r>
        <w:br/>
      </w:r>
      <w:r w:rsidRPr="0029529B">
        <w:t xml:space="preserve">   &lt;/DocumentReferences&gt;</w:t>
      </w:r>
      <w:r>
        <w:br/>
      </w:r>
      <w:r w:rsidRPr="0029529B">
        <w:t xml:space="preserve">   &lt;Acknowledgments&gt;</w:t>
      </w:r>
      <w:r>
        <w:br/>
      </w:r>
      <w:r w:rsidRPr="0029529B">
        <w:t xml:space="preserve">      &lt;Acknowledgment&gt;</w:t>
      </w:r>
      <w:r>
        <w:br/>
      </w:r>
      <w:r w:rsidRPr="0029529B">
        <w:t xml:space="preserve">         &lt;Name&gt;Som</w:t>
      </w:r>
      <w:r>
        <w:t>e One (not to be named explicit</w:t>
      </w:r>
      <w:r w:rsidRPr="0029529B">
        <w:t>ly)&lt;/Name&gt;</w:t>
      </w:r>
      <w:r>
        <w:br/>
      </w:r>
      <w:r w:rsidRPr="0029529B">
        <w:t xml:space="preserve">      &lt;/Acknowledgment&gt;</w:t>
      </w:r>
      <w:r>
        <w:br/>
      </w:r>
      <w:r w:rsidRPr="0029529B">
        <w:t xml:space="preserve">      &lt;Acknowledgment&gt;</w:t>
      </w:r>
      <w:r>
        <w:br/>
      </w:r>
      <w:r w:rsidRPr="0029529B">
        <w:t xml:space="preserve">         &lt;Name&gt;Jane Employee&lt;/Name&gt;</w:t>
      </w:r>
      <w:r>
        <w:br/>
      </w:r>
      <w:r w:rsidRPr="0029529B">
        <w:t xml:space="preserve">         &lt;Organization&gt;Acme Inc.&lt;/Organization&gt;</w:t>
      </w:r>
      <w:r>
        <w:br/>
      </w:r>
      <w:r w:rsidRPr="0029529B">
        <w:t xml:space="preserve">      &lt;/Acknowledgment&gt;</w:t>
      </w:r>
      <w:r>
        <w:br/>
      </w:r>
      <w:r w:rsidRPr="0029529B">
        <w:t xml:space="preserve">   &lt;/Acknowledgments&gt;</w:t>
      </w:r>
      <w:r>
        <w:br/>
      </w:r>
    </w:p>
    <w:p w14:paraId="277FA3CA" w14:textId="77777777" w:rsidR="00F44BA0" w:rsidRDefault="00F44BA0" w:rsidP="00F44BA0">
      <w:pPr>
        <w:pStyle w:val="Codesmall"/>
      </w:pPr>
      <w:r w:rsidRPr="0029529B">
        <w:lastRenderedPageBreak/>
        <w:t xml:space="preserve">   &lt;!-- Product tree section --&gt;</w:t>
      </w:r>
      <w:r>
        <w:br/>
      </w:r>
      <w:r w:rsidRPr="0029529B">
        <w:t xml:space="preserve">   &lt;ProductTree xmlns="http://docs.oasis-open.org/csaf/ns/csaf-cvrf/v1.2/prod"&gt;</w:t>
      </w:r>
      <w:r>
        <w:br/>
      </w:r>
      <w:r w:rsidRPr="0029529B">
        <w:t xml:space="preserve">      &lt;Branch Name="Acme" Type="Vendor"&gt;</w:t>
      </w:r>
      <w:r>
        <w:br/>
      </w:r>
      <w:r w:rsidRPr="0029529B">
        <w:t xml:space="preserve">         &lt;Branch Name="Acme Things" Type="Product Family"&gt;</w:t>
      </w:r>
      <w:r>
        <w:br/>
      </w:r>
      <w:r w:rsidRPr="0029529B">
        <w:t xml:space="preserve">            &lt;Branch Name="Things On bar" Type="Product Name"&gt;</w:t>
      </w:r>
      <w:r>
        <w:br/>
      </w:r>
      <w:r w:rsidRPr="0029529B">
        <w:t xml:space="preserve">               &lt;Branch Name="1.9" Type="Product Version"&gt;</w:t>
      </w:r>
      <w:r>
        <w:br/>
      </w:r>
      <w:r w:rsidRPr="0029529B">
        <w:t xml:space="preserve">                  &lt;FullProductName ProductID="AC-FOO-1.9-on-bar"&gt;Foo 1.9 on bar&lt;/FullProductName&gt;</w:t>
      </w:r>
      <w:r>
        <w:br/>
      </w:r>
      <w:r w:rsidRPr="0029529B">
        <w:t xml:space="preserve">               &lt;/Branch&gt;</w:t>
      </w:r>
      <w:r>
        <w:br/>
      </w:r>
      <w:r w:rsidRPr="0029529B">
        <w:t xml:space="preserve">               &lt;Branch Name="2.1" Type="Product Version"&gt;</w:t>
      </w:r>
      <w:r>
        <w:br/>
      </w:r>
      <w:r w:rsidRPr="0029529B">
        <w:t xml:space="preserve">                  &lt;FullProductName ProductID="AC-FOO-2.1-on-bar"&gt;Foo 2.1 on bar&lt;/FullProductName&gt;</w:t>
      </w:r>
      <w:r>
        <w:br/>
      </w:r>
      <w:r w:rsidRPr="0029529B">
        <w:t xml:space="preserve">               &lt;/Branch&gt;</w:t>
      </w:r>
      <w:r>
        <w:br/>
      </w:r>
      <w:r w:rsidRPr="0029529B">
        <w:t xml:space="preserve">            &lt;/Branch&gt;</w:t>
      </w:r>
      <w:r>
        <w:br/>
      </w:r>
      <w:r w:rsidRPr="0029529B">
        <w:t xml:space="preserve">            &lt;Branch Name="Things On baz" Type="Product Name"&gt;</w:t>
      </w:r>
      <w:r>
        <w:br/>
      </w:r>
      <w:r w:rsidRPr="0029529B">
        <w:t xml:space="preserve">               &lt;Branch Name="1.9" Type="Product Version"&gt;</w:t>
      </w:r>
      <w:r>
        <w:br/>
      </w:r>
      <w:r w:rsidRPr="0029529B">
        <w:t xml:space="preserve">                  &lt;FullProductName ProductID="AC-FOO-1.9-on-baz"&gt;Foo 1.9 on baz&lt;/FullProductName&gt;</w:t>
      </w:r>
      <w:r>
        <w:br/>
      </w:r>
      <w:r w:rsidRPr="0029529B">
        <w:t xml:space="preserve">               &lt;/Branch&gt;</w:t>
      </w:r>
      <w:r>
        <w:br/>
      </w:r>
      <w:r w:rsidRPr="0029529B">
        <w:t xml:space="preserve">               &lt;Branch Name="2.1" Type="Product Version"&gt;</w:t>
      </w:r>
      <w:r>
        <w:br/>
      </w:r>
      <w:r w:rsidRPr="0029529B">
        <w:t xml:space="preserve">                  &lt;FullProductName ProductID="AC-FOO-2.1-on-baz"&gt;Foo 2.1 on baz&lt;/FullProductName&gt;</w:t>
      </w:r>
      <w:r>
        <w:br/>
      </w:r>
      <w:r w:rsidRPr="0029529B">
        <w:t xml:space="preserve">               &lt;/Branch&gt;</w:t>
      </w:r>
      <w:r>
        <w:br/>
      </w:r>
      <w:r w:rsidRPr="0029529B">
        <w:t xml:space="preserve">            &lt;/Branch&gt;</w:t>
      </w:r>
      <w:r>
        <w:br/>
      </w:r>
      <w:r w:rsidRPr="0029529B">
        <w:t xml:space="preserve">         &lt;/Branch&gt;</w:t>
      </w:r>
      <w:r>
        <w:br/>
      </w:r>
      <w:r w:rsidRPr="0029529B">
        <w:t xml:space="preserve">       &lt;/Branch&gt;</w:t>
      </w:r>
      <w:r>
        <w:br/>
      </w:r>
      <w:r w:rsidRPr="0029529B">
        <w:t xml:space="preserve">   &lt;/ProductTree&gt;</w:t>
      </w:r>
      <w:r>
        <w:br/>
      </w:r>
    </w:p>
    <w:p w14:paraId="66BB41FD" w14:textId="77777777" w:rsidR="00F44BA0" w:rsidRDefault="00F44BA0" w:rsidP="00F44BA0">
      <w:pPr>
        <w:pStyle w:val="Codesmall"/>
      </w:pPr>
      <w:r w:rsidRPr="0029529B">
        <w:lastRenderedPageBreak/>
        <w:t xml:space="preserve">   &lt;!-- Vulnerability sections --&gt;</w:t>
      </w:r>
      <w:r>
        <w:br/>
      </w:r>
      <w:r w:rsidRPr="0029529B">
        <w:t xml:space="preserve">   &lt;Vulnerability Ordinal="1" xmlns="http://docs.oasis-open.org/csaf/ns/csaf-cvrf/v1.2/vuln"&gt;</w:t>
      </w:r>
      <w:r>
        <w:br/>
      </w:r>
      <w:r w:rsidRPr="0029529B">
        <w:t xml:space="preserve">      &lt;Title&gt;Vulnerability in the TCP component of Acme foo (CVE-2017-99999)&lt;/Title&gt;</w:t>
      </w:r>
      <w:r>
        <w:br/>
      </w:r>
      <w:r w:rsidRPr="0029529B">
        <w:t xml:space="preserve">      &lt;Notes&gt;</w:t>
      </w:r>
      <w:r>
        <w:br/>
      </w:r>
      <w:r w:rsidRPr="0029529B">
        <w:t xml:space="preserve">         &lt;Note Audience="All" Ordinal="1" Title="Details" Type="Details"&gt;</w:t>
      </w:r>
      <w:r>
        <w:br/>
      </w:r>
      <w:r w:rsidRPr="0029529B">
        <w:t xml:space="preserve">            Vulnerability in the TCP component of Acme foo.  </w:t>
      </w:r>
      <w:r>
        <w:br/>
      </w:r>
      <w:r w:rsidRPr="0029529B">
        <w:t xml:space="preserve">            Supported versions that are affected are 1.9, and 2.0 when installed on bar but not affected when on baz. </w:t>
      </w:r>
      <w:r>
        <w:br/>
      </w:r>
      <w:r w:rsidRPr="0029529B">
        <w:t xml:space="preserve">            Easily exploitable vulnerability allows unauthenticated attacker with network access via a single 0x42 value payload byte to compromise Acme foo.</w:t>
      </w:r>
      <w:r>
        <w:br/>
      </w:r>
      <w:r w:rsidRPr="0029529B">
        <w:t xml:space="preserve">            Successful attacks of th</w:t>
      </w:r>
      <w:r>
        <w:t xml:space="preserve">is vulnerability can result in </w:t>
      </w:r>
      <w:r w:rsidRPr="0029529B">
        <w:t xml:space="preserve">unauthorized read access to a subset of Acme foo accessible data and unauthorized ability to cause a complete denial of service (DOS) of Acme foo. </w:t>
      </w:r>
      <w:r>
        <w:br/>
      </w:r>
      <w:r w:rsidRPr="0029529B">
        <w:t xml:space="preserve">            CVSS 3.0 Base Score 9.8 (Confidentiality and Availability impacts). </w:t>
      </w:r>
      <w:r>
        <w:br/>
      </w:r>
      <w:r w:rsidRPr="0029529B">
        <w:t xml:space="preserve">            CVSS Vector: CVSS:3.0/AV:N/AC:L/PR:N/UI:N/S:U/C:H/I:H/A:H).&lt;/Note&gt;</w:t>
      </w:r>
      <w:r>
        <w:br/>
      </w:r>
      <w:r w:rsidRPr="0029529B">
        <w:t xml:space="preserve">      &lt;/Notes&gt;</w:t>
      </w:r>
      <w:r>
        <w:br/>
      </w:r>
      <w:r w:rsidRPr="0029529B">
        <w:t xml:space="preserve">      &lt;Involvements&gt;</w:t>
      </w:r>
      <w:r>
        <w:br/>
      </w:r>
      <w:r w:rsidRPr="0029529B">
        <w:t xml:space="preserve">         &lt;Involvement Party="Vendor" Status="Completed"&gt;</w:t>
      </w:r>
      <w:r>
        <w:br/>
      </w:r>
      <w:r w:rsidRPr="0029529B">
        <w:t xml:space="preserve">            &lt;Description&gt;Fix has been released&lt;/Description&gt;</w:t>
      </w:r>
      <w:r>
        <w:br/>
      </w:r>
      <w:r w:rsidRPr="0029529B">
        <w:t xml:space="preserve">         &lt;/Involvement&gt;</w:t>
      </w:r>
      <w:r>
        <w:br/>
      </w:r>
      <w:r w:rsidRPr="0029529B">
        <w:t xml:space="preserve">      &lt;/Involvements&gt;</w:t>
      </w:r>
      <w:r>
        <w:br/>
      </w:r>
      <w:r w:rsidRPr="0029529B">
        <w:t xml:space="preserve">      &lt;CVE&gt;CVE-2017-99999&lt;/CVE&gt;</w:t>
      </w:r>
      <w:r>
        <w:br/>
      </w:r>
      <w:r w:rsidRPr="0029529B">
        <w:t xml:space="preserve">      &lt;ProductStatuses&gt;</w:t>
      </w:r>
      <w:r>
        <w:br/>
      </w:r>
      <w:r w:rsidRPr="0029529B">
        <w:t xml:space="preserve">         &lt;Status Type="Known Affected"&gt;</w:t>
      </w:r>
      <w:r>
        <w:br/>
      </w:r>
      <w:r w:rsidRPr="0029529B">
        <w:t xml:space="preserve">            &lt;ProductID&gt;AC-FOO-1.9-on-bar&lt;/ProductID&gt;</w:t>
      </w:r>
      <w:r>
        <w:br/>
      </w:r>
      <w:r w:rsidRPr="0029529B">
        <w:t xml:space="preserve">            &lt;ProductID&gt;AC-FOO-2.1-on-bar&lt;/ProductID&gt;</w:t>
      </w:r>
      <w:r>
        <w:br/>
      </w:r>
      <w:r w:rsidRPr="0029529B">
        <w:t xml:space="preserve">         &lt;/Status&gt;</w:t>
      </w:r>
      <w:r>
        <w:br/>
      </w:r>
      <w:r w:rsidRPr="0029529B">
        <w:t xml:space="preserve">         &lt;Status Type="Known Not Affected"&gt;</w:t>
      </w:r>
      <w:r>
        <w:br/>
      </w:r>
      <w:r w:rsidRPr="0029529B">
        <w:t xml:space="preserve">            &lt;ProductID&gt;AC-FOO-1.9-on-baz&lt;/ProductID&gt;</w:t>
      </w:r>
      <w:r>
        <w:br/>
      </w:r>
      <w:r w:rsidRPr="0029529B">
        <w:t xml:space="preserve">            &lt;ProductID&gt;AC-FOO-2.1-on-baz&lt;/ProductID&gt;</w:t>
      </w:r>
      <w:r>
        <w:br/>
      </w:r>
      <w:r w:rsidRPr="0029529B">
        <w:t xml:space="preserve">         &lt;/Status&gt;</w:t>
      </w:r>
      <w:r>
        <w:br/>
      </w:r>
      <w:r w:rsidRPr="0029529B">
        <w:t xml:space="preserve">      &lt;/ProductStatuses&gt;</w:t>
      </w:r>
      <w:r>
        <w:br/>
      </w:r>
      <w:r w:rsidRPr="0029529B">
        <w:t xml:space="preserve">      &lt;CVSSScoreSets&gt;</w:t>
      </w:r>
      <w:r>
        <w:br/>
      </w:r>
      <w:r w:rsidRPr="0029529B">
        <w:t xml:space="preserve">         &lt;ScoreSetV3&gt;</w:t>
      </w:r>
      <w:r>
        <w:br/>
      </w:r>
      <w:r w:rsidRPr="0029529B">
        <w:t xml:space="preserve">            &lt;BaseScoreV3&gt;9.8&lt;/BaseScoreV3&gt;</w:t>
      </w:r>
      <w:r>
        <w:br/>
      </w:r>
      <w:r w:rsidRPr="0029529B">
        <w:t xml:space="preserve">            &lt;VectorV3&gt;CVSS:3.0/AV:N/AC:L/PR:N/UI:N/S:U/C:H/I:H/A:H&lt;/VectorV3&gt;</w:t>
      </w:r>
      <w:r>
        <w:br/>
      </w:r>
      <w:r w:rsidRPr="0029529B">
        <w:t xml:space="preserve">         &lt;/ScoreSetV3&gt;</w:t>
      </w:r>
      <w:r>
        <w:br/>
      </w:r>
      <w:r w:rsidRPr="0029529B">
        <w:t xml:space="preserve">      &lt;/CVSSScoreSets&gt;</w:t>
      </w:r>
      <w:r>
        <w:br/>
      </w:r>
      <w:r w:rsidRPr="0029529B">
        <w:t xml:space="preserve">      &lt;Remediations&gt;</w:t>
      </w:r>
      <w:r>
        <w:br/>
      </w:r>
      <w:r w:rsidRPr="0029529B">
        <w:t xml:space="preserve">         &lt;Remediation Type="Vendor Fix"&gt;</w:t>
      </w:r>
      <w:r>
        <w:br/>
      </w:r>
      <w:r w:rsidRPr="0029529B">
        <w:t xml:space="preserve">            &lt;Description&gt;acme-2017-42&lt;/Description&gt;</w:t>
      </w:r>
      <w:r>
        <w:br/>
      </w:r>
      <w:r w:rsidRPr="0029529B">
        <w:t xml:space="preserve">            &lt;Entitlement xml:lang="it"&gt;Tutte le persone su questo pianeta&lt;/Entitlement&gt;</w:t>
      </w:r>
      <w:r>
        <w:br/>
      </w:r>
      <w:r w:rsidRPr="0029529B">
        <w:t xml:space="preserve">            &lt;URL&gt;https://acme.e</w:t>
      </w:r>
      <w:r>
        <w:t>xample.com/sa/acme-2017-42-1-1.ht</w:t>
      </w:r>
      <w:r w:rsidRPr="0029529B">
        <w:t>ml&lt;/URL&gt;</w:t>
      </w:r>
      <w:r>
        <w:br/>
      </w:r>
      <w:r w:rsidRPr="0029529B">
        <w:t xml:space="preserve">            &lt;ProductID&gt;AC-FOO-1.9-on-bar&lt;/ProductID&gt;</w:t>
      </w:r>
      <w:r>
        <w:br/>
      </w:r>
      <w:r w:rsidRPr="0029529B">
        <w:t xml:space="preserve">            &lt;ProductID&gt;AC-FOO-2.1-on-bar&lt;/ProductID&gt;</w:t>
      </w:r>
      <w:r>
        <w:br/>
      </w:r>
      <w:r w:rsidRPr="0029529B">
        <w:t xml:space="preserve">         &lt;/Remediation&gt;</w:t>
      </w:r>
      <w:r>
        <w:br/>
      </w:r>
      <w:r w:rsidRPr="0029529B">
        <w:t xml:space="preserve">      &lt;/Remediations&gt;</w:t>
      </w:r>
      <w:r>
        <w:br/>
      </w:r>
      <w:r w:rsidRPr="0029529B">
        <w:t xml:space="preserve">   &lt;/Vulnerability&gt;</w:t>
      </w:r>
      <w:r>
        <w:br/>
      </w:r>
      <w:r w:rsidRPr="0029529B">
        <w:t xml:space="preserve">   &lt;!-- No more elements to follow --&gt;</w:t>
      </w:r>
      <w:r>
        <w:br/>
      </w:r>
      <w:r w:rsidRPr="0029529B">
        <w:t>&lt;/cvrfdoc&gt;</w:t>
      </w:r>
    </w:p>
    <w:p w14:paraId="38DF7D4C" w14:textId="3222E21C" w:rsidR="00F44BA0" w:rsidRDefault="00F44BA0" w:rsidP="00F44BA0">
      <w:pPr>
        <w:spacing w:before="0" w:after="0"/>
      </w:pPr>
    </w:p>
    <w:p w14:paraId="70D6A625" w14:textId="77777777" w:rsidR="00F44BA0" w:rsidRDefault="00F44BA0" w:rsidP="006D1BAD">
      <w:pPr>
        <w:pStyle w:val="AppendixHeading1"/>
        <w:keepNext w:val="0"/>
        <w:numPr>
          <w:ilvl w:val="0"/>
          <w:numId w:val="6"/>
        </w:numPr>
      </w:pPr>
      <w:bookmarkStart w:id="4330" w:name="_Toc483138523"/>
      <w:bookmarkStart w:id="4331" w:name="_Toc491844720"/>
      <w:bookmarkStart w:id="4332" w:name="_Toc493508978"/>
      <w:r>
        <w:lastRenderedPageBreak/>
        <w:t>Index</w:t>
      </w:r>
      <w:bookmarkEnd w:id="4330"/>
      <w:bookmarkEnd w:id="4331"/>
      <w:bookmarkEnd w:id="4332"/>
    </w:p>
    <w:p w14:paraId="1CAD8893" w14:textId="77777777" w:rsidR="005D09D4" w:rsidRDefault="00F44BA0" w:rsidP="00F44BA0">
      <w:pPr>
        <w:rPr>
          <w:noProof/>
        </w:rPr>
        <w:sectPr w:rsidR="005D09D4" w:rsidSect="005D09D4">
          <w:type w:val="continuous"/>
          <w:pgSz w:w="12240" w:h="15840" w:code="1"/>
          <w:pgMar w:top="1440" w:right="1440" w:bottom="720" w:left="1440" w:header="720" w:footer="720" w:gutter="0"/>
          <w:cols w:space="720"/>
          <w:docGrid w:linePitch="360"/>
        </w:sectPr>
      </w:pPr>
      <w:r>
        <w:fldChar w:fldCharType="begin"/>
      </w:r>
      <w:r>
        <w:instrText xml:space="preserve"> INDEX \c "2" </w:instrText>
      </w:r>
      <w:r>
        <w:fldChar w:fldCharType="separate"/>
      </w:r>
    </w:p>
    <w:p w14:paraId="485D3EAD" w14:textId="77777777" w:rsidR="005D09D4" w:rsidRDefault="005D09D4">
      <w:pPr>
        <w:pStyle w:val="Index1"/>
        <w:tabs>
          <w:tab w:val="right" w:leader="dot" w:pos="4310"/>
        </w:tabs>
        <w:rPr>
          <w:noProof/>
        </w:rPr>
      </w:pPr>
      <w:r w:rsidRPr="009925E3">
        <w:rPr>
          <w:b/>
          <w:noProof/>
        </w:rPr>
        <w:t>Advisory</w:t>
      </w:r>
      <w:r>
        <w:rPr>
          <w:noProof/>
        </w:rPr>
        <w:t>, 12, 13</w:t>
      </w:r>
    </w:p>
    <w:p w14:paraId="3C3A536E" w14:textId="77777777" w:rsidR="005D09D4" w:rsidRDefault="005D09D4">
      <w:pPr>
        <w:pStyle w:val="Index1"/>
        <w:tabs>
          <w:tab w:val="right" w:leader="dot" w:pos="4310"/>
        </w:tabs>
        <w:rPr>
          <w:noProof/>
        </w:rPr>
      </w:pPr>
      <w:r w:rsidRPr="009925E3">
        <w:rPr>
          <w:b/>
          <w:noProof/>
        </w:rPr>
        <w:t>CPE</w:t>
      </w:r>
      <w:r>
        <w:rPr>
          <w:noProof/>
        </w:rPr>
        <w:t>, 13</w:t>
      </w:r>
    </w:p>
    <w:p w14:paraId="249F81F9" w14:textId="77777777" w:rsidR="005D09D4" w:rsidRDefault="005D09D4">
      <w:pPr>
        <w:pStyle w:val="Index1"/>
        <w:tabs>
          <w:tab w:val="right" w:leader="dot" w:pos="4310"/>
        </w:tabs>
        <w:rPr>
          <w:noProof/>
        </w:rPr>
      </w:pPr>
      <w:r>
        <w:rPr>
          <w:noProof/>
        </w:rPr>
        <w:t>CSAF, 13</w:t>
      </w:r>
    </w:p>
    <w:p w14:paraId="1649ED39" w14:textId="77777777" w:rsidR="005D09D4" w:rsidRDefault="005D09D4">
      <w:pPr>
        <w:pStyle w:val="Index1"/>
        <w:tabs>
          <w:tab w:val="right" w:leader="dot" w:pos="4310"/>
        </w:tabs>
        <w:rPr>
          <w:noProof/>
        </w:rPr>
      </w:pPr>
      <w:r>
        <w:rPr>
          <w:noProof/>
        </w:rPr>
        <w:t>CVRF, 13</w:t>
      </w:r>
    </w:p>
    <w:p w14:paraId="2D1E6D4A" w14:textId="77777777" w:rsidR="005D09D4" w:rsidRDefault="005D09D4">
      <w:pPr>
        <w:pStyle w:val="Index1"/>
        <w:tabs>
          <w:tab w:val="right" w:leader="dot" w:pos="4310"/>
        </w:tabs>
        <w:rPr>
          <w:noProof/>
        </w:rPr>
      </w:pPr>
      <w:r w:rsidRPr="009925E3">
        <w:rPr>
          <w:b/>
          <w:noProof/>
        </w:rPr>
        <w:t>CVSS</w:t>
      </w:r>
      <w:r>
        <w:rPr>
          <w:noProof/>
        </w:rPr>
        <w:t>, 12, 13, 14</w:t>
      </w:r>
    </w:p>
    <w:p w14:paraId="03537199" w14:textId="77777777" w:rsidR="005D09D4" w:rsidRDefault="005D09D4">
      <w:pPr>
        <w:pStyle w:val="Index1"/>
        <w:tabs>
          <w:tab w:val="right" w:leader="dot" w:pos="4310"/>
        </w:tabs>
        <w:rPr>
          <w:noProof/>
        </w:rPr>
      </w:pPr>
      <w:r>
        <w:rPr>
          <w:noProof/>
        </w:rPr>
        <w:t>ISO8601, 14</w:t>
      </w:r>
    </w:p>
    <w:p w14:paraId="3339B986" w14:textId="77777777" w:rsidR="005D09D4" w:rsidRDefault="005D09D4">
      <w:pPr>
        <w:pStyle w:val="Index1"/>
        <w:tabs>
          <w:tab w:val="right" w:leader="dot" w:pos="4310"/>
        </w:tabs>
        <w:rPr>
          <w:noProof/>
        </w:rPr>
      </w:pPr>
      <w:r w:rsidRPr="009925E3">
        <w:rPr>
          <w:b/>
          <w:noProof/>
        </w:rPr>
        <w:t>Product</w:t>
      </w:r>
      <w:r>
        <w:rPr>
          <w:noProof/>
        </w:rPr>
        <w:t>, 12, 13, 47</w:t>
      </w:r>
    </w:p>
    <w:p w14:paraId="488F1356" w14:textId="77777777" w:rsidR="005D09D4" w:rsidRDefault="005D09D4">
      <w:pPr>
        <w:pStyle w:val="Index1"/>
        <w:tabs>
          <w:tab w:val="right" w:leader="dot" w:pos="4310"/>
        </w:tabs>
        <w:rPr>
          <w:noProof/>
        </w:rPr>
      </w:pPr>
      <w:r w:rsidRPr="009925E3">
        <w:rPr>
          <w:b/>
          <w:noProof/>
        </w:rPr>
        <w:t>UTC</w:t>
      </w:r>
      <w:r>
        <w:rPr>
          <w:noProof/>
        </w:rPr>
        <w:t>, 14, 38</w:t>
      </w:r>
    </w:p>
    <w:p w14:paraId="33E5A9ED" w14:textId="77777777" w:rsidR="005D09D4" w:rsidRDefault="005D09D4">
      <w:pPr>
        <w:pStyle w:val="Index1"/>
        <w:tabs>
          <w:tab w:val="right" w:leader="dot" w:pos="4310"/>
        </w:tabs>
        <w:rPr>
          <w:noProof/>
        </w:rPr>
      </w:pPr>
      <w:r w:rsidRPr="009925E3">
        <w:rPr>
          <w:b/>
          <w:noProof/>
        </w:rPr>
        <w:t>Vulnerability</w:t>
      </w:r>
      <w:r>
        <w:rPr>
          <w:noProof/>
        </w:rPr>
        <w:t>, 12, 13, 57, 72</w:t>
      </w:r>
    </w:p>
    <w:p w14:paraId="0CB4C137" w14:textId="77777777" w:rsidR="005D09D4" w:rsidRDefault="005D09D4">
      <w:pPr>
        <w:pStyle w:val="Index2"/>
        <w:tabs>
          <w:tab w:val="right" w:leader="dot" w:pos="4310"/>
        </w:tabs>
        <w:rPr>
          <w:noProof/>
        </w:rPr>
      </w:pPr>
      <w:r>
        <w:rPr>
          <w:noProof/>
        </w:rPr>
        <w:t>Remediations, 72</w:t>
      </w:r>
    </w:p>
    <w:p w14:paraId="6C0DC723" w14:textId="679D680C" w:rsidR="005D09D4" w:rsidRDefault="005D09D4" w:rsidP="00F44BA0">
      <w:pPr>
        <w:rPr>
          <w:noProof/>
        </w:rPr>
        <w:sectPr w:rsidR="005D09D4" w:rsidSect="005D09D4">
          <w:type w:val="continuous"/>
          <w:pgSz w:w="12240" w:h="15840" w:code="1"/>
          <w:pgMar w:top="1440" w:right="1440" w:bottom="720" w:left="1440" w:header="720" w:footer="720" w:gutter="0"/>
          <w:cols w:num="2" w:space="720"/>
          <w:docGrid w:linePitch="360"/>
        </w:sectPr>
      </w:pPr>
    </w:p>
    <w:p w14:paraId="34992FFD" w14:textId="3D39C37F" w:rsidR="00F44BA0" w:rsidRPr="009E694E" w:rsidRDefault="00F44BA0" w:rsidP="00F44BA0">
      <w:r>
        <w:fldChar w:fldCharType="end"/>
      </w:r>
    </w:p>
    <w:p w14:paraId="73D2D76C" w14:textId="77777777" w:rsidR="00F44BA0" w:rsidRDefault="00F44BA0" w:rsidP="006D1BAD">
      <w:pPr>
        <w:pStyle w:val="AppendixHeading1"/>
        <w:keepNext w:val="0"/>
        <w:numPr>
          <w:ilvl w:val="0"/>
          <w:numId w:val="6"/>
        </w:numPr>
      </w:pPr>
      <w:bookmarkStart w:id="4333" w:name="_Toc85472898"/>
      <w:bookmarkStart w:id="4334" w:name="_Toc287332014"/>
      <w:bookmarkStart w:id="4335" w:name="_Toc483138524"/>
      <w:bookmarkStart w:id="4336" w:name="_Toc491844721"/>
      <w:bookmarkStart w:id="4337" w:name="_Toc493508979"/>
      <w:r>
        <w:lastRenderedPageBreak/>
        <w:t>Revision History</w:t>
      </w:r>
      <w:bookmarkEnd w:id="4333"/>
      <w:bookmarkEnd w:id="4334"/>
      <w:bookmarkEnd w:id="4335"/>
      <w:bookmarkEnd w:id="4336"/>
      <w:bookmarkEnd w:id="43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324"/>
        <w:gridCol w:w="1795"/>
        <w:gridCol w:w="4393"/>
      </w:tblGrid>
      <w:tr w:rsidR="00F44BA0" w14:paraId="20ECD928" w14:textId="77777777" w:rsidTr="00DB423B">
        <w:tc>
          <w:tcPr>
            <w:tcW w:w="1838" w:type="dxa"/>
          </w:tcPr>
          <w:p w14:paraId="7A9F3441" w14:textId="77777777" w:rsidR="00F44BA0" w:rsidRPr="00C7321D" w:rsidRDefault="00F44BA0" w:rsidP="00DB423B">
            <w:pPr>
              <w:jc w:val="center"/>
              <w:rPr>
                <w:b/>
              </w:rPr>
            </w:pPr>
            <w:r w:rsidRPr="00C7321D">
              <w:rPr>
                <w:b/>
              </w:rPr>
              <w:t>Revision</w:t>
            </w:r>
          </w:p>
        </w:tc>
        <w:tc>
          <w:tcPr>
            <w:tcW w:w="1324" w:type="dxa"/>
          </w:tcPr>
          <w:p w14:paraId="48A4A2B7" w14:textId="77777777" w:rsidR="00F44BA0" w:rsidRPr="00C7321D" w:rsidRDefault="00F44BA0" w:rsidP="00DB423B">
            <w:pPr>
              <w:jc w:val="center"/>
              <w:rPr>
                <w:b/>
              </w:rPr>
            </w:pPr>
            <w:r w:rsidRPr="00C7321D">
              <w:rPr>
                <w:b/>
              </w:rPr>
              <w:t>Date</w:t>
            </w:r>
          </w:p>
        </w:tc>
        <w:tc>
          <w:tcPr>
            <w:tcW w:w="1795" w:type="dxa"/>
          </w:tcPr>
          <w:p w14:paraId="6F031F1E" w14:textId="77777777" w:rsidR="00F44BA0" w:rsidRPr="00C7321D" w:rsidRDefault="00F44BA0" w:rsidP="00DB423B">
            <w:pPr>
              <w:jc w:val="center"/>
              <w:rPr>
                <w:b/>
              </w:rPr>
            </w:pPr>
            <w:r w:rsidRPr="00C7321D">
              <w:rPr>
                <w:b/>
              </w:rPr>
              <w:t>Editor</w:t>
            </w:r>
          </w:p>
        </w:tc>
        <w:tc>
          <w:tcPr>
            <w:tcW w:w="4393" w:type="dxa"/>
          </w:tcPr>
          <w:p w14:paraId="65CDBD87" w14:textId="77777777" w:rsidR="00F44BA0" w:rsidRPr="00C7321D" w:rsidRDefault="00F44BA0" w:rsidP="00DB423B">
            <w:pPr>
              <w:rPr>
                <w:b/>
              </w:rPr>
            </w:pPr>
            <w:r w:rsidRPr="00C7321D">
              <w:rPr>
                <w:b/>
              </w:rPr>
              <w:t>Changes Made</w:t>
            </w:r>
          </w:p>
        </w:tc>
      </w:tr>
      <w:tr w:rsidR="00F44BA0" w14:paraId="16FCD92E" w14:textId="77777777" w:rsidTr="00DB423B">
        <w:tc>
          <w:tcPr>
            <w:tcW w:w="1838" w:type="dxa"/>
          </w:tcPr>
          <w:p w14:paraId="3953A9B3" w14:textId="77777777" w:rsidR="00F44BA0" w:rsidRDefault="00F44BA0" w:rsidP="00DB423B">
            <w:r>
              <w:t>Working Draft 01</w:t>
            </w:r>
          </w:p>
        </w:tc>
        <w:tc>
          <w:tcPr>
            <w:tcW w:w="1324" w:type="dxa"/>
          </w:tcPr>
          <w:p w14:paraId="59A20D85" w14:textId="77777777" w:rsidR="00F44BA0" w:rsidRDefault="00F44BA0" w:rsidP="00DB423B">
            <w:r>
              <w:t>2017-03-24</w:t>
            </w:r>
          </w:p>
        </w:tc>
        <w:tc>
          <w:tcPr>
            <w:tcW w:w="1795" w:type="dxa"/>
          </w:tcPr>
          <w:p w14:paraId="38ED8AD2" w14:textId="77777777" w:rsidR="00F44BA0" w:rsidRDefault="00F44BA0" w:rsidP="00DB423B">
            <w:r>
              <w:t>Stefan Hagen</w:t>
            </w:r>
          </w:p>
        </w:tc>
        <w:tc>
          <w:tcPr>
            <w:tcW w:w="4393" w:type="dxa"/>
          </w:tcPr>
          <w:p w14:paraId="0BF37C86" w14:textId="77777777" w:rsidR="00F44BA0" w:rsidRDefault="00F44BA0" w:rsidP="00DB423B">
            <w:r>
              <w:t>Combined and migrated CVRF version 1.1 contribution to OASIS CSAF CVRF version 1.2 and added feedback from TC members.</w:t>
            </w:r>
          </w:p>
        </w:tc>
      </w:tr>
      <w:tr w:rsidR="00F44BA0" w14:paraId="1F3020A4" w14:textId="77777777" w:rsidTr="00DB423B">
        <w:tc>
          <w:tcPr>
            <w:tcW w:w="1838" w:type="dxa"/>
          </w:tcPr>
          <w:p w14:paraId="7D246B89" w14:textId="77777777" w:rsidR="00F44BA0" w:rsidRDefault="00F44BA0" w:rsidP="00DB423B">
            <w:r>
              <w:t>Committee Specification Draft 01</w:t>
            </w:r>
          </w:p>
        </w:tc>
        <w:tc>
          <w:tcPr>
            <w:tcW w:w="1324" w:type="dxa"/>
          </w:tcPr>
          <w:p w14:paraId="793E5EF4" w14:textId="77777777" w:rsidR="00F44BA0" w:rsidRDefault="00F44BA0" w:rsidP="00DB423B">
            <w:r>
              <w:t>2017-05-24</w:t>
            </w:r>
          </w:p>
        </w:tc>
        <w:tc>
          <w:tcPr>
            <w:tcW w:w="1795" w:type="dxa"/>
          </w:tcPr>
          <w:p w14:paraId="68CD9DF7" w14:textId="77777777" w:rsidR="00F44BA0" w:rsidRDefault="00F44BA0" w:rsidP="00DB423B">
            <w:r>
              <w:t>Stefan Hagen</w:t>
            </w:r>
          </w:p>
        </w:tc>
        <w:tc>
          <w:tcPr>
            <w:tcW w:w="4393" w:type="dxa"/>
          </w:tcPr>
          <w:p w14:paraId="3331F927" w14:textId="77777777" w:rsidR="00F44BA0" w:rsidRDefault="00F44BA0" w:rsidP="00DB423B">
            <w:r>
              <w:t>Package for public review.</w:t>
            </w:r>
          </w:p>
        </w:tc>
      </w:tr>
      <w:tr w:rsidR="00F44BA0" w14:paraId="14FD52D0" w14:textId="77777777" w:rsidTr="00DB423B">
        <w:tc>
          <w:tcPr>
            <w:tcW w:w="1838" w:type="dxa"/>
          </w:tcPr>
          <w:p w14:paraId="1460F465" w14:textId="77777777" w:rsidR="00F44BA0" w:rsidRDefault="00F44BA0" w:rsidP="00DB423B">
            <w:r>
              <w:t>Committee Specification Draft 02</w:t>
            </w:r>
          </w:p>
        </w:tc>
        <w:tc>
          <w:tcPr>
            <w:tcW w:w="1324" w:type="dxa"/>
          </w:tcPr>
          <w:p w14:paraId="668C7EBC" w14:textId="77777777" w:rsidR="00F44BA0" w:rsidRDefault="00F44BA0" w:rsidP="00DB423B">
            <w:r>
              <w:t>2017-08-30</w:t>
            </w:r>
          </w:p>
        </w:tc>
        <w:tc>
          <w:tcPr>
            <w:tcW w:w="1795" w:type="dxa"/>
          </w:tcPr>
          <w:p w14:paraId="36E6ED68" w14:textId="77777777" w:rsidR="00F44BA0" w:rsidRDefault="00F44BA0" w:rsidP="00DB423B">
            <w:r>
              <w:t>Stefan Hagen</w:t>
            </w:r>
          </w:p>
        </w:tc>
        <w:tc>
          <w:tcPr>
            <w:tcW w:w="4393" w:type="dxa"/>
          </w:tcPr>
          <w:p w14:paraId="542E72F7" w14:textId="77777777" w:rsidR="00F44BA0" w:rsidRDefault="00F44BA0" w:rsidP="00DB423B">
            <w:r>
              <w:t>Applied non-material changes from public review CSDPR01 as documented in CSAF-30.</w:t>
            </w:r>
          </w:p>
        </w:tc>
      </w:tr>
    </w:tbl>
    <w:p w14:paraId="4641FFC1" w14:textId="4851E57A" w:rsidR="00427622" w:rsidRDefault="00427622" w:rsidP="0054634E"/>
    <w:sectPr w:rsidR="00427622" w:rsidSect="005D09D4">
      <w:type w:val="continuous"/>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7D5F8" w14:textId="77777777" w:rsidR="00A961B6" w:rsidRDefault="00A961B6" w:rsidP="008C100C">
      <w:r>
        <w:separator/>
      </w:r>
    </w:p>
    <w:p w14:paraId="49E874F8" w14:textId="77777777" w:rsidR="00A961B6" w:rsidRDefault="00A961B6" w:rsidP="008C100C"/>
    <w:p w14:paraId="75DC1AD1" w14:textId="77777777" w:rsidR="00A961B6" w:rsidRDefault="00A961B6" w:rsidP="008C100C"/>
    <w:p w14:paraId="17FDC422" w14:textId="77777777" w:rsidR="00A961B6" w:rsidRDefault="00A961B6" w:rsidP="008C100C"/>
    <w:p w14:paraId="7D59F7BB" w14:textId="77777777" w:rsidR="00A961B6" w:rsidRDefault="00A961B6" w:rsidP="008C100C"/>
    <w:p w14:paraId="7F81C7A7" w14:textId="77777777" w:rsidR="00A961B6" w:rsidRDefault="00A961B6" w:rsidP="008C100C"/>
    <w:p w14:paraId="30D54249" w14:textId="77777777" w:rsidR="00A961B6" w:rsidRDefault="00A961B6" w:rsidP="008C100C"/>
  </w:endnote>
  <w:endnote w:type="continuationSeparator" w:id="0">
    <w:p w14:paraId="01F14E95" w14:textId="77777777" w:rsidR="00A961B6" w:rsidRDefault="00A961B6" w:rsidP="008C100C">
      <w:r>
        <w:continuationSeparator/>
      </w:r>
    </w:p>
    <w:p w14:paraId="21604CAD" w14:textId="77777777" w:rsidR="00A961B6" w:rsidRDefault="00A961B6" w:rsidP="008C100C"/>
    <w:p w14:paraId="066A4096" w14:textId="77777777" w:rsidR="00A961B6" w:rsidRDefault="00A961B6" w:rsidP="008C100C"/>
    <w:p w14:paraId="353C737A" w14:textId="77777777" w:rsidR="00A961B6" w:rsidRDefault="00A961B6" w:rsidP="008C100C"/>
    <w:p w14:paraId="6B26DB42" w14:textId="77777777" w:rsidR="00A961B6" w:rsidRDefault="00A961B6" w:rsidP="008C100C"/>
    <w:p w14:paraId="4CB6638E" w14:textId="77777777" w:rsidR="00A961B6" w:rsidRDefault="00A961B6" w:rsidP="008C100C"/>
    <w:p w14:paraId="0C162877" w14:textId="77777777" w:rsidR="00A961B6" w:rsidRDefault="00A961B6"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6BFAD7EE" w:rsidR="00526559" w:rsidRDefault="00526559" w:rsidP="00560795">
    <w:pPr>
      <w:pStyle w:val="Footer"/>
      <w:tabs>
        <w:tab w:val="clear" w:pos="4320"/>
        <w:tab w:val="clear" w:pos="8640"/>
        <w:tab w:val="center" w:pos="4680"/>
        <w:tab w:val="right" w:pos="9360"/>
      </w:tabs>
      <w:spacing w:after="0"/>
      <w:rPr>
        <w:sz w:val="16"/>
        <w:szCs w:val="16"/>
      </w:rPr>
    </w:pPr>
    <w:r>
      <w:rPr>
        <w:sz w:val="16"/>
        <w:szCs w:val="16"/>
      </w:rPr>
      <w:t>csaf-cvrf-v1.2-cs01</w:t>
    </w:r>
    <w:r>
      <w:rPr>
        <w:sz w:val="16"/>
        <w:szCs w:val="16"/>
      </w:rPr>
      <w:tab/>
    </w:r>
    <w:r>
      <w:rPr>
        <w:sz w:val="16"/>
        <w:szCs w:val="16"/>
      </w:rPr>
      <w:tab/>
      <w:t>13 September 2017</w:t>
    </w:r>
  </w:p>
  <w:p w14:paraId="796C1D34" w14:textId="612A4D74" w:rsidR="00526559" w:rsidRPr="00F50E2C" w:rsidRDefault="00526559"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17120A">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17120A">
      <w:rPr>
        <w:rStyle w:val="PageNumber"/>
        <w:noProof/>
        <w:sz w:val="16"/>
        <w:szCs w:val="16"/>
      </w:rPr>
      <w:t>101</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526559" w:rsidRPr="007611CD" w:rsidRDefault="00526559"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5092ADF5" w14:textId="77777777" w:rsidR="00526559" w:rsidRPr="007611CD" w:rsidRDefault="00526559"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107</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396A5" w14:textId="77777777" w:rsidR="00A961B6" w:rsidRDefault="00A961B6" w:rsidP="008C100C">
      <w:r>
        <w:separator/>
      </w:r>
    </w:p>
    <w:p w14:paraId="5EC72928" w14:textId="77777777" w:rsidR="00A961B6" w:rsidRDefault="00A961B6" w:rsidP="008C100C"/>
  </w:footnote>
  <w:footnote w:type="continuationSeparator" w:id="0">
    <w:p w14:paraId="4A4B38CB" w14:textId="77777777" w:rsidR="00A961B6" w:rsidRDefault="00A961B6" w:rsidP="008C100C">
      <w:r>
        <w:continuationSeparator/>
      </w:r>
    </w:p>
    <w:p w14:paraId="42CE93C5" w14:textId="77777777" w:rsidR="00A961B6" w:rsidRDefault="00A961B6" w:rsidP="008C100C"/>
  </w:footnote>
  <w:footnote w:id="1">
    <w:p w14:paraId="66D0F06C" w14:textId="77777777" w:rsidR="00526559" w:rsidRPr="00D07145" w:rsidRDefault="00526559" w:rsidP="00F44BA0">
      <w:pPr>
        <w:pStyle w:val="FootnoteText"/>
      </w:pPr>
      <w:r>
        <w:rPr>
          <w:rStyle w:val="FootnoteReference"/>
        </w:rPr>
        <w:footnoteRef/>
      </w:r>
      <w:r>
        <w:t xml:space="preserve"> Deprecated CVSS v2</w:t>
      </w:r>
      <w:r w:rsidRPr="00D07145">
        <w:t xml:space="preserve"> provided for compatibility</w:t>
      </w:r>
      <w:r>
        <w:t>;</w:t>
      </w:r>
      <w:r w:rsidRPr="00D07145">
        <w:t xml:space="preserve"> some vendors swi</w:t>
      </w:r>
      <w:r>
        <w:t>tched to CVSS v3 in 2016 already.</w:t>
      </w:r>
    </w:p>
  </w:footnote>
  <w:footnote w:id="2">
    <w:p w14:paraId="78A458C4" w14:textId="77777777" w:rsidR="00526559" w:rsidRPr="004A52DA" w:rsidRDefault="00526559" w:rsidP="00F44BA0">
      <w:pPr>
        <w:pStyle w:val="FootnoteText"/>
      </w:pPr>
      <w:r>
        <w:rPr>
          <w:rStyle w:val="FootnoteReference"/>
        </w:rPr>
        <w:footnoteRef/>
      </w:r>
      <w:r>
        <w:t xml:space="preserve"> Here we deviate</w:t>
      </w:r>
      <w:r w:rsidRPr="002D2C47">
        <w:t xml:space="preserve"> from ISO8601 where in section 4.3.2 “Complete representations” at the start of the first paragraph after the initial list that: “The zone designator is empty if use is made of local time ...”</w:t>
      </w:r>
      <w:r>
        <w:t xml:space="preserve"> is stated</w:t>
      </w:r>
      <w:r w:rsidRPr="002D2C4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526559" w:rsidRDefault="00526559" w:rsidP="008C100C"/>
  <w:p w14:paraId="310AE6CF" w14:textId="77777777" w:rsidR="00526559" w:rsidRDefault="00526559"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DCD09EB"/>
    <w:multiLevelType w:val="hybridMultilevel"/>
    <w:tmpl w:val="4340701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 w15:restartNumberingAfterBreak="0">
    <w:nsid w:val="290C7BF3"/>
    <w:multiLevelType w:val="hybridMultilevel"/>
    <w:tmpl w:val="F3A4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14578B"/>
    <w:multiLevelType w:val="hybridMultilevel"/>
    <w:tmpl w:val="7FD80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4"/>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A5E65DB"/>
    <w:multiLevelType w:val="hybridMultilevel"/>
    <w:tmpl w:val="4340701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7" w15:restartNumberingAfterBreak="0">
    <w:nsid w:val="3E155971"/>
    <w:multiLevelType w:val="hybridMultilevel"/>
    <w:tmpl w:val="8496F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E7673A"/>
    <w:multiLevelType w:val="hybridMultilevel"/>
    <w:tmpl w:val="CB1EE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B31357"/>
    <w:multiLevelType w:val="multilevel"/>
    <w:tmpl w:val="890AE26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1677E2E"/>
    <w:multiLevelType w:val="hybridMultilevel"/>
    <w:tmpl w:val="43407014"/>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1" w15:restartNumberingAfterBreak="0">
    <w:nsid w:val="648C2D52"/>
    <w:multiLevelType w:val="hybridMultilevel"/>
    <w:tmpl w:val="9C2E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14535"/>
    <w:multiLevelType w:val="hybridMultilevel"/>
    <w:tmpl w:val="8496F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6614850"/>
    <w:multiLevelType w:val="hybridMultilevel"/>
    <w:tmpl w:val="B9C07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9"/>
  </w:num>
  <w:num w:numId="4">
    <w:abstractNumId w:val="0"/>
  </w:num>
  <w:num w:numId="5">
    <w:abstractNumId w:val="13"/>
  </w:num>
  <w:num w:numId="6">
    <w:abstractNumId w:val="5"/>
  </w:num>
  <w:num w:numId="7">
    <w:abstractNumId w:val="5"/>
  </w:num>
  <w:num w:numId="8">
    <w:abstractNumId w:val="4"/>
  </w:num>
  <w:num w:numId="9">
    <w:abstractNumId w:val="14"/>
  </w:num>
  <w:num w:numId="10">
    <w:abstractNumId w:val="2"/>
  </w:num>
  <w:num w:numId="11">
    <w:abstractNumId w:val="6"/>
  </w:num>
  <w:num w:numId="12">
    <w:abstractNumId w:val="10"/>
  </w:num>
  <w:num w:numId="13">
    <w:abstractNumId w:val="3"/>
  </w:num>
  <w:num w:numId="14">
    <w:abstractNumId w:val="8"/>
  </w:num>
  <w:num w:numId="15">
    <w:abstractNumId w:val="12"/>
  </w:num>
  <w:num w:numId="16">
    <w:abstractNumId w:val="7"/>
  </w:num>
  <w:num w:numId="17">
    <w:abstractNumId w:val="11"/>
  </w:num>
  <w:num w:numId="1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3610"/>
    <w:rsid w:val="00005F1F"/>
    <w:rsid w:val="00006B3A"/>
    <w:rsid w:val="00023528"/>
    <w:rsid w:val="00024C43"/>
    <w:rsid w:val="00030624"/>
    <w:rsid w:val="00033041"/>
    <w:rsid w:val="00034345"/>
    <w:rsid w:val="00043925"/>
    <w:rsid w:val="000449B0"/>
    <w:rsid w:val="00060BBB"/>
    <w:rsid w:val="0006408F"/>
    <w:rsid w:val="0007308D"/>
    <w:rsid w:val="00076EFC"/>
    <w:rsid w:val="00081679"/>
    <w:rsid w:val="00082C02"/>
    <w:rsid w:val="00085F7C"/>
    <w:rsid w:val="000963B1"/>
    <w:rsid w:val="00096E2D"/>
    <w:rsid w:val="000A02CD"/>
    <w:rsid w:val="000A6E00"/>
    <w:rsid w:val="000C11FC"/>
    <w:rsid w:val="000C2885"/>
    <w:rsid w:val="000C391F"/>
    <w:rsid w:val="000D208F"/>
    <w:rsid w:val="000E0170"/>
    <w:rsid w:val="000E28CA"/>
    <w:rsid w:val="000E5705"/>
    <w:rsid w:val="00101D6D"/>
    <w:rsid w:val="00123F2F"/>
    <w:rsid w:val="00124BF1"/>
    <w:rsid w:val="0013391D"/>
    <w:rsid w:val="00147F63"/>
    <w:rsid w:val="0017120A"/>
    <w:rsid w:val="00177DED"/>
    <w:rsid w:val="001832F8"/>
    <w:rsid w:val="00197607"/>
    <w:rsid w:val="001C1D5A"/>
    <w:rsid w:val="001C5DBB"/>
    <w:rsid w:val="001C782B"/>
    <w:rsid w:val="001D1D6C"/>
    <w:rsid w:val="001E34B8"/>
    <w:rsid w:val="001E46CF"/>
    <w:rsid w:val="001E4B99"/>
    <w:rsid w:val="001F05E0"/>
    <w:rsid w:val="001F231D"/>
    <w:rsid w:val="001F51AB"/>
    <w:rsid w:val="00204099"/>
    <w:rsid w:val="002153A1"/>
    <w:rsid w:val="00223C24"/>
    <w:rsid w:val="00231710"/>
    <w:rsid w:val="00232273"/>
    <w:rsid w:val="00255718"/>
    <w:rsid w:val="002659E9"/>
    <w:rsid w:val="00267281"/>
    <w:rsid w:val="002714A2"/>
    <w:rsid w:val="00277205"/>
    <w:rsid w:val="00286EC7"/>
    <w:rsid w:val="00292FE7"/>
    <w:rsid w:val="00294283"/>
    <w:rsid w:val="002A2B33"/>
    <w:rsid w:val="002B197B"/>
    <w:rsid w:val="002B261C"/>
    <w:rsid w:val="002B267E"/>
    <w:rsid w:val="002B7E99"/>
    <w:rsid w:val="002C0868"/>
    <w:rsid w:val="002E4D8E"/>
    <w:rsid w:val="002F10B8"/>
    <w:rsid w:val="00300B86"/>
    <w:rsid w:val="0030202A"/>
    <w:rsid w:val="00303110"/>
    <w:rsid w:val="00307003"/>
    <w:rsid w:val="003129C6"/>
    <w:rsid w:val="003155FE"/>
    <w:rsid w:val="00316300"/>
    <w:rsid w:val="0031788B"/>
    <w:rsid w:val="00342831"/>
    <w:rsid w:val="00343109"/>
    <w:rsid w:val="00362160"/>
    <w:rsid w:val="00366C20"/>
    <w:rsid w:val="003707E2"/>
    <w:rsid w:val="00373F41"/>
    <w:rsid w:val="003A0D47"/>
    <w:rsid w:val="003A4EF2"/>
    <w:rsid w:val="003B0E37"/>
    <w:rsid w:val="003B1F5B"/>
    <w:rsid w:val="003C18EF"/>
    <w:rsid w:val="003C20A1"/>
    <w:rsid w:val="003C61EA"/>
    <w:rsid w:val="003D15AE"/>
    <w:rsid w:val="003D1945"/>
    <w:rsid w:val="003D428B"/>
    <w:rsid w:val="003D5C65"/>
    <w:rsid w:val="003E5DFB"/>
    <w:rsid w:val="003E6731"/>
    <w:rsid w:val="003E6D45"/>
    <w:rsid w:val="00402E3A"/>
    <w:rsid w:val="00412A4B"/>
    <w:rsid w:val="004226B7"/>
    <w:rsid w:val="0042272F"/>
    <w:rsid w:val="00427622"/>
    <w:rsid w:val="0043023F"/>
    <w:rsid w:val="00430C66"/>
    <w:rsid w:val="00453E33"/>
    <w:rsid w:val="00462FBF"/>
    <w:rsid w:val="00472D17"/>
    <w:rsid w:val="004904F9"/>
    <w:rsid w:val="004925B5"/>
    <w:rsid w:val="00494EE0"/>
    <w:rsid w:val="004A4186"/>
    <w:rsid w:val="004A5BBB"/>
    <w:rsid w:val="004B203E"/>
    <w:rsid w:val="004B2AA0"/>
    <w:rsid w:val="004C4D7C"/>
    <w:rsid w:val="004D0E5E"/>
    <w:rsid w:val="004E2293"/>
    <w:rsid w:val="004E22B7"/>
    <w:rsid w:val="004E374A"/>
    <w:rsid w:val="004F390D"/>
    <w:rsid w:val="004F5BEF"/>
    <w:rsid w:val="005126F2"/>
    <w:rsid w:val="00514964"/>
    <w:rsid w:val="00514F93"/>
    <w:rsid w:val="0051640A"/>
    <w:rsid w:val="0052099F"/>
    <w:rsid w:val="00526559"/>
    <w:rsid w:val="00527ED7"/>
    <w:rsid w:val="00536316"/>
    <w:rsid w:val="00542191"/>
    <w:rsid w:val="0054634E"/>
    <w:rsid w:val="00547D8B"/>
    <w:rsid w:val="00547E3B"/>
    <w:rsid w:val="00554D3F"/>
    <w:rsid w:val="00560795"/>
    <w:rsid w:val="00565681"/>
    <w:rsid w:val="00572BC4"/>
    <w:rsid w:val="00590FE3"/>
    <w:rsid w:val="00591B31"/>
    <w:rsid w:val="00596B92"/>
    <w:rsid w:val="005A293B"/>
    <w:rsid w:val="005A5E41"/>
    <w:rsid w:val="005B5688"/>
    <w:rsid w:val="005B5D65"/>
    <w:rsid w:val="005C167A"/>
    <w:rsid w:val="005C4A13"/>
    <w:rsid w:val="005D09D4"/>
    <w:rsid w:val="005D2EE1"/>
    <w:rsid w:val="005F4F93"/>
    <w:rsid w:val="0060033A"/>
    <w:rsid w:val="00601482"/>
    <w:rsid w:val="00603253"/>
    <w:rsid w:val="006047D8"/>
    <w:rsid w:val="006107FC"/>
    <w:rsid w:val="00635370"/>
    <w:rsid w:val="006413FA"/>
    <w:rsid w:val="00644906"/>
    <w:rsid w:val="006528EB"/>
    <w:rsid w:val="00665B14"/>
    <w:rsid w:val="006852B0"/>
    <w:rsid w:val="00685414"/>
    <w:rsid w:val="00697465"/>
    <w:rsid w:val="006A0100"/>
    <w:rsid w:val="006A3443"/>
    <w:rsid w:val="006B2C49"/>
    <w:rsid w:val="006B7C4A"/>
    <w:rsid w:val="006D1BAD"/>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393"/>
    <w:rsid w:val="007A5948"/>
    <w:rsid w:val="007A60C0"/>
    <w:rsid w:val="007A63CE"/>
    <w:rsid w:val="007C625D"/>
    <w:rsid w:val="007E3373"/>
    <w:rsid w:val="008012F5"/>
    <w:rsid w:val="008020C7"/>
    <w:rsid w:val="00806704"/>
    <w:rsid w:val="00831022"/>
    <w:rsid w:val="00851329"/>
    <w:rsid w:val="00852E10"/>
    <w:rsid w:val="008546B3"/>
    <w:rsid w:val="00860008"/>
    <w:rsid w:val="008677C6"/>
    <w:rsid w:val="00875F61"/>
    <w:rsid w:val="00876B32"/>
    <w:rsid w:val="00882FC4"/>
    <w:rsid w:val="0088339A"/>
    <w:rsid w:val="00885BC6"/>
    <w:rsid w:val="0088642A"/>
    <w:rsid w:val="00890065"/>
    <w:rsid w:val="008A31C5"/>
    <w:rsid w:val="008A68CC"/>
    <w:rsid w:val="008A6AD9"/>
    <w:rsid w:val="008B35FC"/>
    <w:rsid w:val="008C100C"/>
    <w:rsid w:val="008C7396"/>
    <w:rsid w:val="008D23C9"/>
    <w:rsid w:val="008D464F"/>
    <w:rsid w:val="008D603F"/>
    <w:rsid w:val="008F4458"/>
    <w:rsid w:val="00923E23"/>
    <w:rsid w:val="00930197"/>
    <w:rsid w:val="00930A73"/>
    <w:rsid w:val="00930E31"/>
    <w:rsid w:val="00950197"/>
    <w:rsid w:val="00951C02"/>
    <w:rsid w:val="009523EF"/>
    <w:rsid w:val="00960A34"/>
    <w:rsid w:val="00962F1F"/>
    <w:rsid w:val="00982437"/>
    <w:rsid w:val="009838AC"/>
    <w:rsid w:val="00992130"/>
    <w:rsid w:val="0099403E"/>
    <w:rsid w:val="00995224"/>
    <w:rsid w:val="00995E1B"/>
    <w:rsid w:val="009A2E52"/>
    <w:rsid w:val="009A44D0"/>
    <w:rsid w:val="009B28A5"/>
    <w:rsid w:val="009C3825"/>
    <w:rsid w:val="009C4CD6"/>
    <w:rsid w:val="009C7DCE"/>
    <w:rsid w:val="009D1CDA"/>
    <w:rsid w:val="009F04EF"/>
    <w:rsid w:val="00A05FDF"/>
    <w:rsid w:val="00A31FB9"/>
    <w:rsid w:val="00A34900"/>
    <w:rsid w:val="00A44E81"/>
    <w:rsid w:val="00A45CAA"/>
    <w:rsid w:val="00A471E7"/>
    <w:rsid w:val="00A50716"/>
    <w:rsid w:val="00A55556"/>
    <w:rsid w:val="00A67E45"/>
    <w:rsid w:val="00A710C8"/>
    <w:rsid w:val="00A74011"/>
    <w:rsid w:val="00A83CAA"/>
    <w:rsid w:val="00A9135E"/>
    <w:rsid w:val="00A9241B"/>
    <w:rsid w:val="00A93A73"/>
    <w:rsid w:val="00A961B6"/>
    <w:rsid w:val="00A9675F"/>
    <w:rsid w:val="00AA0D5A"/>
    <w:rsid w:val="00AA2F0A"/>
    <w:rsid w:val="00AB17B0"/>
    <w:rsid w:val="00AC0AAD"/>
    <w:rsid w:val="00AC5012"/>
    <w:rsid w:val="00AD0665"/>
    <w:rsid w:val="00AD0F45"/>
    <w:rsid w:val="00AD4630"/>
    <w:rsid w:val="00AE0702"/>
    <w:rsid w:val="00AF5EEC"/>
    <w:rsid w:val="00B03FBA"/>
    <w:rsid w:val="00B07128"/>
    <w:rsid w:val="00B103B8"/>
    <w:rsid w:val="00B12364"/>
    <w:rsid w:val="00B12A5A"/>
    <w:rsid w:val="00B15C9E"/>
    <w:rsid w:val="00B16092"/>
    <w:rsid w:val="00B23535"/>
    <w:rsid w:val="00B2415D"/>
    <w:rsid w:val="00B311CC"/>
    <w:rsid w:val="00B3415D"/>
    <w:rsid w:val="00B37006"/>
    <w:rsid w:val="00B569DB"/>
    <w:rsid w:val="00B573DB"/>
    <w:rsid w:val="00B638C0"/>
    <w:rsid w:val="00B809FD"/>
    <w:rsid w:val="00B80CDB"/>
    <w:rsid w:val="00B94239"/>
    <w:rsid w:val="00BA2083"/>
    <w:rsid w:val="00BA3498"/>
    <w:rsid w:val="00BB79DE"/>
    <w:rsid w:val="00BC5AF2"/>
    <w:rsid w:val="00BE1CE0"/>
    <w:rsid w:val="00C02DEC"/>
    <w:rsid w:val="00C04BCD"/>
    <w:rsid w:val="00C0548D"/>
    <w:rsid w:val="00C15D98"/>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B606E"/>
    <w:rsid w:val="00CC28F5"/>
    <w:rsid w:val="00CC2F1E"/>
    <w:rsid w:val="00CC5EC1"/>
    <w:rsid w:val="00CC6472"/>
    <w:rsid w:val="00CD33CA"/>
    <w:rsid w:val="00CE2CD5"/>
    <w:rsid w:val="00CE48E3"/>
    <w:rsid w:val="00CE59AF"/>
    <w:rsid w:val="00CF5335"/>
    <w:rsid w:val="00CF5D9B"/>
    <w:rsid w:val="00CF629C"/>
    <w:rsid w:val="00D00DF9"/>
    <w:rsid w:val="00D04A7F"/>
    <w:rsid w:val="00D06C3A"/>
    <w:rsid w:val="00D14266"/>
    <w:rsid w:val="00D27CAB"/>
    <w:rsid w:val="00D303F1"/>
    <w:rsid w:val="00D330F2"/>
    <w:rsid w:val="00D43CB9"/>
    <w:rsid w:val="00D5207A"/>
    <w:rsid w:val="00D54431"/>
    <w:rsid w:val="00D54A1C"/>
    <w:rsid w:val="00D56E36"/>
    <w:rsid w:val="00D57FAD"/>
    <w:rsid w:val="00D61DB1"/>
    <w:rsid w:val="00D61FFC"/>
    <w:rsid w:val="00D65C25"/>
    <w:rsid w:val="00D75ED0"/>
    <w:rsid w:val="00D77705"/>
    <w:rsid w:val="00D8216B"/>
    <w:rsid w:val="00D844BE"/>
    <w:rsid w:val="00D852A1"/>
    <w:rsid w:val="00D861BB"/>
    <w:rsid w:val="00DA5475"/>
    <w:rsid w:val="00DB27A1"/>
    <w:rsid w:val="00DB423B"/>
    <w:rsid w:val="00DB7C3C"/>
    <w:rsid w:val="00DC2EB1"/>
    <w:rsid w:val="00DD0D58"/>
    <w:rsid w:val="00DE105D"/>
    <w:rsid w:val="00DE6F0E"/>
    <w:rsid w:val="00DF1F29"/>
    <w:rsid w:val="00DF2B50"/>
    <w:rsid w:val="00DF3A4F"/>
    <w:rsid w:val="00DF5EAF"/>
    <w:rsid w:val="00E057D7"/>
    <w:rsid w:val="00E06267"/>
    <w:rsid w:val="00E16C13"/>
    <w:rsid w:val="00E21636"/>
    <w:rsid w:val="00E230BA"/>
    <w:rsid w:val="00E30DE0"/>
    <w:rsid w:val="00E31A55"/>
    <w:rsid w:val="00E3296E"/>
    <w:rsid w:val="00E33995"/>
    <w:rsid w:val="00E36FE1"/>
    <w:rsid w:val="00E411A9"/>
    <w:rsid w:val="00E4299F"/>
    <w:rsid w:val="00E5513E"/>
    <w:rsid w:val="00E7674F"/>
    <w:rsid w:val="00E83D98"/>
    <w:rsid w:val="00EA5FB6"/>
    <w:rsid w:val="00EB7A3C"/>
    <w:rsid w:val="00EC42BE"/>
    <w:rsid w:val="00EE0FF4"/>
    <w:rsid w:val="00EE32B1"/>
    <w:rsid w:val="00EE3786"/>
    <w:rsid w:val="00EE3BEF"/>
    <w:rsid w:val="00EF4464"/>
    <w:rsid w:val="00EF5ACD"/>
    <w:rsid w:val="00EF63FB"/>
    <w:rsid w:val="00F102AA"/>
    <w:rsid w:val="00F1108A"/>
    <w:rsid w:val="00F21709"/>
    <w:rsid w:val="00F275C1"/>
    <w:rsid w:val="00F275CE"/>
    <w:rsid w:val="00F30CBD"/>
    <w:rsid w:val="00F316B4"/>
    <w:rsid w:val="00F3464C"/>
    <w:rsid w:val="00F42CC9"/>
    <w:rsid w:val="00F442F9"/>
    <w:rsid w:val="00F44BA0"/>
    <w:rsid w:val="00F507E9"/>
    <w:rsid w:val="00F50E2C"/>
    <w:rsid w:val="00F551FF"/>
    <w:rsid w:val="00F654B7"/>
    <w:rsid w:val="00F9240B"/>
    <w:rsid w:val="00F9293F"/>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15:docId w15:val="{52C50E05-4CC1-4307-B2ED-EA5AFFA4D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qFormat/>
    <w:rsid w:val="00B2415D"/>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qFormat/>
    <w:rPr>
      <w:rFonts w:ascii="Courier New" w:hAnsi="Courier New"/>
    </w:rPr>
  </w:style>
  <w:style w:type="character" w:styleId="Hyperlink">
    <w:name w:val="Hyperlink"/>
    <w:uiPriority w:val="99"/>
    <w:qFormat/>
    <w:rPr>
      <w:color w:val="0000EE"/>
      <w:u w:val="none"/>
    </w:rPr>
  </w:style>
  <w:style w:type="paragraph" w:styleId="TOC1">
    <w:name w:val="toc 1"/>
    <w:basedOn w:val="Normal"/>
    <w:next w:val="Normal"/>
    <w:autoRedefine/>
    <w:uiPriority w:val="39"/>
    <w:qFormat/>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ind w:left="576"/>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603253"/>
    <w:rPr>
      <w:rFonts w:ascii="Arial" w:hAnsi="Arial"/>
      <w:szCs w:val="24"/>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rsid w:val="006D1BAD"/>
    <w:pPr>
      <w:keepNext/>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BalloonText">
    <w:name w:val="Balloon Text"/>
    <w:basedOn w:val="Normal"/>
    <w:link w:val="BalloonTextChar"/>
    <w:rsid w:val="00603253"/>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603253"/>
    <w:rPr>
      <w:rFonts w:ascii="Tahoma" w:hAnsi="Tahoma"/>
      <w:sz w:val="16"/>
      <w:szCs w:val="16"/>
      <w:lang w:val="x-none" w:eastAsia="x-none"/>
    </w:rPr>
  </w:style>
  <w:style w:type="paragraph" w:styleId="TOC8">
    <w:name w:val="toc 8"/>
    <w:basedOn w:val="Normal"/>
    <w:next w:val="Normal"/>
    <w:autoRedefine/>
    <w:uiPriority w:val="39"/>
    <w:unhideWhenUsed/>
    <w:rsid w:val="00603253"/>
    <w:pPr>
      <w:spacing w:after="100"/>
      <w:ind w:left="1400"/>
    </w:pPr>
  </w:style>
  <w:style w:type="paragraph" w:styleId="TOC9">
    <w:name w:val="toc 9"/>
    <w:basedOn w:val="Normal"/>
    <w:next w:val="Normal"/>
    <w:autoRedefine/>
    <w:uiPriority w:val="39"/>
    <w:unhideWhenUsed/>
    <w:rsid w:val="00603253"/>
    <w:pPr>
      <w:spacing w:after="100"/>
      <w:ind w:left="1600"/>
    </w:pPr>
  </w:style>
  <w:style w:type="paragraph" w:customStyle="1" w:styleId="SourceCode">
    <w:name w:val="Source Code"/>
    <w:basedOn w:val="Normal"/>
    <w:link w:val="VerbatimChar"/>
    <w:qFormat/>
    <w:rsid w:val="00603253"/>
    <w:pPr>
      <w:wordWrap w:val="0"/>
      <w:spacing w:before="0" w:after="200"/>
      <w:ind w:left="425"/>
      <w:contextualSpacing/>
    </w:pPr>
    <w:rPr>
      <w:rFonts w:ascii="Courier New" w:hAnsi="Courier New"/>
      <w:szCs w:val="20"/>
    </w:rPr>
  </w:style>
  <w:style w:type="character" w:customStyle="1" w:styleId="VerbatimChar">
    <w:name w:val="Verbatim Char"/>
    <w:link w:val="SourceCode"/>
    <w:rsid w:val="00603253"/>
    <w:rPr>
      <w:rFonts w:ascii="Courier New" w:hAnsi="Courier New"/>
    </w:rPr>
  </w:style>
  <w:style w:type="paragraph" w:styleId="ListParagraph">
    <w:name w:val="List Paragraph"/>
    <w:basedOn w:val="Normal"/>
    <w:uiPriority w:val="34"/>
    <w:qFormat/>
    <w:rsid w:val="00603253"/>
    <w:pPr>
      <w:ind w:left="720"/>
      <w:contextualSpacing/>
    </w:pPr>
  </w:style>
  <w:style w:type="paragraph" w:customStyle="1" w:styleId="MemberHeading">
    <w:name w:val="Member Heading"/>
    <w:basedOn w:val="Heading5"/>
    <w:next w:val="Normal"/>
    <w:qFormat/>
    <w:rsid w:val="00124BF1"/>
    <w:pPr>
      <w:numPr>
        <w:ilvl w:val="0"/>
        <w:numId w:val="0"/>
      </w:numPr>
      <w:pBdr>
        <w:left w:val="triple" w:sz="4" w:space="8" w:color="auto"/>
      </w:pBdr>
      <w:spacing w:before="200" w:after="80"/>
      <w:ind w:left="431"/>
      <w:outlineLvl w:val="9"/>
    </w:pPr>
  </w:style>
  <w:style w:type="paragraph" w:customStyle="1" w:styleId="Member">
    <w:name w:val="Member"/>
    <w:basedOn w:val="Normal"/>
    <w:qFormat/>
    <w:rsid w:val="00603253"/>
    <w:pPr>
      <w:keepNext/>
      <w:keepLines/>
      <w:pBdr>
        <w:left w:val="triple" w:sz="4" w:space="8" w:color="auto"/>
      </w:pBdr>
      <w:ind w:left="431" w:right="431"/>
    </w:pPr>
  </w:style>
  <w:style w:type="paragraph" w:customStyle="1" w:styleId="p1">
    <w:name w:val="p1"/>
    <w:basedOn w:val="Normal"/>
    <w:rsid w:val="00603253"/>
    <w:pPr>
      <w:spacing w:before="0" w:after="0"/>
    </w:pPr>
    <w:rPr>
      <w:rFonts w:ascii="Helvetica" w:hAnsi="Helvetica"/>
      <w:sz w:val="21"/>
      <w:szCs w:val="21"/>
    </w:rPr>
  </w:style>
  <w:style w:type="paragraph" w:customStyle="1" w:styleId="MemberHeading-noTOC">
    <w:name w:val="Member Heading - no TOC"/>
    <w:basedOn w:val="Normal"/>
    <w:qFormat/>
    <w:rsid w:val="00603253"/>
    <w:pPr>
      <w:keepNext/>
      <w:pBdr>
        <w:left w:val="triple" w:sz="4" w:space="8" w:color="auto"/>
      </w:pBdr>
      <w:spacing w:before="200"/>
      <w:ind w:left="431"/>
    </w:pPr>
    <w:rPr>
      <w:rFonts w:cs="Arial"/>
      <w:b/>
      <w:bCs/>
      <w:color w:val="3B006F"/>
      <w:kern w:val="32"/>
      <w:sz w:val="24"/>
      <w:szCs w:val="26"/>
    </w:rPr>
  </w:style>
  <w:style w:type="paragraph" w:customStyle="1" w:styleId="ObjectHeading">
    <w:name w:val="Object Heading"/>
    <w:basedOn w:val="Normal"/>
    <w:next w:val="Member"/>
    <w:qFormat/>
    <w:rsid w:val="00124BF1"/>
    <w:pPr>
      <w:keepNext/>
      <w:pBdr>
        <w:left w:val="triple" w:sz="4" w:space="8" w:color="auto"/>
      </w:pBdr>
      <w:spacing w:before="200"/>
      <w:ind w:left="431"/>
    </w:pPr>
    <w:rPr>
      <w:rFonts w:cs="Arial"/>
      <w:b/>
      <w:bCs/>
      <w:color w:val="3B006F"/>
      <w:kern w:val="32"/>
      <w:sz w:val="24"/>
      <w:szCs w:val="26"/>
    </w:rPr>
  </w:style>
  <w:style w:type="paragraph" w:styleId="TableofFigures">
    <w:name w:val="table of figures"/>
    <w:basedOn w:val="TOC1"/>
    <w:next w:val="TOC3"/>
    <w:uiPriority w:val="99"/>
    <w:unhideWhenUsed/>
    <w:rsid w:val="00603253"/>
    <w:pPr>
      <w:tabs>
        <w:tab w:val="left" w:pos="480"/>
        <w:tab w:val="right" w:leader="dot" w:pos="4536"/>
        <w:tab w:val="right" w:leader="dot" w:pos="9350"/>
      </w:tabs>
      <w:spacing w:after="0"/>
      <w:ind w:left="480"/>
    </w:pPr>
    <w:rPr>
      <w:noProof/>
    </w:rPr>
  </w:style>
  <w:style w:type="paragraph" w:styleId="Index1">
    <w:name w:val="index 1"/>
    <w:basedOn w:val="Normal"/>
    <w:next w:val="Normal"/>
    <w:autoRedefine/>
    <w:uiPriority w:val="99"/>
    <w:unhideWhenUsed/>
    <w:rsid w:val="00603253"/>
    <w:pPr>
      <w:spacing w:before="0" w:after="0"/>
      <w:ind w:left="200" w:hanging="200"/>
    </w:pPr>
  </w:style>
  <w:style w:type="paragraph" w:styleId="Index2">
    <w:name w:val="index 2"/>
    <w:basedOn w:val="Normal"/>
    <w:next w:val="Normal"/>
    <w:autoRedefine/>
    <w:uiPriority w:val="99"/>
    <w:unhideWhenUsed/>
    <w:rsid w:val="00603253"/>
    <w:pPr>
      <w:ind w:left="400" w:hanging="200"/>
    </w:pPr>
  </w:style>
  <w:style w:type="paragraph" w:styleId="Index3">
    <w:name w:val="index 3"/>
    <w:basedOn w:val="Normal"/>
    <w:next w:val="Normal"/>
    <w:autoRedefine/>
    <w:unhideWhenUsed/>
    <w:rsid w:val="00603253"/>
    <w:pPr>
      <w:ind w:left="600" w:hanging="200"/>
    </w:pPr>
  </w:style>
  <w:style w:type="paragraph" w:styleId="Index4">
    <w:name w:val="index 4"/>
    <w:basedOn w:val="Normal"/>
    <w:next w:val="Normal"/>
    <w:autoRedefine/>
    <w:unhideWhenUsed/>
    <w:rsid w:val="00603253"/>
    <w:pPr>
      <w:ind w:left="800" w:hanging="200"/>
    </w:pPr>
  </w:style>
  <w:style w:type="paragraph" w:styleId="Index5">
    <w:name w:val="index 5"/>
    <w:basedOn w:val="Normal"/>
    <w:next w:val="Normal"/>
    <w:autoRedefine/>
    <w:unhideWhenUsed/>
    <w:rsid w:val="00603253"/>
    <w:pPr>
      <w:ind w:left="1000" w:hanging="200"/>
    </w:pPr>
  </w:style>
  <w:style w:type="paragraph" w:styleId="Index6">
    <w:name w:val="index 6"/>
    <w:basedOn w:val="Normal"/>
    <w:next w:val="Normal"/>
    <w:autoRedefine/>
    <w:unhideWhenUsed/>
    <w:rsid w:val="00603253"/>
    <w:pPr>
      <w:ind w:left="1200" w:hanging="200"/>
    </w:pPr>
  </w:style>
  <w:style w:type="paragraph" w:styleId="Index7">
    <w:name w:val="index 7"/>
    <w:basedOn w:val="Normal"/>
    <w:next w:val="Normal"/>
    <w:autoRedefine/>
    <w:unhideWhenUsed/>
    <w:rsid w:val="00603253"/>
    <w:pPr>
      <w:ind w:left="1400" w:hanging="200"/>
    </w:pPr>
  </w:style>
  <w:style w:type="paragraph" w:styleId="Index8">
    <w:name w:val="index 8"/>
    <w:basedOn w:val="Normal"/>
    <w:next w:val="Normal"/>
    <w:autoRedefine/>
    <w:unhideWhenUsed/>
    <w:rsid w:val="00603253"/>
    <w:pPr>
      <w:ind w:left="1600" w:hanging="200"/>
    </w:pPr>
  </w:style>
  <w:style w:type="paragraph" w:styleId="Index9">
    <w:name w:val="index 9"/>
    <w:basedOn w:val="Normal"/>
    <w:next w:val="Normal"/>
    <w:autoRedefine/>
    <w:unhideWhenUsed/>
    <w:rsid w:val="00603253"/>
    <w:pPr>
      <w:ind w:left="1800" w:hanging="200"/>
    </w:pPr>
  </w:style>
  <w:style w:type="paragraph" w:styleId="IndexHeading">
    <w:name w:val="index heading"/>
    <w:basedOn w:val="Normal"/>
    <w:next w:val="Index1"/>
    <w:unhideWhenUsed/>
    <w:rsid w:val="00603253"/>
  </w:style>
  <w:style w:type="paragraph" w:customStyle="1" w:styleId="None-normativeCommentHeading">
    <w:name w:val="None-normative Comment Heading"/>
    <w:basedOn w:val="NoteHeading"/>
    <w:next w:val="Non-normativeComment"/>
    <w:qFormat/>
    <w:rsid w:val="00603253"/>
    <w:pPr>
      <w:keepNext/>
      <w:keepLines/>
      <w:ind w:left="227"/>
    </w:pPr>
    <w:rPr>
      <w:b/>
      <w:i/>
      <w:sz w:val="24"/>
    </w:rPr>
  </w:style>
  <w:style w:type="paragraph" w:customStyle="1" w:styleId="Non-normativeComment">
    <w:name w:val="Non-normative Comment"/>
    <w:basedOn w:val="Member"/>
    <w:qFormat/>
    <w:rsid w:val="00603253"/>
    <w:pPr>
      <w:pBdr>
        <w:left w:val="dotDotDash" w:sz="4" w:space="8" w:color="auto"/>
      </w:pBdr>
    </w:pPr>
  </w:style>
  <w:style w:type="character" w:styleId="UnresolvedMention">
    <w:name w:val="Unresolved Mention"/>
    <w:basedOn w:val="DefaultParagraphFont"/>
    <w:uiPriority w:val="99"/>
    <w:semiHidden/>
    <w:unhideWhenUsed/>
    <w:rsid w:val="001F23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docs.oasis-open.org/csaf/ns/csaf-cvrf/v1.2/cvrf" TargetMode="External"/><Relationship Id="rId21" Type="http://schemas.openxmlformats.org/officeDocument/2006/relationships/hyperlink" Target="http://www.cisco.com/" TargetMode="External"/><Relationship Id="rId42" Type="http://schemas.openxmlformats.org/officeDocument/2006/relationships/footer" Target="footer1.xml"/><Relationship Id="rId47" Type="http://schemas.openxmlformats.org/officeDocument/2006/relationships/hyperlink" Target="http://www.icasi.org/" TargetMode="External"/><Relationship Id="rId63" Type="http://schemas.openxmlformats.org/officeDocument/2006/relationships/hyperlink" Target="https://www.first.org/cvss/cvss-v2-guide.pdf" TargetMode="External"/><Relationship Id="rId68" Type="http://schemas.openxmlformats.org/officeDocument/2006/relationships/hyperlink" Target="https://www.iso.org/standard/40874.html" TargetMode="External"/><Relationship Id="rId84" Type="http://schemas.openxmlformats.org/officeDocument/2006/relationships/image" Target="media/image14.png"/><Relationship Id="rId89" Type="http://schemas.openxmlformats.org/officeDocument/2006/relationships/hyperlink" Target="https://acme.example.com/" TargetMode="External"/><Relationship Id="rId16" Type="http://schemas.openxmlformats.org/officeDocument/2006/relationships/hyperlink" Target="http://docs.oasis-open.org/csaf/csaf-cvrf/v1.2/csaf-cvrf-v1.2.pdf" TargetMode="External"/><Relationship Id="rId11" Type="http://schemas.openxmlformats.org/officeDocument/2006/relationships/hyperlink" Target="http://docs.oasis-open.org/csaf/csaf-cvrf/v1.2/cs01/csaf-cvrf-v1.2-cs01.html" TargetMode="External"/><Relationship Id="rId32" Type="http://schemas.openxmlformats.org/officeDocument/2006/relationships/hyperlink" Target="https://www.oasis-open.org/policies-guidelines/ipr" TargetMode="External"/><Relationship Id="rId37" Type="http://schemas.openxmlformats.org/officeDocument/2006/relationships/hyperlink" Target="http://docs.oasis-open.org/csaf/csaf-cvrf/v1.2/csaf-cvrf-v1.2.html" TargetMode="External"/><Relationship Id="rId53" Type="http://schemas.openxmlformats.org/officeDocument/2006/relationships/hyperlink" Target="http://www.w3.org/TR/xmlschema11-1/" TargetMode="External"/><Relationship Id="rId58" Type="http://schemas.openxmlformats.org/officeDocument/2006/relationships/hyperlink" Target="http://dx.doi.org/10.6028/NIST.IR.7697" TargetMode="External"/><Relationship Id="rId74" Type="http://schemas.openxmlformats.org/officeDocument/2006/relationships/hyperlink" Target="http://oid-info.com/get/1.3.6.1.4.1.9" TargetMode="External"/><Relationship Id="rId79" Type="http://schemas.openxmlformats.org/officeDocument/2006/relationships/image" Target="media/image9.png"/><Relationship Id="rId5" Type="http://schemas.openxmlformats.org/officeDocument/2006/relationships/webSettings" Target="webSettings.xml"/><Relationship Id="rId90" Type="http://schemas.openxmlformats.org/officeDocument/2006/relationships/hyperlink" Target="https://acme.example.com/sa/acme-2017-42-1-1.html" TargetMode="External"/><Relationship Id="rId22" Type="http://schemas.openxmlformats.org/officeDocument/2006/relationships/hyperlink" Target="mailto:stefan@hagen.link" TargetMode="External"/><Relationship Id="rId27" Type="http://schemas.openxmlformats.org/officeDocument/2006/relationships/hyperlink" Target="http://docs.oasis-open.org/csaf/ns/csaf-cvrf/v1.2/prod" TargetMode="External"/><Relationship Id="rId43" Type="http://schemas.openxmlformats.org/officeDocument/2006/relationships/footer" Target="footer2.xml"/><Relationship Id="rId48" Type="http://schemas.openxmlformats.org/officeDocument/2006/relationships/hyperlink" Target="https://www.oasis-open.org/" TargetMode="External"/><Relationship Id="rId64" Type="http://schemas.openxmlformats.org/officeDocument/2006/relationships/hyperlink" Target="https://www.first.org/cvss/cvss-v30-specification-v1.7.pdf" TargetMode="External"/><Relationship Id="rId69" Type="http://schemas.openxmlformats.org/officeDocument/2006/relationships/hyperlink" Target="https://www.iso.org/standard/45170.html" TargetMode="External"/><Relationship Id="rId8" Type="http://schemas.openxmlformats.org/officeDocument/2006/relationships/hyperlink" Target="https://www.oasis-open.org/" TargetMode="External"/><Relationship Id="rId51" Type="http://schemas.openxmlformats.org/officeDocument/2006/relationships/hyperlink" Target="http://www.w3.org/TR/xml" TargetMode="External"/><Relationship Id="rId72" Type="http://schemas.openxmlformats.org/officeDocument/2006/relationships/image" Target="media/image3.png"/><Relationship Id="rId80" Type="http://schemas.openxmlformats.org/officeDocument/2006/relationships/image" Target="media/image10.png"/><Relationship Id="rId85" Type="http://schemas.openxmlformats.org/officeDocument/2006/relationships/image" Target="media/image1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ocs.oasis-open.org/csaf/csaf-cvrf/v1.2/cs01/csaf-cvrf-v1.2-cs01.docx" TargetMode="External"/><Relationship Id="rId17" Type="http://schemas.openxmlformats.org/officeDocument/2006/relationships/hyperlink" Target="http://docs.oasis-open.org/csaf/csaf-cvrf/v1.2/csaf-cvrf-v1.2.html" TargetMode="External"/><Relationship Id="rId25" Type="http://schemas.openxmlformats.org/officeDocument/2006/relationships/hyperlink" Target="http://docs.oasis-open.org/csaf/ns/csaf-cvrf/v1.2/common"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www.oasis-open.org/policies-guidelines/ipr" TargetMode="External"/><Relationship Id="rId46" Type="http://schemas.openxmlformats.org/officeDocument/2006/relationships/hyperlink" Target="https://www.oasis-open.org/committees/csaf/ipr.php" TargetMode="External"/><Relationship Id="rId59" Type="http://schemas.openxmlformats.org/officeDocument/2006/relationships/hyperlink" Target="http://dx.doi.org/10.6028/NIST.IR.7698" TargetMode="External"/><Relationship Id="rId67" Type="http://schemas.openxmlformats.org/officeDocument/2006/relationships/hyperlink" Target="http://dublincore.org/documents/dcmi-terms/" TargetMode="External"/><Relationship Id="rId20" Type="http://schemas.openxmlformats.org/officeDocument/2006/relationships/hyperlink" Target="mailto:os@cisco.com" TargetMode="External"/><Relationship Id="rId41" Type="http://schemas.openxmlformats.org/officeDocument/2006/relationships/header" Target="header1.xml"/><Relationship Id="rId54" Type="http://schemas.openxmlformats.org/officeDocument/2006/relationships/hyperlink" Target="http://www.w3.org/TR/2012/REC-xmlschema11-2-20120405/" TargetMode="External"/><Relationship Id="rId62" Type="http://schemas.openxmlformats.org/officeDocument/2006/relationships/hyperlink" Target="http://www.icasi.org/the-common-vulnerability-reporting-framework-cvrf-v1-1/" TargetMode="External"/><Relationship Id="rId70" Type="http://schemas.openxmlformats.org/officeDocument/2006/relationships/hyperlink" Target="http://dx.doi.org/10.6028/NIST.SP.800-126r2" TargetMode="External"/><Relationship Id="rId75" Type="http://schemas.openxmlformats.org/officeDocument/2006/relationships/image" Target="media/image5.png"/><Relationship Id="rId83" Type="http://schemas.openxmlformats.org/officeDocument/2006/relationships/image" Target="media/image13.png"/><Relationship Id="rId88" Type="http://schemas.openxmlformats.org/officeDocument/2006/relationships/hyperlink" Target="mailto:psirt@cisco.com" TargetMode="External"/><Relationship Id="rId91" Type="http://schemas.openxmlformats.org/officeDocument/2006/relationships/hyperlink" Target="https://acme.example.com/sa/acme-2017-42-1-1.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oasis-open.org/csaf/csaf-cvrf/v1.2/csprd01/csaf-cvrf-v1.2-csprd01.docx" TargetMode="External"/><Relationship Id="rId23" Type="http://schemas.openxmlformats.org/officeDocument/2006/relationships/hyperlink" Target="http://docs.oasis-open.org/csaf/csaf-cvrf/v1.2/cs01/schemas/" TargetMode="External"/><Relationship Id="rId28" Type="http://schemas.openxmlformats.org/officeDocument/2006/relationships/hyperlink" Target="http://docs.oasis-open.org/csaf/ns/csaf-cvrf/v1.2/vuln" TargetMode="External"/><Relationship Id="rId36" Type="http://schemas.openxmlformats.org/officeDocument/2006/relationships/hyperlink" Target="http://docs.oasis-open.org/csaf/csaf-cvrf/v1.2/cs01/csaf-cvrf-v1.2-cs01.html" TargetMode="External"/><Relationship Id="rId49" Type="http://schemas.openxmlformats.org/officeDocument/2006/relationships/hyperlink" Target="http://www.ietf.org/rfc/rfc2119.txt" TargetMode="External"/><Relationship Id="rId57" Type="http://schemas.openxmlformats.org/officeDocument/2006/relationships/hyperlink" Target="http://dx.doi.org/10.6028/NIST.IR.7696" TargetMode="External"/><Relationship Id="rId10" Type="http://schemas.openxmlformats.org/officeDocument/2006/relationships/hyperlink" Target="http://docs.oasis-open.org/csaf/csaf-cvrf/v1.2/cs01/csaf-cvrf-v1.2-cs01.pdf" TargetMode="External"/><Relationship Id="rId31" Type="http://schemas.openxmlformats.org/officeDocument/2006/relationships/hyperlink" Target="https://www.oasis-open.org/committees/csaf/" TargetMode="External"/><Relationship Id="rId44" Type="http://schemas.openxmlformats.org/officeDocument/2006/relationships/hyperlink" Target="https://www.oasis-open.org/policies-guidelines/ipr" TargetMode="External"/><Relationship Id="rId52" Type="http://schemas.openxmlformats.org/officeDocument/2006/relationships/hyperlink" Target="http://www.w3.org/TR/2012/REC-xmlschema11-1-20120405/" TargetMode="External"/><Relationship Id="rId60" Type="http://schemas.openxmlformats.org/officeDocument/2006/relationships/hyperlink" Target="https://cve.mitre.org/about/" TargetMode="External"/><Relationship Id="rId65" Type="http://schemas.openxmlformats.org/officeDocument/2006/relationships/hyperlink" Target="http://cwe.mitre.org/about/" TargetMode="External"/><Relationship Id="rId73" Type="http://schemas.openxmlformats.org/officeDocument/2006/relationships/image" Target="media/image4.png"/><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docs.oasis-open.org/csaf/csaf-cvrf/v1.2/csprd01/csaf-cvrf-v1.2-csprd01.pdf" TargetMode="External"/><Relationship Id="rId18" Type="http://schemas.openxmlformats.org/officeDocument/2006/relationships/hyperlink" Target="http://docs.oasis-open.org/csaf/csaf-cvrf/v1.2/csaf-cvrf-v1.2.docx" TargetMode="External"/><Relationship Id="rId39" Type="http://schemas.openxmlformats.org/officeDocument/2006/relationships/hyperlink" Target="https://www.oasis-open.org/" TargetMode="External"/><Relationship Id="rId34" Type="http://schemas.openxmlformats.org/officeDocument/2006/relationships/hyperlink" Target="https://www.oasis-open.org/committees/csaf/ipr.php" TargetMode="External"/><Relationship Id="rId50" Type="http://schemas.openxmlformats.org/officeDocument/2006/relationships/hyperlink" Target="http://www.w3.org/TR/2008/REC-xml-20081126/" TargetMode="External"/><Relationship Id="rId55" Type="http://schemas.openxmlformats.org/officeDocument/2006/relationships/hyperlink" Target="http://www.w3.org/TR/xmlschema11-2/" TargetMode="External"/><Relationship Id="rId76"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hyperlink" Target="https://acme.example.com/sa/acme-2017-42-1-1.json" TargetMode="External"/><Relationship Id="rId2" Type="http://schemas.openxmlformats.org/officeDocument/2006/relationships/numbering" Target="numbering.xml"/><Relationship Id="rId29" Type="http://schemas.openxmlformats.org/officeDocument/2006/relationships/hyperlink" Target="https://www.oasis-open.org/committees/tc_home.php?wg_abbrev=csaf" TargetMode="External"/><Relationship Id="rId24" Type="http://schemas.openxmlformats.org/officeDocument/2006/relationships/hyperlink" Target="http://www.icasi.org/the-common-vulnerability-reporting-framework-cvrf-v1-1/" TargetMode="External"/><Relationship Id="rId40" Type="http://schemas.openxmlformats.org/officeDocument/2006/relationships/hyperlink" Target="https://www.oasis-open.org/policies-guidelines/trademark" TargetMode="External"/><Relationship Id="rId45" Type="http://schemas.openxmlformats.org/officeDocument/2006/relationships/hyperlink" Target="https://www.oasis-open.org/policies-guidelines/ipr" TargetMode="External"/><Relationship Id="rId66" Type="http://schemas.openxmlformats.org/officeDocument/2006/relationships/hyperlink" Target="http://dublincore.org/documents/2012/06/14/dcmi-terms/" TargetMode="External"/><Relationship Id="rId87" Type="http://schemas.openxmlformats.org/officeDocument/2006/relationships/hyperlink" Target="http://www.w3.org/2001/XMLSchema-instance" TargetMode="External"/><Relationship Id="rId61" Type="http://schemas.openxmlformats.org/officeDocument/2006/relationships/hyperlink" Target="https://cve.mitre.org/cve/identifiers/syntaxchange.html" TargetMode="External"/><Relationship Id="rId82" Type="http://schemas.openxmlformats.org/officeDocument/2006/relationships/image" Target="media/image12.png"/><Relationship Id="rId19" Type="http://schemas.openxmlformats.org/officeDocument/2006/relationships/hyperlink" Target="https://www.oasis-open.org/committees/csaf/" TargetMode="External"/><Relationship Id="rId14" Type="http://schemas.openxmlformats.org/officeDocument/2006/relationships/hyperlink" Target="http://docs.oasis-open.org/csaf/csaf-cvrf/v1.2/csprd01/csaf-cvrf-v1.2-csprd01.html" TargetMode="External"/><Relationship Id="rId30" Type="http://schemas.openxmlformats.org/officeDocument/2006/relationships/hyperlink" Target="https://www.oasis-open.org/committees/comments/index.php?wg_abbrev=csaf" TargetMode="External"/><Relationship Id="rId35" Type="http://schemas.openxmlformats.org/officeDocument/2006/relationships/hyperlink" Target="https://www.oasis-open.org/policies-guidelines/tc-process" TargetMode="External"/><Relationship Id="rId56" Type="http://schemas.openxmlformats.org/officeDocument/2006/relationships/hyperlink" Target="http://dx.doi.org/10.6028/NIST.IR.7695" TargetMode="External"/><Relationship Id="rId77"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7FFA-4A32-4F04-A853-EE971983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251</TotalTime>
  <Pages>101</Pages>
  <Words>34076</Words>
  <Characters>194238</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CSAF Common Vulnerability Reporting Framework (CVRF) Version 1.2</vt:lpstr>
    </vt:vector>
  </TitlesOfParts>
  <Company/>
  <LinksUpToDate>false</LinksUpToDate>
  <CharactersWithSpaces>227859</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CSAF Common Vulnerability Reporting Framework (CVRF) Version 1.2</dc:title>
  <dc:creator>OASIS Common Security Advisory Framework (CSAF) TC</dc:creator>
  <dc:description>The CSAF CVRF language supports creation, update, and interoperable exchange of security advisories as structured information among interested parties.</dc:description>
  <cp:lastModifiedBy>Paul</cp:lastModifiedBy>
  <cp:revision>9</cp:revision>
  <cp:lastPrinted>2017-06-09T20:02:00Z</cp:lastPrinted>
  <dcterms:created xsi:type="dcterms:W3CDTF">2017-09-18T15:05:00Z</dcterms:created>
  <dcterms:modified xsi:type="dcterms:W3CDTF">2017-09-19T20:37:00Z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